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E2" w:rsidRDefault="007934E2" w:rsidP="007934E2">
      <w:pPr>
        <w:spacing w:after="0"/>
        <w:jc w:val="center"/>
        <w:rPr>
          <w:rFonts w:ascii="Times New Roman" w:hAnsi="Times New Roman" w:cs="Times New Roman"/>
          <w:i/>
          <w:color w:val="808080" w:themeColor="background1" w:themeShade="80"/>
          <w:sz w:val="16"/>
          <w:szCs w:val="16"/>
        </w:rPr>
      </w:pPr>
    </w:p>
    <w:p w:rsidR="007934E2" w:rsidRDefault="007934E2" w:rsidP="007934E2">
      <w:pPr>
        <w:spacing w:after="0"/>
        <w:jc w:val="center"/>
        <w:rPr>
          <w:rFonts w:ascii="Times New Roman" w:hAnsi="Times New Roman" w:cs="Times New Roman"/>
          <w:i/>
          <w:color w:val="808080" w:themeColor="background1" w:themeShade="80"/>
          <w:sz w:val="16"/>
          <w:szCs w:val="16"/>
        </w:rPr>
      </w:pPr>
    </w:p>
    <w:p w:rsidR="007934E2" w:rsidRPr="00135A2C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808080" w:themeColor="background1" w:themeShade="8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52"/>
          <w:szCs w:val="52"/>
        </w:rPr>
      </w:pPr>
    </w:p>
    <w:p w:rsidR="007934E2" w:rsidRPr="00403864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  <w:r w:rsidRPr="00403864">
        <w:rPr>
          <w:rFonts w:ascii="Times New Roman" w:hAnsi="Times New Roman" w:cs="Times New Roman"/>
          <w:b/>
          <w:color w:val="000000"/>
          <w:sz w:val="52"/>
          <w:szCs w:val="52"/>
        </w:rPr>
        <w:t>AUDYT ENERGETYCZNY</w:t>
      </w:r>
    </w:p>
    <w:p w:rsidR="00810DCA" w:rsidRPr="0073328A" w:rsidRDefault="00810DCA" w:rsidP="00810DC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INSTALACJI FOTOWOLTAICZNEJ</w:t>
      </w:r>
    </w:p>
    <w:p w:rsidR="007934E2" w:rsidRPr="00403864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48"/>
          <w:szCs w:val="48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48"/>
          <w:szCs w:val="48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077"/>
        <w:gridCol w:w="5211"/>
      </w:tblGrid>
      <w:tr w:rsidR="007934E2" w:rsidTr="0098083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Adres budynku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88B" w:rsidRDefault="00980836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Samorządowy Zespół Szkół</w:t>
            </w:r>
            <w:r w:rsidR="004D43F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nr 2 w Opatowie</w:t>
            </w:r>
          </w:p>
          <w:p w:rsidR="00B2788B" w:rsidRDefault="00980836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ul. Mikołaja Kopernika 30  </w:t>
            </w:r>
          </w:p>
          <w:p w:rsidR="00B2788B" w:rsidRDefault="00B2788B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27 – </w:t>
            </w:r>
            <w:r w:rsidR="0052672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52672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Opatów</w:t>
            </w:r>
          </w:p>
          <w:p w:rsidR="00B2788B" w:rsidRPr="0073328A" w:rsidRDefault="00B2788B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powiat </w:t>
            </w:r>
            <w:r w:rsidR="0052672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opatowski</w:t>
            </w:r>
          </w:p>
          <w:p w:rsidR="007934E2" w:rsidRPr="0073328A" w:rsidRDefault="00B2788B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woj.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świętokrzyskie</w:t>
            </w:r>
          </w:p>
        </w:tc>
      </w:tr>
      <w:tr w:rsidR="007934E2" w:rsidTr="0098083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Wykonawca audytu energetycznego  </w:t>
            </w:r>
          </w:p>
          <w:p w:rsidR="007934E2" w:rsidRPr="0073328A" w:rsidRDefault="00B561FF" w:rsidP="00B56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instalacji fotowoltaicznej</w:t>
            </w:r>
            <w:r w:rsidR="007934E2"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    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Imię i nazwisko : Paweł Zarzycki</w:t>
            </w:r>
          </w:p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tytuł zawodowy : mgr inż.</w:t>
            </w:r>
          </w:p>
          <w:p w:rsidR="007934E2" w:rsidRPr="0073328A" w:rsidRDefault="007934E2" w:rsidP="00980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nr opracowania : </w:t>
            </w:r>
            <w:r w:rsidR="009808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</w:t>
            </w: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/201</w:t>
            </w:r>
            <w:r w:rsidR="00B2788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</w:p>
        </w:tc>
      </w:tr>
    </w:tbl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10DCA" w:rsidRDefault="00810DCA" w:rsidP="007934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10DCA" w:rsidRDefault="00810DCA" w:rsidP="007934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B2788B" w:rsidRDefault="007934E2" w:rsidP="00B2788B">
      <w:pPr>
        <w:jc w:val="center"/>
      </w:pPr>
      <w:r>
        <w:rPr>
          <w:rFonts w:ascii="Arial" w:hAnsi="Arial" w:cs="Arial"/>
          <w:color w:val="000000"/>
          <w:sz w:val="24"/>
          <w:szCs w:val="24"/>
        </w:rPr>
        <w:t xml:space="preserve">Kraków, </w:t>
      </w:r>
      <w:r w:rsidR="00B2788B">
        <w:rPr>
          <w:rFonts w:ascii="Arial" w:hAnsi="Arial" w:cs="Arial"/>
          <w:color w:val="000000"/>
          <w:sz w:val="24"/>
          <w:szCs w:val="24"/>
        </w:rPr>
        <w:t>2017-01-24</w:t>
      </w:r>
    </w:p>
    <w:p w:rsidR="005455BC" w:rsidRDefault="005455BC" w:rsidP="00B2788B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5455BC" w:rsidRDefault="005455BC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085A7A" w:rsidRDefault="00085A7A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085A7A" w:rsidRDefault="00085A7A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085A7A" w:rsidRDefault="00085A7A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5455BC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34E2">
        <w:rPr>
          <w:rFonts w:ascii="Helvetica" w:hAnsi="Helvetica" w:cs="Helvetica"/>
          <w:b/>
          <w:bCs/>
          <w:color w:val="000000"/>
          <w:sz w:val="24"/>
          <w:szCs w:val="24"/>
        </w:rPr>
        <w:t>1</w:t>
      </w:r>
      <w:r w:rsidRP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STRONA</w:t>
      </w:r>
      <w:r w:rsid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TYTUŁOWA AUDYTU ENERGETYCZNEG </w:t>
      </w:r>
      <w:r w:rsidRP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LOKALNEGO </w:t>
      </w:r>
      <w:r w:rsid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934E2" w:rsidRDefault="005455BC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7934E2" w:rsidRP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ŹRÓDŁA</w:t>
      </w:r>
      <w:r w:rsidR="003916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ENERGII ELEKTRYCZNEJ.</w:t>
      </w:r>
    </w:p>
    <w:p w:rsidR="003158FE" w:rsidRPr="003158FE" w:rsidRDefault="003158FE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1559"/>
        <w:gridCol w:w="2961"/>
        <w:gridCol w:w="1291"/>
        <w:gridCol w:w="426"/>
        <w:gridCol w:w="34"/>
        <w:gridCol w:w="958"/>
        <w:gridCol w:w="1449"/>
      </w:tblGrid>
      <w:tr w:rsidR="003158FE" w:rsidTr="00B63E76">
        <w:tc>
          <w:tcPr>
            <w:tcW w:w="9212" w:type="dxa"/>
            <w:gridSpan w:val="8"/>
          </w:tcPr>
          <w:p w:rsidR="003158FE" w:rsidRPr="003158FE" w:rsidRDefault="003158FE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58FE">
              <w:rPr>
                <w:rFonts w:ascii="Times New Roman" w:hAnsi="Times New Roman" w:cs="Times New Roman"/>
                <w:b/>
                <w:bCs/>
                <w:color w:val="000000"/>
              </w:rPr>
              <w:t>1. DANE IDENTYFIKACYJNE</w:t>
            </w:r>
          </w:p>
        </w:tc>
      </w:tr>
      <w:tr w:rsidR="003158FE" w:rsidTr="00B63E76">
        <w:tc>
          <w:tcPr>
            <w:tcW w:w="2093" w:type="dxa"/>
            <w:gridSpan w:val="2"/>
          </w:tcPr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1.1.Nazwa źródła</w:t>
            </w:r>
          </w:p>
          <w:p w:rsidR="003158FE" w:rsidRPr="00E200FD" w:rsidRDefault="003158FE" w:rsidP="00E2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energii elektrycznej</w:t>
            </w:r>
          </w:p>
        </w:tc>
        <w:tc>
          <w:tcPr>
            <w:tcW w:w="4252" w:type="dxa"/>
            <w:gridSpan w:val="2"/>
          </w:tcPr>
          <w:p w:rsidR="003158FE" w:rsidRPr="00E200FD" w:rsidRDefault="003158FE" w:rsidP="00E2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Instalacja fotowoltaiczna do przetwarzania energii promieniowania słonecznego</w:t>
            </w:r>
            <w:r w:rsid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 energię elektryczną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Rok rozpoczęcia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budowy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</w:tcPr>
          <w:p w:rsidR="003158FE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  <w:p w:rsidR="00B2788B" w:rsidRPr="00B2788B" w:rsidRDefault="00B2788B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8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  <w:p w:rsidR="00B2788B" w:rsidRPr="00E200FD" w:rsidRDefault="00B2788B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158FE" w:rsidTr="00B63E76">
        <w:tc>
          <w:tcPr>
            <w:tcW w:w="2093" w:type="dxa"/>
            <w:gridSpan w:val="2"/>
          </w:tcPr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 Właściciel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lub zarządca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(nazwa lub imię i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nazwisko, adres)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61" w:type="dxa"/>
          </w:tcPr>
          <w:p w:rsidR="00B63E76" w:rsidRPr="00E200FD" w:rsidRDefault="00B2788B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Urząd Miasta w </w:t>
            </w:r>
            <w:r w:rsidR="00526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Opatowie</w:t>
            </w:r>
          </w:p>
          <w:p w:rsidR="00B63E76" w:rsidRPr="00085A7A" w:rsidRDefault="00526725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Plac Obrońców Pokoju 34</w:t>
            </w:r>
          </w:p>
          <w:p w:rsidR="00B63E76" w:rsidRPr="00E200FD" w:rsidRDefault="00B2788B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085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3E76"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85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B63E76"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Opatów</w:t>
            </w:r>
          </w:p>
          <w:p w:rsidR="00526725" w:rsidRPr="00526725" w:rsidRDefault="00B2788B" w:rsidP="00B2788B">
            <w:pPr>
              <w:autoSpaceDE w:val="0"/>
              <w:autoSpaceDN w:val="0"/>
              <w:adjustRightInd w:val="0"/>
              <w:jc w:val="center"/>
              <w:rPr>
                <w:rStyle w:val="apple-converted-space"/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26725">
              <w:rPr>
                <w:rStyle w:val="apple-converted-space"/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 </w:t>
            </w:r>
            <w:r w:rsidR="00526725">
              <w:rPr>
                <w:rStyle w:val="apple-converted-space"/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(</w:t>
            </w:r>
            <w:r w:rsidR="00526725" w:rsidRP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</w:t>
            </w:r>
            <w:r w:rsid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</w:t>
            </w:r>
            <w:r w:rsidR="00526725" w:rsidRP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868</w:t>
            </w:r>
            <w:r w:rsid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526725" w:rsidRP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</w:t>
            </w:r>
            <w:r w:rsid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526725" w:rsidRP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00</w:t>
            </w:r>
            <w:r w:rsidR="00526725" w:rsidRPr="00526725">
              <w:rPr>
                <w:rStyle w:val="apple-converted-space"/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788B" w:rsidRPr="00B2788B" w:rsidRDefault="00B2788B" w:rsidP="00B27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1" w:type="dxa"/>
          </w:tcPr>
          <w:p w:rsidR="003158FE" w:rsidRPr="00E200FD" w:rsidRDefault="003158FE" w:rsidP="00B6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 Adres</w:t>
            </w:r>
          </w:p>
          <w:p w:rsidR="003158FE" w:rsidRPr="00E200FD" w:rsidRDefault="003158FE" w:rsidP="00B6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budynku</w:t>
            </w:r>
          </w:p>
          <w:p w:rsidR="003158FE" w:rsidRPr="00E200FD" w:rsidRDefault="003158FE" w:rsidP="00B63E7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7" w:type="dxa"/>
            <w:gridSpan w:val="4"/>
          </w:tcPr>
          <w:p w:rsidR="00526725" w:rsidRDefault="004D43F8" w:rsidP="0052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Samorządowy Zespół </w:t>
            </w:r>
          </w:p>
          <w:p w:rsidR="004D43F8" w:rsidRPr="00E200FD" w:rsidRDefault="004D43F8" w:rsidP="0052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Szkół  nr 2 w Opatowie</w:t>
            </w:r>
          </w:p>
          <w:p w:rsidR="00526725" w:rsidRPr="00085A7A" w:rsidRDefault="004D43F8" w:rsidP="0052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ul. Mikołaja Kopernika </w:t>
            </w:r>
            <w:r w:rsidR="00526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526725" w:rsidRPr="00E200FD" w:rsidRDefault="00526725" w:rsidP="0052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500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Opatów</w:t>
            </w:r>
          </w:p>
          <w:p w:rsidR="003158FE" w:rsidRPr="00E200FD" w:rsidRDefault="003158FE" w:rsidP="00B63E7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C05BE" w:rsidTr="00C40EE1">
        <w:tc>
          <w:tcPr>
            <w:tcW w:w="9212" w:type="dxa"/>
            <w:gridSpan w:val="8"/>
          </w:tcPr>
          <w:p w:rsidR="003C05BE" w:rsidRPr="00E200FD" w:rsidRDefault="003C05BE" w:rsidP="003C0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Nazwa nr Regon i adres firmy wykonującej audyt :</w:t>
            </w:r>
          </w:p>
        </w:tc>
      </w:tr>
      <w:tr w:rsidR="003C05BE" w:rsidTr="00C40EE1">
        <w:tc>
          <w:tcPr>
            <w:tcW w:w="9212" w:type="dxa"/>
            <w:gridSpan w:val="8"/>
          </w:tcPr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Paweł Zarzycki - "Perlex"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 Oświecenia 13/33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31-</w:t>
            </w:r>
            <w:r w:rsidR="00085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Kraków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121088834</w:t>
            </w:r>
          </w:p>
        </w:tc>
      </w:tr>
      <w:tr w:rsidR="003C05BE" w:rsidTr="00C40EE1">
        <w:tc>
          <w:tcPr>
            <w:tcW w:w="9212" w:type="dxa"/>
            <w:gridSpan w:val="8"/>
          </w:tcPr>
          <w:p w:rsidR="003C05BE" w:rsidRPr="00E200FD" w:rsidRDefault="003C05BE" w:rsidP="003C0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Imię i nazwisko, nr PESEL oraz adres audytora koordynującego wykonanie audytu,</w:t>
            </w:r>
          </w:p>
          <w:p w:rsidR="003C05BE" w:rsidRPr="00E200FD" w:rsidRDefault="003C05BE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posiadane kwalifikacje, podpis :</w:t>
            </w:r>
          </w:p>
        </w:tc>
      </w:tr>
      <w:tr w:rsidR="003C05BE" w:rsidTr="003C05BE">
        <w:tc>
          <w:tcPr>
            <w:tcW w:w="6805" w:type="dxa"/>
            <w:gridSpan w:val="6"/>
          </w:tcPr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mgr inż. Paweł Zarzycki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PESEL : 74062011696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os. Oświecenia 13/33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31-</w:t>
            </w:r>
            <w:r w:rsidR="00085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Kraków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KAPE/282/2010,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ŚE/</w:t>
            </w:r>
            <w:r w:rsidR="00C6059F"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MI/1611/2009</w:t>
            </w:r>
          </w:p>
        </w:tc>
        <w:tc>
          <w:tcPr>
            <w:tcW w:w="2407" w:type="dxa"/>
            <w:gridSpan w:val="2"/>
          </w:tcPr>
          <w:p w:rsidR="003C05BE" w:rsidRPr="00E200FD" w:rsidRDefault="003C05B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05BE" w:rsidRPr="00E200FD" w:rsidRDefault="003C05B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05BE" w:rsidRPr="00E200FD" w:rsidRDefault="003C05B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05BE" w:rsidRPr="00E200FD" w:rsidRDefault="003C05BE" w:rsidP="00085A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…………</w:t>
            </w:r>
          </w:p>
          <w:p w:rsid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</w:t>
            </w:r>
            <w:r w:rsid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</w:p>
          <w:p w:rsidR="003C05BE" w:rsidRPr="00E200FD" w:rsidRDefault="003C05BE" w:rsidP="00085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Podpis</w:t>
            </w:r>
          </w:p>
        </w:tc>
      </w:tr>
      <w:tr w:rsidR="00C6059F" w:rsidTr="00C40EE1">
        <w:tc>
          <w:tcPr>
            <w:tcW w:w="9212" w:type="dxa"/>
            <w:gridSpan w:val="8"/>
          </w:tcPr>
          <w:p w:rsidR="00C6059F" w:rsidRPr="00E200FD" w:rsidRDefault="00C6059F" w:rsidP="00C605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Współautorzy audytu : imiona, nazwiska, zakresy prac, posiadane kwalifikacje :</w:t>
            </w:r>
          </w:p>
        </w:tc>
      </w:tr>
      <w:tr w:rsidR="00C6059F" w:rsidTr="00C6059F">
        <w:tc>
          <w:tcPr>
            <w:tcW w:w="534" w:type="dxa"/>
          </w:tcPr>
          <w:p w:rsidR="00C6059F" w:rsidRPr="00C6059F" w:rsidRDefault="00C6059F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5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559" w:type="dxa"/>
          </w:tcPr>
          <w:p w:rsidR="00C6059F" w:rsidRPr="00C6059F" w:rsidRDefault="00C6059F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8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678" w:type="dxa"/>
            <w:gridSpan w:val="3"/>
          </w:tcPr>
          <w:p w:rsidR="00C6059F" w:rsidRPr="00E200FD" w:rsidRDefault="00C6059F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Zakres udziału w opracowaniu</w:t>
            </w:r>
          </w:p>
          <w:p w:rsidR="00C6059F" w:rsidRPr="00E200FD" w:rsidRDefault="00C6059F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audytu energetycznego</w:t>
            </w:r>
          </w:p>
        </w:tc>
        <w:tc>
          <w:tcPr>
            <w:tcW w:w="2441" w:type="dxa"/>
            <w:gridSpan w:val="3"/>
          </w:tcPr>
          <w:p w:rsidR="00C6059F" w:rsidRPr="00E200FD" w:rsidRDefault="00C6059F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Posiadane kwalifikacje</w:t>
            </w:r>
          </w:p>
          <w:p w:rsidR="00C6059F" w:rsidRPr="00E200FD" w:rsidRDefault="00C6059F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(w tym ew. uprawnienia)</w:t>
            </w:r>
          </w:p>
        </w:tc>
      </w:tr>
      <w:tr w:rsidR="003158FE" w:rsidTr="00C6059F">
        <w:tc>
          <w:tcPr>
            <w:tcW w:w="534" w:type="dxa"/>
          </w:tcPr>
          <w:p w:rsidR="003158FE" w:rsidRPr="00C6059F" w:rsidRDefault="00C6059F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05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37" w:type="dxa"/>
            <w:gridSpan w:val="4"/>
          </w:tcPr>
          <w:p w:rsidR="003158FE" w:rsidRPr="00E200FD" w:rsidRDefault="003158FE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gridSpan w:val="3"/>
          </w:tcPr>
          <w:p w:rsidR="003158FE" w:rsidRPr="00E200FD" w:rsidRDefault="003158FE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059F" w:rsidTr="00C40EE1">
        <w:tc>
          <w:tcPr>
            <w:tcW w:w="9212" w:type="dxa"/>
            <w:gridSpan w:val="8"/>
          </w:tcPr>
          <w:p w:rsidR="00C6059F" w:rsidRPr="00E200FD" w:rsidRDefault="00C6059F" w:rsidP="00E40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Miejscowość : </w:t>
            </w:r>
            <w:r w:rsidRPr="00E200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Kraków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data wykonania opracowania : </w:t>
            </w:r>
            <w:r w:rsidR="00E40F43" w:rsidRPr="00E40F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  <w:r w:rsidR="0053042B" w:rsidRPr="00085A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40F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styczeń 2017 r.</w:t>
            </w:r>
          </w:p>
        </w:tc>
      </w:tr>
      <w:tr w:rsidR="00F1019A" w:rsidTr="00C40EE1">
        <w:tc>
          <w:tcPr>
            <w:tcW w:w="9212" w:type="dxa"/>
            <w:gridSpan w:val="8"/>
          </w:tcPr>
          <w:p w:rsidR="00F1019A" w:rsidRPr="00E200FD" w:rsidRDefault="00F1019A" w:rsidP="0053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Spis treści :</w:t>
            </w:r>
          </w:p>
        </w:tc>
      </w:tr>
      <w:tr w:rsidR="00810DCA" w:rsidTr="00C40EE1">
        <w:tc>
          <w:tcPr>
            <w:tcW w:w="9212" w:type="dxa"/>
            <w:gridSpan w:val="8"/>
          </w:tcPr>
          <w:p w:rsidR="00810DCA" w:rsidRPr="00954F19" w:rsidRDefault="00810DCA" w:rsidP="00477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Stron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tytułow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str. 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Karta audytu energetycznego str. 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Materiały i dane do audytu str. 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Analiza rynku energii str. 4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Zasada działania paneli fotowoltaicznych str. 5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Właściwości paneli fotowoltaicznych str. 6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Optymalizacja rozwiązań technologicznych str. 7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Planowany zakres robót str. 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Zestawienie kosztów modernizacji str. </w:t>
            </w:r>
            <w:r w:rsidR="00954F19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Bilans energii instalacji fotowoltaicznej str. </w:t>
            </w:r>
            <w:r w:rsidR="00954F19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:rsidR="00954F19" w:rsidRPr="00954F19" w:rsidRDefault="00954F19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8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Określenie efektów energetycznych str. 10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8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Efekty ekonomiczne modernizacji str. 1</w:t>
            </w:r>
            <w:r w:rsidR="00D32F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8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Ocena ekonomiczna modernizacji str. 1</w:t>
            </w:r>
            <w:r w:rsidR="00954F19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810DCA" w:rsidRPr="00954F19" w:rsidRDefault="00810DCA" w:rsidP="00D32F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8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Opis robót str. 1</w:t>
            </w:r>
            <w:r w:rsidR="00D32F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86317E" w:rsidRDefault="0086317E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5A7A" w:rsidRDefault="00085A7A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5A7A" w:rsidRDefault="00085A7A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5A7A" w:rsidRDefault="00085A7A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77C13" w:rsidRDefault="007934E2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KARTA </w:t>
      </w:r>
      <w:r w:rsidR="00477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AUDYTU </w:t>
      </w:r>
      <w:r w:rsidR="00477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ENERGETYCZNEGO</w:t>
      </w:r>
      <w:r w:rsidR="00477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ODNAWIALNEGO </w:t>
      </w:r>
      <w:r w:rsid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477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934E2" w:rsidRPr="005455BC" w:rsidRDefault="00477C13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7934E2"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ŹRÓDŁA ENERGII</w:t>
      </w:r>
      <w:r w:rsid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934E2"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ELEKTRYCZNEJ</w:t>
      </w:r>
    </w:p>
    <w:p w:rsidR="005455BC" w:rsidRDefault="005455BC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3794"/>
        <w:gridCol w:w="850"/>
        <w:gridCol w:w="1497"/>
        <w:gridCol w:w="3071"/>
      </w:tblGrid>
      <w:tr w:rsidR="005455BC" w:rsidTr="005455BC">
        <w:tc>
          <w:tcPr>
            <w:tcW w:w="4644" w:type="dxa"/>
            <w:gridSpan w:val="2"/>
          </w:tcPr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455BC" w:rsidRPr="00E200FD" w:rsidRDefault="005455BC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Data wykonania:</w:t>
            </w:r>
          </w:p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68" w:type="dxa"/>
            <w:gridSpan w:val="2"/>
          </w:tcPr>
          <w:p w:rsidR="00C6501B" w:rsidRPr="00E200FD" w:rsidRDefault="00C6501B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455BC" w:rsidRPr="00E200FD" w:rsidRDefault="00E40F43" w:rsidP="00E40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="005455BC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455BC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 </w:t>
            </w:r>
            <w:r w:rsidR="005455BC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r.</w:t>
            </w:r>
          </w:p>
        </w:tc>
      </w:tr>
      <w:tr w:rsidR="005455BC" w:rsidTr="00C40EE1">
        <w:tc>
          <w:tcPr>
            <w:tcW w:w="9212" w:type="dxa"/>
            <w:gridSpan w:val="4"/>
          </w:tcPr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5455BC" w:rsidRPr="00E200FD" w:rsidRDefault="005455BC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Podstawowe informacje dotyczące przedsięwzięcia</w:t>
            </w:r>
            <w:r w:rsidR="00D53A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:</w:t>
            </w:r>
          </w:p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7AA" w:rsidTr="00E200FD">
        <w:tc>
          <w:tcPr>
            <w:tcW w:w="3794" w:type="dxa"/>
          </w:tcPr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Przedsięwzięcie</w:t>
            </w:r>
            <w:r w:rsidR="00D53A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18" w:type="dxa"/>
            <w:gridSpan w:val="3"/>
          </w:tcPr>
          <w:p w:rsidR="004157AA" w:rsidRPr="003D1EC8" w:rsidRDefault="004157AA" w:rsidP="002B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Wykonanie instalacji fotowoltaicznej </w:t>
            </w:r>
            <w:r w:rsidRPr="00E20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zlokalizowanej na terenie </w:t>
            </w:r>
            <w:r w:rsidR="003D1EC8">
              <w:rPr>
                <w:rFonts w:ascii="Times New Roman" w:hAnsi="Times New Roman" w:cs="Times New Roman"/>
                <w:b/>
                <w:sz w:val="24"/>
                <w:szCs w:val="24"/>
              </w:rPr>
              <w:t>Samorządowego Zespołu Szkół nr 2</w:t>
            </w:r>
            <w:r w:rsidR="00526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</w:t>
            </w:r>
            <w:r w:rsidR="003E7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6725"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Opatowie</w:t>
            </w:r>
            <w:r w:rsidR="00354E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="002B1F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</w:t>
            </w:r>
            <w:r w:rsidR="003D1E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</w:t>
            </w:r>
            <w:r w:rsidR="002B1F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</w:t>
            </w:r>
            <w:r w:rsidR="003D1E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Mikołaja Kopernika 30, 2</w:t>
            </w:r>
            <w:r w:rsidR="00526725"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7 - 500 Opatów</w:t>
            </w:r>
          </w:p>
        </w:tc>
      </w:tr>
      <w:tr w:rsidR="004157AA" w:rsidTr="00E200FD">
        <w:tc>
          <w:tcPr>
            <w:tcW w:w="3794" w:type="dxa"/>
          </w:tcPr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Opis przedsięwzię</w:t>
            </w:r>
            <w:r w:rsidR="00D53A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cia </w:t>
            </w: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3"/>
          </w:tcPr>
          <w:p w:rsidR="004157AA" w:rsidRPr="00E200FD" w:rsidRDefault="004157AA" w:rsidP="004157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Budowa kompletnej instalacji fotowoltaicznej</w:t>
            </w:r>
          </w:p>
          <w:p w:rsidR="004157AA" w:rsidRPr="00E200FD" w:rsidRDefault="004157AA" w:rsidP="004157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 mocy </w:t>
            </w:r>
            <w:r w:rsidR="00F77F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  <w:r w:rsidR="004D6D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kW, składającej się z </w:t>
            </w:r>
            <w:r w:rsidR="00F77F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szt. modułów PV o wymiarach 1654x989x40 </w:t>
            </w:r>
            <w:r w:rsidR="002B17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mm</w:t>
            </w:r>
            <w:r w:rsidR="002B17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4157AA" w:rsidRPr="00E200FD" w:rsidRDefault="004157AA" w:rsidP="004157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 powierzchni całkowitej </w:t>
            </w:r>
            <w:r w:rsidR="00B457F1" w:rsidRPr="00B457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255,22</w:t>
            </w:r>
            <w:r w:rsidR="00B45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C6501B" w:rsidRPr="00E200FD" w:rsidRDefault="00C6501B" w:rsidP="004157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57AA" w:rsidTr="00E200FD">
        <w:tc>
          <w:tcPr>
            <w:tcW w:w="3794" w:type="dxa"/>
          </w:tcPr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Dane podmiotu u którego zostanie zrealizowane</w:t>
            </w:r>
            <w:r w:rsidR="002B1F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przedsięwzię</w:t>
            </w:r>
            <w:r w:rsidR="00D53A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cie</w:t>
            </w:r>
          </w:p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3"/>
          </w:tcPr>
          <w:p w:rsidR="004157AA" w:rsidRPr="00E200FD" w:rsidRDefault="002B1FDC" w:rsidP="002B1FD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Samorządowy Zespół Szkół nr 2 w </w:t>
            </w:r>
            <w:r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Opatowie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                            ul. Mikołaja Kopernika 30, 2</w:t>
            </w:r>
            <w:r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7 - 500 Opatów</w:t>
            </w:r>
          </w:p>
        </w:tc>
      </w:tr>
      <w:tr w:rsidR="004157AA" w:rsidTr="00C40EE1">
        <w:tc>
          <w:tcPr>
            <w:tcW w:w="9212" w:type="dxa"/>
            <w:gridSpan w:val="4"/>
          </w:tcPr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157AA" w:rsidRPr="00E200FD" w:rsidRDefault="004157AA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Parametry przedsięwzięcia (na podstawie audytu energetycznego)</w:t>
            </w:r>
            <w:r w:rsidR="005713AE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:</w:t>
            </w:r>
          </w:p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82D55" w:rsidTr="005455BC">
        <w:tc>
          <w:tcPr>
            <w:tcW w:w="4644" w:type="dxa"/>
            <w:gridSpan w:val="2"/>
          </w:tcPr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Średnioroczna</w:t>
            </w:r>
          </w:p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oszczędność energii</w:t>
            </w:r>
          </w:p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finalnej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</w:tcPr>
          <w:p w:rsidR="00982D55" w:rsidRDefault="00982D55" w:rsidP="00534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2D55" w:rsidRPr="001345C7" w:rsidRDefault="00982D55" w:rsidP="00534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32 148,70</w:t>
            </w:r>
          </w:p>
        </w:tc>
        <w:tc>
          <w:tcPr>
            <w:tcW w:w="3071" w:type="dxa"/>
          </w:tcPr>
          <w:p w:rsidR="00982D55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2D55" w:rsidRPr="00E200FD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kWh/rok</w:t>
            </w:r>
          </w:p>
          <w:p w:rsidR="00982D55" w:rsidRPr="00E200FD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2D55" w:rsidTr="005455BC">
        <w:tc>
          <w:tcPr>
            <w:tcW w:w="4644" w:type="dxa"/>
            <w:gridSpan w:val="2"/>
          </w:tcPr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Średnioroczna</w:t>
            </w:r>
          </w:p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oszczędność energii</w:t>
            </w:r>
          </w:p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pierwotnej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</w:tcPr>
          <w:p w:rsidR="00982D55" w:rsidRPr="00A407B8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982D55" w:rsidRPr="00A407B8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96 446,10</w:t>
            </w:r>
          </w:p>
        </w:tc>
        <w:tc>
          <w:tcPr>
            <w:tcW w:w="3071" w:type="dxa"/>
          </w:tcPr>
          <w:p w:rsidR="00982D55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2D55" w:rsidRPr="00E200FD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kWh/rok</w:t>
            </w:r>
          </w:p>
          <w:p w:rsidR="00982D55" w:rsidRPr="00E200FD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2D55" w:rsidTr="005455BC">
        <w:tc>
          <w:tcPr>
            <w:tcW w:w="4644" w:type="dxa"/>
            <w:gridSpan w:val="2"/>
          </w:tcPr>
          <w:p w:rsidR="00982D55" w:rsidRPr="00CD4DB6" w:rsidRDefault="00982D55" w:rsidP="00B53C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Szacowana wielkość redukcji emisji CO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do atmosfery po instalacji fotowoltaiki</w:t>
            </w:r>
          </w:p>
        </w:tc>
        <w:tc>
          <w:tcPr>
            <w:tcW w:w="1497" w:type="dxa"/>
          </w:tcPr>
          <w:p w:rsidR="00982D55" w:rsidRPr="00E91F03" w:rsidRDefault="00982D55" w:rsidP="003A7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32,5</w:t>
            </w:r>
            <w:r w:rsidR="003A7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71" w:type="dxa"/>
          </w:tcPr>
          <w:p w:rsidR="00982D55" w:rsidRPr="00E91F03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Mg CO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/rok</w:t>
            </w:r>
          </w:p>
        </w:tc>
      </w:tr>
      <w:tr w:rsidR="00982D55" w:rsidTr="005455BC">
        <w:tc>
          <w:tcPr>
            <w:tcW w:w="4644" w:type="dxa"/>
            <w:gridSpan w:val="2"/>
          </w:tcPr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Planowane koszty</w:t>
            </w:r>
          </w:p>
          <w:p w:rsidR="00982D55" w:rsidRPr="00D53AB3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ałkowite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</w:tcPr>
          <w:p w:rsidR="00982D55" w:rsidRPr="00A407B8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260 000,00</w:t>
            </w:r>
          </w:p>
        </w:tc>
        <w:tc>
          <w:tcPr>
            <w:tcW w:w="3071" w:type="dxa"/>
          </w:tcPr>
          <w:p w:rsidR="00982D55" w:rsidRPr="00D53AB3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zł</w:t>
            </w:r>
          </w:p>
        </w:tc>
      </w:tr>
      <w:tr w:rsidR="00982D55" w:rsidTr="005455BC">
        <w:tc>
          <w:tcPr>
            <w:tcW w:w="4644" w:type="dxa"/>
            <w:gridSpan w:val="2"/>
          </w:tcPr>
          <w:p w:rsidR="00982D55" w:rsidRPr="00D53AB3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Efekt ekonomiczny</w:t>
            </w:r>
          </w:p>
        </w:tc>
        <w:tc>
          <w:tcPr>
            <w:tcW w:w="1497" w:type="dxa"/>
          </w:tcPr>
          <w:p w:rsidR="00982D55" w:rsidRPr="00F10E1B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C7DDC">
              <w:rPr>
                <w:rFonts w:ascii="Times New Roman" w:hAnsi="Times New Roman" w:cs="Times New Roman"/>
                <w:b/>
                <w:sz w:val="24"/>
                <w:szCs w:val="24"/>
              </w:rPr>
              <w:t>26 651,27</w:t>
            </w:r>
          </w:p>
        </w:tc>
        <w:tc>
          <w:tcPr>
            <w:tcW w:w="3071" w:type="dxa"/>
          </w:tcPr>
          <w:p w:rsidR="00982D55" w:rsidRPr="00E200FD" w:rsidRDefault="00982D55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zł/rok</w:t>
            </w:r>
          </w:p>
        </w:tc>
      </w:tr>
      <w:tr w:rsidR="00982D55" w:rsidTr="005455BC">
        <w:tc>
          <w:tcPr>
            <w:tcW w:w="4644" w:type="dxa"/>
            <w:gridSpan w:val="2"/>
          </w:tcPr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SPBT</w:t>
            </w:r>
          </w:p>
        </w:tc>
        <w:tc>
          <w:tcPr>
            <w:tcW w:w="1497" w:type="dxa"/>
          </w:tcPr>
          <w:p w:rsidR="00982D55" w:rsidRPr="00F10E1B" w:rsidRDefault="00982D55" w:rsidP="000E47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  <w:tc>
          <w:tcPr>
            <w:tcW w:w="3071" w:type="dxa"/>
          </w:tcPr>
          <w:p w:rsidR="00982D55" w:rsidRPr="00D53AB3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</w:p>
        </w:tc>
      </w:tr>
      <w:tr w:rsidR="00982D55" w:rsidTr="00C40EE1">
        <w:tc>
          <w:tcPr>
            <w:tcW w:w="9212" w:type="dxa"/>
            <w:gridSpan w:val="4"/>
          </w:tcPr>
          <w:p w:rsidR="00982D55" w:rsidRPr="00D53AB3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Dane sporządzającego audyt odnawialnego źródła energii elektrycznej :</w:t>
            </w:r>
          </w:p>
        </w:tc>
      </w:tr>
      <w:tr w:rsidR="00982D55" w:rsidTr="00C40EE1">
        <w:tc>
          <w:tcPr>
            <w:tcW w:w="4644" w:type="dxa"/>
            <w:gridSpan w:val="2"/>
          </w:tcPr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Imię i nazwisko:</w:t>
            </w:r>
          </w:p>
        </w:tc>
        <w:tc>
          <w:tcPr>
            <w:tcW w:w="4568" w:type="dxa"/>
            <w:gridSpan w:val="2"/>
          </w:tcPr>
          <w:p w:rsidR="00982D55" w:rsidRPr="00E200FD" w:rsidRDefault="00982D55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Paweł Zarzycki</w:t>
            </w:r>
          </w:p>
        </w:tc>
      </w:tr>
      <w:tr w:rsidR="00982D55" w:rsidTr="00C40EE1">
        <w:tc>
          <w:tcPr>
            <w:tcW w:w="4644" w:type="dxa"/>
            <w:gridSpan w:val="2"/>
          </w:tcPr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Tytuł zawodowy</w:t>
            </w:r>
          </w:p>
        </w:tc>
        <w:tc>
          <w:tcPr>
            <w:tcW w:w="4568" w:type="dxa"/>
            <w:gridSpan w:val="2"/>
          </w:tcPr>
          <w:p w:rsidR="00982D55" w:rsidRPr="00E200FD" w:rsidRDefault="00982D55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mgr inż.</w:t>
            </w:r>
          </w:p>
        </w:tc>
      </w:tr>
      <w:tr w:rsidR="00982D55" w:rsidTr="00C40EE1">
        <w:tc>
          <w:tcPr>
            <w:tcW w:w="4644" w:type="dxa"/>
            <w:gridSpan w:val="2"/>
          </w:tcPr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Nr uprawnień:</w:t>
            </w:r>
          </w:p>
        </w:tc>
        <w:tc>
          <w:tcPr>
            <w:tcW w:w="4568" w:type="dxa"/>
            <w:gridSpan w:val="2"/>
          </w:tcPr>
          <w:p w:rsidR="00982D55" w:rsidRPr="00E200FD" w:rsidRDefault="00982D55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ŚE/MI/1611/2009, 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KAPE/282/2010</w:t>
            </w:r>
          </w:p>
        </w:tc>
      </w:tr>
      <w:tr w:rsidR="00982D55" w:rsidTr="00C40EE1">
        <w:tc>
          <w:tcPr>
            <w:tcW w:w="4644" w:type="dxa"/>
            <w:gridSpan w:val="2"/>
          </w:tcPr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Nr telefonu:</w:t>
            </w:r>
          </w:p>
        </w:tc>
        <w:tc>
          <w:tcPr>
            <w:tcW w:w="4568" w:type="dxa"/>
            <w:gridSpan w:val="2"/>
          </w:tcPr>
          <w:p w:rsidR="00982D55" w:rsidRPr="00E200FD" w:rsidRDefault="00982D55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 – 935 - 933</w:t>
            </w:r>
          </w:p>
        </w:tc>
      </w:tr>
      <w:tr w:rsidR="00982D55" w:rsidTr="00C40EE1">
        <w:tc>
          <w:tcPr>
            <w:tcW w:w="4644" w:type="dxa"/>
            <w:gridSpan w:val="2"/>
          </w:tcPr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2D55" w:rsidRPr="00E200FD" w:rsidRDefault="00982D55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Podpis:</w:t>
            </w:r>
          </w:p>
        </w:tc>
        <w:tc>
          <w:tcPr>
            <w:tcW w:w="4568" w:type="dxa"/>
            <w:gridSpan w:val="2"/>
          </w:tcPr>
          <w:p w:rsidR="00982D55" w:rsidRPr="00E200FD" w:rsidRDefault="00982D55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2D55" w:rsidRPr="00E200FD" w:rsidRDefault="00982D55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2D55" w:rsidRPr="00E200FD" w:rsidRDefault="00982D55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2D55" w:rsidRPr="00E200FD" w:rsidRDefault="00982D55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2D55" w:rsidRPr="00E200FD" w:rsidRDefault="00982D55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53AB3" w:rsidRDefault="00D53AB3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934E2" w:rsidRPr="00E200FD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200F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 MATERIAŁY I DANE DO AUDYTU.</w:t>
      </w:r>
    </w:p>
    <w:p w:rsidR="00E200FD" w:rsidRDefault="00E200FD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E200FD" w:rsidRPr="00E200FD" w:rsidTr="00C40EE1">
        <w:trPr>
          <w:trHeight w:val="6863"/>
        </w:trPr>
        <w:tc>
          <w:tcPr>
            <w:tcW w:w="9212" w:type="dxa"/>
          </w:tcPr>
          <w:p w:rsidR="00CF3BA1" w:rsidRDefault="00CF3BA1" w:rsidP="00C40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Inwentaryzacja techniczno-technologiczna kotłowni.</w:t>
            </w:r>
          </w:p>
          <w:p w:rsidR="00CF3BA1" w:rsidRDefault="00CF3BA1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 Poza inwentaryzacją audytor korzystał z następujących źródeł danych informacji :</w:t>
            </w:r>
          </w:p>
          <w:p w:rsidR="00E200FD" w:rsidRDefault="00E200FD" w:rsidP="00E23D5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dokumentacja projektowa :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inwentaryzacja własna na potrzeby wykonania audytu</w:t>
            </w:r>
            <w:r w:rsidR="00F73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A0A6E" w:rsidRPr="00CF3BA1" w:rsidRDefault="00BA0A6E" w:rsidP="00E23D5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dokumentacja fotograficzna,</w:t>
            </w:r>
          </w:p>
          <w:p w:rsidR="00E200FD" w:rsidRPr="00BA0A6E" w:rsidRDefault="00E200FD" w:rsidP="00E23D5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 dokumenty :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dostarczone przez Inwestora informacje dot. kosztów zakupu energii</w:t>
            </w:r>
            <w:r w:rsidR="00F73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E200FD" w:rsidRDefault="00BA0A6E" w:rsidP="00E23D57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BA0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elektrycznej,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faktury miesięczne</w:t>
            </w:r>
            <w:r w:rsidR="000A7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RWE</w:t>
            </w:r>
            <w:r w:rsidR="000A7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</w:t>
            </w:r>
            <w:r w:rsidR="00190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PGE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taryfa dla energii elektrycznej obowiązująca w I</w:t>
            </w:r>
            <w:r w:rsidR="00190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kw. 201</w:t>
            </w:r>
            <w:r w:rsidR="00430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normy i przepisy eksploatacyjne,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wytyczne projektowania instalacji fotowoltaicznych,</w:t>
            </w:r>
          </w:p>
          <w:p w:rsidR="00BA0A6E" w:rsidRP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warunki techniczne, przepisy budowlane i normy bran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owe.</w:t>
            </w: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 Osoby udzielające informacji:</w:t>
            </w:r>
          </w:p>
          <w:p w:rsidR="00E200FD" w:rsidRPr="008E5B6E" w:rsidRDefault="00191F85" w:rsidP="00E23D5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Pracownicy </w:t>
            </w:r>
            <w:r w:rsidR="00CB1A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Samorządowego Zespołu Szkół nr 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w </w:t>
            </w:r>
            <w:r w:rsidR="004307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Opatowie</w:t>
            </w:r>
            <w:r w:rsidR="00F733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E200FD" w:rsidRPr="00275680" w:rsidRDefault="00E200FD" w:rsidP="00E23D5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wizja lokalna :</w:t>
            </w:r>
          </w:p>
          <w:p w:rsidR="00E200FD" w:rsidRPr="00275680" w:rsidRDefault="00E200FD" w:rsidP="00E23D5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 miesiącu </w:t>
            </w:r>
            <w:r w:rsidR="00001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styczniu</w:t>
            </w:r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001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r.</w:t>
            </w:r>
          </w:p>
          <w:p w:rsidR="00275680" w:rsidRDefault="00275680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 W audycie uwzględniono tak</w:t>
            </w:r>
            <w:r w:rsidR="00275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ż</w:t>
            </w: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 :</w:t>
            </w:r>
          </w:p>
          <w:p w:rsidR="00E200FD" w:rsidRDefault="00E200FD" w:rsidP="00E23D5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wytyczne i </w:t>
            </w:r>
            <w:r w:rsidR="00275680"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yczenia Inwestora :</w:t>
            </w:r>
          </w:p>
          <w:p w:rsidR="00E23D57" w:rsidRDefault="00E23D57" w:rsidP="00E23D5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zmniejszenie kosztów wytwarzania energii elektrycznej,</w:t>
            </w:r>
          </w:p>
          <w:p w:rsidR="00E23D57" w:rsidRDefault="00E12976" w:rsidP="00E23D5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wykorzystanie</w:t>
            </w:r>
            <w:r w:rsidR="00E23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odnawialnych źródeł energii do produkcji energii elektrycznej.</w:t>
            </w:r>
          </w:p>
          <w:p w:rsidR="00275680" w:rsidRPr="00E23D57" w:rsidRDefault="00275680" w:rsidP="00E23D57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00FD" w:rsidRPr="00275680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275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Uwagi ogólne dotyczące danych do audytu :</w:t>
            </w:r>
          </w:p>
          <w:p w:rsidR="00275680" w:rsidRDefault="00275680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00FD" w:rsidRPr="00191F85" w:rsidRDefault="00E200FD" w:rsidP="00191F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Audyt opracowano na potrzeby </w:t>
            </w:r>
            <w:r w:rsidR="00CB1A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Samorządowego Zespołu Szkół nr 2 w Opatowie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1AA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ul. Mikołaja Kopernika 30, 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27 –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>Opatów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1AAD" w:rsidRPr="00191F85" w:rsidRDefault="00E200FD" w:rsidP="00CB1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Audyt energetyczny instalacji fotowoltaicznej </w:t>
            </w:r>
            <w:r w:rsidR="00CB1A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Samorządowego Zespołu Szkół nr 2                 w Opatowie</w:t>
            </w:r>
            <w:r w:rsidR="00CB1AAD" w:rsidRPr="00191F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1AAD">
              <w:rPr>
                <w:rFonts w:ascii="Times New Roman" w:hAnsi="Times New Roman" w:cs="Times New Roman"/>
                <w:sz w:val="24"/>
                <w:szCs w:val="24"/>
              </w:rPr>
              <w:t xml:space="preserve"> ul. Mikołaja Kopernika 30, </w:t>
            </w:r>
            <w:r w:rsidR="00CB1AAD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27 – </w:t>
            </w:r>
            <w:r w:rsidR="00CB1A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B1AAD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AAD">
              <w:rPr>
                <w:rFonts w:ascii="Times New Roman" w:hAnsi="Times New Roman" w:cs="Times New Roman"/>
                <w:sz w:val="24"/>
                <w:szCs w:val="24"/>
              </w:rPr>
              <w:t>Opatów</w:t>
            </w:r>
            <w:r w:rsidR="00CB1AAD" w:rsidRPr="00191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00FD" w:rsidRPr="00E200FD" w:rsidRDefault="00E200FD" w:rsidP="00191F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E23D57" w:rsidRDefault="00E23D57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6F3271" w:rsidRDefault="007934E2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8"/>
          <w:szCs w:val="28"/>
        </w:rPr>
      </w:pPr>
      <w:r w:rsidRPr="006F32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ANALIZA RYNKU ENERGII</w:t>
      </w:r>
      <w:r w:rsidRPr="006F3271">
        <w:rPr>
          <w:rFonts w:ascii="Helvetica" w:hAnsi="Helvetica" w:cs="Helvetica"/>
          <w:b/>
          <w:bCs/>
          <w:color w:val="000000"/>
          <w:sz w:val="28"/>
          <w:szCs w:val="28"/>
        </w:rPr>
        <w:t>.</w:t>
      </w:r>
    </w:p>
    <w:p w:rsidR="00F7338A" w:rsidRDefault="00F7338A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2592" w:rsidRPr="00191F85" w:rsidRDefault="00254829" w:rsidP="0031259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F7338A" w:rsidRPr="00E200FD">
        <w:rPr>
          <w:rFonts w:ascii="Times New Roman" w:hAnsi="Times New Roman" w:cs="Times New Roman"/>
          <w:color w:val="000000"/>
          <w:sz w:val="24"/>
          <w:szCs w:val="24"/>
        </w:rPr>
        <w:t xml:space="preserve">Budynek </w:t>
      </w:r>
      <w:r w:rsidR="007A3B0E">
        <w:rPr>
          <w:rFonts w:ascii="Times New Roman" w:hAnsi="Times New Roman" w:cs="Times New Roman"/>
          <w:color w:val="000000"/>
          <w:sz w:val="24"/>
          <w:szCs w:val="24"/>
        </w:rPr>
        <w:t>Samorzdowego Zespołu Szkół nr 2</w:t>
      </w:r>
      <w:r w:rsidR="00312592">
        <w:rPr>
          <w:rFonts w:ascii="Times New Roman" w:hAnsi="Times New Roman" w:cs="Times New Roman"/>
          <w:color w:val="000000"/>
          <w:sz w:val="24"/>
          <w:szCs w:val="24"/>
        </w:rPr>
        <w:t xml:space="preserve"> w 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>Opatowie</w:t>
      </w:r>
      <w:r w:rsidR="003125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położony jest przy </w:t>
      </w:r>
      <w:r w:rsidR="007A3B0E">
        <w:rPr>
          <w:rFonts w:ascii="Times New Roman" w:hAnsi="Times New Roman" w:cs="Times New Roman"/>
          <w:color w:val="000000"/>
          <w:sz w:val="24"/>
          <w:szCs w:val="24"/>
        </w:rPr>
        <w:t>ul. Mikołaja Kopernika 30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12592" w:rsidRPr="00191F85">
        <w:rPr>
          <w:rFonts w:ascii="Times New Roman" w:hAnsi="Times New Roman" w:cs="Times New Roman"/>
          <w:sz w:val="24"/>
          <w:szCs w:val="24"/>
        </w:rPr>
        <w:t xml:space="preserve">27 – </w:t>
      </w:r>
      <w:r w:rsidR="003D0B23">
        <w:rPr>
          <w:rFonts w:ascii="Times New Roman" w:hAnsi="Times New Roman" w:cs="Times New Roman"/>
          <w:sz w:val="24"/>
          <w:szCs w:val="24"/>
        </w:rPr>
        <w:t>500</w:t>
      </w:r>
      <w:r w:rsidR="00312592" w:rsidRPr="00191F85">
        <w:rPr>
          <w:rFonts w:ascii="Times New Roman" w:hAnsi="Times New Roman" w:cs="Times New Roman"/>
          <w:sz w:val="24"/>
          <w:szCs w:val="24"/>
        </w:rPr>
        <w:t xml:space="preserve"> </w:t>
      </w:r>
      <w:r w:rsidR="003D0B23">
        <w:rPr>
          <w:rFonts w:ascii="Times New Roman" w:hAnsi="Times New Roman" w:cs="Times New Roman"/>
          <w:sz w:val="24"/>
          <w:szCs w:val="24"/>
        </w:rPr>
        <w:t>Opatów</w:t>
      </w:r>
      <w:r w:rsidR="00312592" w:rsidRPr="00191F85">
        <w:rPr>
          <w:rFonts w:ascii="Times New Roman" w:hAnsi="Times New Roman" w:cs="Times New Roman"/>
          <w:sz w:val="24"/>
          <w:szCs w:val="24"/>
        </w:rPr>
        <w:t>.</w:t>
      </w:r>
    </w:p>
    <w:p w:rsidR="007934E2" w:rsidRPr="00F7338A" w:rsidRDefault="007934E2" w:rsidP="00CD114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38A">
        <w:rPr>
          <w:rFonts w:ascii="Times New Roman" w:hAnsi="Times New Roman" w:cs="Times New Roman"/>
          <w:color w:val="000000"/>
          <w:sz w:val="24"/>
          <w:szCs w:val="24"/>
        </w:rPr>
        <w:t>Zapotrzebowanie na moc elektroenergetyczną obiektu, wg umowy z dostawcą energii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="00312592">
        <w:rPr>
          <w:rFonts w:ascii="Times New Roman" w:hAnsi="Times New Roman" w:cs="Times New Roman"/>
          <w:color w:val="000000"/>
          <w:sz w:val="24"/>
          <w:szCs w:val="24"/>
        </w:rPr>
        <w:t xml:space="preserve">(PGE)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wynosi </w:t>
      </w:r>
      <w:r w:rsidR="00097BED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>0,</w:t>
      </w:r>
      <w:r w:rsidR="004307FF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kW.</w:t>
      </w:r>
    </w:p>
    <w:p w:rsidR="007934E2" w:rsidRPr="00F7338A" w:rsidRDefault="00CD1143" w:rsidP="00F73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F7338A">
        <w:rPr>
          <w:rFonts w:ascii="Times New Roman" w:hAnsi="Times New Roman" w:cs="Times New Roman"/>
          <w:color w:val="000000"/>
          <w:sz w:val="24"/>
          <w:szCs w:val="24"/>
        </w:rPr>
        <w:t>Planowana do wybudowania instalacja fotowoltaiczna stanowi zespół prądotwórczy,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F7338A">
        <w:rPr>
          <w:rFonts w:ascii="Times New Roman" w:hAnsi="Times New Roman" w:cs="Times New Roman"/>
          <w:color w:val="000000"/>
          <w:sz w:val="24"/>
          <w:szCs w:val="24"/>
        </w:rPr>
        <w:t>klasyfikowany jako mikroźródło, wykorzystujące energię odnawialną. Instalacja wytwarzać</w:t>
      </w:r>
    </w:p>
    <w:p w:rsidR="007934E2" w:rsidRPr="00F7338A" w:rsidRDefault="007934E2" w:rsidP="00F73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38A">
        <w:rPr>
          <w:rFonts w:ascii="Times New Roman" w:hAnsi="Times New Roman" w:cs="Times New Roman"/>
          <w:color w:val="000000"/>
          <w:sz w:val="24"/>
          <w:szCs w:val="24"/>
        </w:rPr>
        <w:t>będzie energię elektryczną na potrzeby własne budynku. Występujący okresowo nadmiar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energii, w przypadku braku chwilowego zapotrzebowania, oddawany 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będzie 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publicznej</w:t>
      </w:r>
    </w:p>
    <w:p w:rsidR="007934E2" w:rsidRPr="006D48CF" w:rsidRDefault="007934E2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38A">
        <w:rPr>
          <w:rFonts w:ascii="Times New Roman" w:hAnsi="Times New Roman" w:cs="Times New Roman"/>
          <w:color w:val="000000"/>
          <w:sz w:val="24"/>
          <w:szCs w:val="24"/>
        </w:rPr>
        <w:t>sieci</w:t>
      </w:r>
      <w:r w:rsidR="00C40E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elektroenergetycznej</w:t>
      </w:r>
      <w:r w:rsidR="00C40E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D48CF">
        <w:rPr>
          <w:rFonts w:ascii="Times New Roman" w:hAnsi="Times New Roman" w:cs="Times New Roman"/>
          <w:sz w:val="24"/>
          <w:szCs w:val="24"/>
        </w:rPr>
        <w:t>Ilość</w:t>
      </w:r>
      <w:r w:rsidR="00C40EE1" w:rsidRPr="006D48CF">
        <w:rPr>
          <w:rFonts w:ascii="Times New Roman" w:hAnsi="Times New Roman" w:cs="Times New Roman"/>
          <w:sz w:val="24"/>
          <w:szCs w:val="24"/>
        </w:rPr>
        <w:t xml:space="preserve"> </w:t>
      </w:r>
      <w:r w:rsidRPr="006D48CF">
        <w:rPr>
          <w:rFonts w:ascii="Times New Roman" w:hAnsi="Times New Roman" w:cs="Times New Roman"/>
          <w:sz w:val="24"/>
          <w:szCs w:val="24"/>
        </w:rPr>
        <w:t xml:space="preserve"> energii</w:t>
      </w:r>
      <w:r w:rsidR="00C40EE1" w:rsidRPr="006D48CF">
        <w:rPr>
          <w:rFonts w:ascii="Times New Roman" w:hAnsi="Times New Roman" w:cs="Times New Roman"/>
          <w:sz w:val="24"/>
          <w:szCs w:val="24"/>
        </w:rPr>
        <w:t xml:space="preserve"> </w:t>
      </w:r>
      <w:r w:rsidRPr="006D48CF">
        <w:rPr>
          <w:rFonts w:ascii="Times New Roman" w:hAnsi="Times New Roman" w:cs="Times New Roman"/>
          <w:sz w:val="24"/>
          <w:szCs w:val="24"/>
        </w:rPr>
        <w:t xml:space="preserve"> oddanej do sieci elektroenergetycznej nie będzie</w:t>
      </w:r>
    </w:p>
    <w:p w:rsidR="007934E2" w:rsidRPr="00CD1143" w:rsidRDefault="007934E2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48CF">
        <w:rPr>
          <w:rFonts w:ascii="Times New Roman" w:hAnsi="Times New Roman" w:cs="Times New Roman"/>
          <w:sz w:val="24"/>
          <w:szCs w:val="24"/>
        </w:rPr>
        <w:lastRenderedPageBreak/>
        <w:t>przekraczać 30% całkowitej ilości energii wytworzonej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w instalacji PV i bilansowana będzie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CD1143" w:rsidRP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ilością energii pobieranej z sieci.</w:t>
      </w:r>
    </w:p>
    <w:p w:rsidR="007934E2" w:rsidRDefault="007934E2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B56">
        <w:rPr>
          <w:rFonts w:ascii="Times New Roman" w:hAnsi="Times New Roman" w:cs="Times New Roman"/>
          <w:sz w:val="24"/>
          <w:szCs w:val="24"/>
        </w:rPr>
        <w:t>Reali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zacja zadania wymaga wystąpienia Inwestora do operatora systemu</w:t>
      </w:r>
      <w:r w:rsidR="00027B56" w:rsidRPr="0002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7B56" w:rsidRPr="00F7338A">
        <w:rPr>
          <w:rFonts w:ascii="Times New Roman" w:hAnsi="Times New Roman" w:cs="Times New Roman"/>
          <w:color w:val="000000"/>
          <w:sz w:val="24"/>
          <w:szCs w:val="24"/>
        </w:rPr>
        <w:t>sieci elektroenergetycznej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 xml:space="preserve"> o wydanie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warunków technicznych przyłączenia do sieci elektroenergetycznej. Wg wstępnych ustaleń,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istnieje mo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liwość przyłączenia do sieci elektroenergetycznej planowanej do wybudowania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instalacji PV wg następujących zało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eń:</w:t>
      </w:r>
    </w:p>
    <w:p w:rsidR="00455AC0" w:rsidRPr="00CD1143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D937B1" w:rsidRDefault="007934E2" w:rsidP="00D937B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moc przyłączeniowa </w:t>
      </w:r>
      <w:r w:rsidR="00097BED">
        <w:rPr>
          <w:rFonts w:ascii="Times New Roman" w:hAnsi="Times New Roman" w:cs="Times New Roman"/>
          <w:color w:val="000000"/>
          <w:sz w:val="24"/>
          <w:szCs w:val="24"/>
        </w:rPr>
        <w:t>39</w:t>
      </w:r>
      <w:r w:rsidR="006F74C0">
        <w:rPr>
          <w:rFonts w:ascii="Times New Roman" w:hAnsi="Times New Roman" w:cs="Times New Roman"/>
          <w:color w:val="000000"/>
          <w:sz w:val="24"/>
          <w:szCs w:val="24"/>
        </w:rPr>
        <w:t>,00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kW,</w:t>
      </w:r>
    </w:p>
    <w:p w:rsidR="007934E2" w:rsidRPr="00D937B1" w:rsidRDefault="007934E2" w:rsidP="00D937B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7B1">
        <w:rPr>
          <w:rFonts w:ascii="Times New Roman" w:hAnsi="Times New Roman" w:cs="Times New Roman"/>
          <w:color w:val="000000"/>
          <w:sz w:val="24"/>
          <w:szCs w:val="24"/>
        </w:rPr>
        <w:t>przyłączenie do sieci nastąpi w istniejącym złączu kablowo-pomiarowym, w</w:t>
      </w:r>
      <w:r w:rsidR="00E129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którym zainstalowany zostanie licznik 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dwukierunkowy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energii elektrycznej dedykowany instalacji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fotowoltaicznej,</w:t>
      </w:r>
    </w:p>
    <w:p w:rsidR="007934E2" w:rsidRPr="00D937B1" w:rsidRDefault="007934E2" w:rsidP="00D937B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7B1">
        <w:rPr>
          <w:rFonts w:ascii="Times New Roman" w:hAnsi="Times New Roman" w:cs="Times New Roman"/>
          <w:color w:val="000000"/>
          <w:sz w:val="24"/>
          <w:szCs w:val="24"/>
        </w:rPr>
        <w:t>złącze oznakowane będzie według wymagań szczegółowych operatora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5A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i zabezpieczone zgodnie z IRiESD i procedurą określoną w trybie postępowania przy</w:t>
      </w:r>
      <w:r w:rsidR="00621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przyłączenia</w:t>
      </w:r>
      <w:r w:rsidR="006210EA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mikroźródeł do sieci </w:t>
      </w:r>
      <w:r w:rsidRPr="00D937B1">
        <w:rPr>
          <w:rFonts w:ascii="Times New Roman" w:hAnsi="Times New Roman" w:cs="Times New Roman"/>
          <w:sz w:val="24"/>
          <w:szCs w:val="24"/>
        </w:rPr>
        <w:t>nn.</w:t>
      </w:r>
    </w:p>
    <w:p w:rsidR="007934E2" w:rsidRPr="00D937B1" w:rsidRDefault="007934E2" w:rsidP="00D937B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7B1">
        <w:rPr>
          <w:rFonts w:ascii="Times New Roman" w:hAnsi="Times New Roman" w:cs="Times New Roman"/>
          <w:color w:val="000000"/>
          <w:sz w:val="24"/>
          <w:szCs w:val="24"/>
        </w:rPr>
        <w:t>jednostki wytwórcze wyposa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one będą w zabezpieczenie od pracy wyspowej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5AC0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w oparciu o kryt</w:t>
      </w:r>
      <w:r w:rsidR="00455AC0">
        <w:rPr>
          <w:rFonts w:ascii="Times New Roman" w:hAnsi="Times New Roman" w:cs="Times New Roman"/>
          <w:color w:val="000000"/>
          <w:sz w:val="24"/>
          <w:szCs w:val="24"/>
        </w:rPr>
        <w:t>erium df/dt.</w:t>
      </w:r>
    </w:p>
    <w:p w:rsidR="00455AC0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CD1143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CD1143">
        <w:rPr>
          <w:rFonts w:ascii="Times New Roman" w:hAnsi="Times New Roman" w:cs="Times New Roman"/>
          <w:color w:val="000000"/>
          <w:sz w:val="24"/>
          <w:szCs w:val="24"/>
        </w:rPr>
        <w:t xml:space="preserve">Inwestor zobowiązany jest do opracowania i uzgodnienia z operatorem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sieci elektroenergetycznej </w:t>
      </w:r>
      <w:r w:rsidR="00983F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7934E2" w:rsidRPr="00CD1143">
        <w:rPr>
          <w:rFonts w:ascii="Times New Roman" w:hAnsi="Times New Roman" w:cs="Times New Roman"/>
          <w:color w:val="000000"/>
          <w:sz w:val="24"/>
          <w:szCs w:val="24"/>
        </w:rPr>
        <w:t>nstrukcji współpracy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CD1143">
        <w:rPr>
          <w:rFonts w:ascii="Times New Roman" w:hAnsi="Times New Roman" w:cs="Times New Roman"/>
          <w:color w:val="000000"/>
          <w:sz w:val="24"/>
          <w:szCs w:val="24"/>
        </w:rPr>
        <w:t>paneli fotowoltaicznych z siecią elektroenergetyczną.</w:t>
      </w:r>
    </w:p>
    <w:p w:rsidR="00455AC0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Default="007934E2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1143">
        <w:rPr>
          <w:rFonts w:ascii="Times New Roman" w:hAnsi="Times New Roman" w:cs="Times New Roman"/>
          <w:color w:val="000000"/>
          <w:sz w:val="24"/>
          <w:szCs w:val="24"/>
        </w:rPr>
        <w:t>Podstawowe zalety instalacji fotowoltaicznych:</w:t>
      </w:r>
    </w:p>
    <w:p w:rsidR="00455AC0" w:rsidRPr="00CD1143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983F0A" w:rsidRDefault="007934E2" w:rsidP="00983F0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F0A">
        <w:rPr>
          <w:rFonts w:ascii="Times New Roman" w:hAnsi="Times New Roman" w:cs="Times New Roman"/>
          <w:color w:val="000000"/>
          <w:sz w:val="24"/>
          <w:szCs w:val="24"/>
        </w:rPr>
        <w:t>zmniejszenie zapotrzebowania na energię elektryczną z sieci elektroenergetycznej,</w:t>
      </w:r>
    </w:p>
    <w:p w:rsidR="007934E2" w:rsidRPr="00983F0A" w:rsidRDefault="007934E2" w:rsidP="00983F0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F0A">
        <w:rPr>
          <w:rFonts w:ascii="Times New Roman" w:hAnsi="Times New Roman" w:cs="Times New Roman"/>
          <w:color w:val="000000"/>
          <w:sz w:val="24"/>
          <w:szCs w:val="24"/>
        </w:rPr>
        <w:t>zmniejszenie zanieczyszczenia środowiska,</w:t>
      </w:r>
    </w:p>
    <w:p w:rsidR="007934E2" w:rsidRPr="00983F0A" w:rsidRDefault="007934E2" w:rsidP="00983F0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F0A">
        <w:rPr>
          <w:rFonts w:ascii="Times New Roman" w:hAnsi="Times New Roman" w:cs="Times New Roman"/>
          <w:color w:val="000000"/>
          <w:sz w:val="24"/>
          <w:szCs w:val="24"/>
        </w:rPr>
        <w:t>ograniczenie kosztów zakupu energii elektrycznej,</w:t>
      </w:r>
    </w:p>
    <w:p w:rsidR="007934E2" w:rsidRPr="00983F0A" w:rsidRDefault="007934E2" w:rsidP="00983F0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F0A">
        <w:rPr>
          <w:rFonts w:ascii="Times New Roman" w:hAnsi="Times New Roman" w:cs="Times New Roman"/>
          <w:color w:val="000000"/>
          <w:sz w:val="24"/>
          <w:szCs w:val="24"/>
        </w:rPr>
        <w:t>łatwa zabudowa na konstrukcji wsporczej,</w:t>
      </w:r>
      <w:r w:rsidRPr="00983F0A">
        <w:rPr>
          <w:rFonts w:ascii="Times New Roman" w:hAnsi="Times New Roman" w:cs="Times New Roman"/>
          <w:color w:val="000000"/>
          <w:sz w:val="24"/>
          <w:szCs w:val="24"/>
        </w:rPr>
        <w:t></w:t>
      </w:r>
      <w:r w:rsidR="006F32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3F0A">
        <w:rPr>
          <w:rFonts w:ascii="Times New Roman" w:hAnsi="Times New Roman" w:cs="Times New Roman"/>
          <w:color w:val="000000"/>
          <w:sz w:val="24"/>
          <w:szCs w:val="24"/>
        </w:rPr>
        <w:t>automatyczne, nie wymagające obsługi sterowanie pracą systemu.</w:t>
      </w:r>
    </w:p>
    <w:p w:rsidR="006F3271" w:rsidRDefault="006F3271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6F3271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32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ZASADA DZIAŁANIA PANELI FOTOWOLTAICZNYCH.</w:t>
      </w:r>
    </w:p>
    <w:p w:rsidR="006F3271" w:rsidRDefault="006F3271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Default="00254829" w:rsidP="00BE7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Podstawą działania ogniw fotowoltaicznych jest zjawisko przetwarzania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promieniowania optycznego (słonecznego) w energię elektryczną.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Promieniowanie optyczne to strumień fotonów rozchodzący się z pewną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częstotliwością, z których ka</w:t>
      </w:r>
      <w:r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dy niesie energię. Podstawowym materiałem z którego wykonuje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się półprzewodniki jest krzem. Atomy krzemu składają się z jądra zbudowanego z protonów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(posiadających ładunek dodatni) i neutronów oraz elektronów (posiadających ładunek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ujemny), które krą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ą wokół jądra po ró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nych orbitach. Fotony zderzając się z elektronami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 xml:space="preserve">przekazują im całą niesioną przez siebie energię 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i je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eli jest ona wystarczająco du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dochodzi do fotoemisji, czyli wybicia elektronów walencyjnych – poło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onych na orbicie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najdalej usytuowanej od jądra (posiadających najwy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szy poziom energii). Atom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półprzewodnika pozbawiony elektronu zyskuje ładunek dodatni, a miejsce w którym brakuje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elektronu nazywa się dziurą. Atom krzemu posiada 14 elektronów, wśród których 4 to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elektrony walencyjne. Wią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e się to z mo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liwością oddania lub przejęcia 4 elektronów. W sieci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krystalicznej elektrony sąsiednich atomów tworzą wiązania.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Pierwiastki czwartej grupy, takie jak krzem są półprzewodnikami samoistnymi,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a przewodność jaką osiągają jest niewystarczająca do praktycznego ich wykorzystania.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W celu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poprawienia ich właściwości wprowadza się do struktury krystalicznej domieszki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odpowiednich atomów. W zale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ności od wprowadzonego pierwiastka uzyskuje się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półprzewodniki zawierające nadmiar lub niedobór elektronów w strukturze krystalicznej:</w:t>
      </w:r>
    </w:p>
    <w:p w:rsidR="004B39E5" w:rsidRPr="00BE7422" w:rsidRDefault="004B39E5" w:rsidP="00BE7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4B39E5" w:rsidRDefault="007934E2" w:rsidP="004B39E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39E5">
        <w:rPr>
          <w:rFonts w:ascii="Times New Roman" w:hAnsi="Times New Roman" w:cs="Times New Roman"/>
          <w:color w:val="000000"/>
          <w:sz w:val="24"/>
          <w:szCs w:val="24"/>
        </w:rPr>
        <w:lastRenderedPageBreak/>
        <w:t>półprzewodniki typu n uzyskuje się przez dodanie w procesie wzrostu kryształu</w:t>
      </w:r>
      <w:r w:rsidR="004B39E5"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>domieszek pięciowartościowych, posiadających 1 elektron walencyjny więcej od krzemu</w:t>
      </w:r>
      <w:r w:rsidR="004B39E5"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>(np.</w:t>
      </w:r>
      <w:r w:rsidR="004B39E5"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fosfor, arsen, antymon). Ten piąty elektron będzie słabo związany </w:t>
      </w:r>
      <w:r w:rsidR="004B39E5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>z jądrem i niewielka ilość</w:t>
      </w:r>
      <w:r w:rsidR="004B39E5"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>energii będzie potrzebna aby zerwać to wiązanie,</w:t>
      </w:r>
    </w:p>
    <w:p w:rsidR="007934E2" w:rsidRPr="00B64B30" w:rsidRDefault="007934E2" w:rsidP="00B64B3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39E5">
        <w:rPr>
          <w:rFonts w:ascii="Times New Roman" w:hAnsi="Times New Roman" w:cs="Times New Roman"/>
          <w:color w:val="000000"/>
          <w:sz w:val="24"/>
          <w:szCs w:val="24"/>
        </w:rPr>
        <w:t>półprzewodniki typu p uzyskuje się analogicznie poprzez dodanie do kryształu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64B30">
        <w:rPr>
          <w:rFonts w:ascii="Times New Roman" w:hAnsi="Times New Roman" w:cs="Times New Roman"/>
          <w:color w:val="000000"/>
          <w:sz w:val="24"/>
          <w:szCs w:val="24"/>
        </w:rPr>
        <w:t>pierwiastków trójwartościowych (np. bor, glin, ind), co spowoduje zdekompletowanie jednego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64B30">
        <w:rPr>
          <w:rFonts w:ascii="Times New Roman" w:hAnsi="Times New Roman" w:cs="Times New Roman"/>
          <w:color w:val="000000"/>
          <w:sz w:val="24"/>
          <w:szCs w:val="24"/>
        </w:rPr>
        <w:t>z wiązań i powstanie dziur elektronowych.</w:t>
      </w:r>
    </w:p>
    <w:p w:rsidR="00B64B30" w:rsidRDefault="00B64B30" w:rsidP="00B6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BE7422" w:rsidRDefault="007934E2" w:rsidP="00B6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7422">
        <w:rPr>
          <w:rFonts w:ascii="Times New Roman" w:hAnsi="Times New Roman" w:cs="Times New Roman"/>
          <w:color w:val="000000"/>
          <w:sz w:val="24"/>
          <w:szCs w:val="24"/>
        </w:rPr>
        <w:t>Po zetknięciu ze sobą obu półprzewodników, w pobli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BE7422">
        <w:rPr>
          <w:rFonts w:ascii="Times New Roman" w:hAnsi="Times New Roman" w:cs="Times New Roman"/>
          <w:color w:val="000000"/>
          <w:sz w:val="24"/>
          <w:szCs w:val="24"/>
        </w:rPr>
        <w:t>u płaszczyzny złącza istnieją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7422">
        <w:rPr>
          <w:rFonts w:ascii="Times New Roman" w:hAnsi="Times New Roman" w:cs="Times New Roman"/>
          <w:color w:val="000000"/>
          <w:sz w:val="24"/>
          <w:szCs w:val="24"/>
        </w:rPr>
        <w:t>gradienty koncentracji dziur i elektronów, co powoduje ich dyfuzję. Elektrony z obszaru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BE7422">
        <w:rPr>
          <w:rFonts w:ascii="Times New Roman" w:hAnsi="Times New Roman" w:cs="Times New Roman"/>
          <w:color w:val="000000"/>
          <w:sz w:val="24"/>
          <w:szCs w:val="24"/>
        </w:rPr>
        <w:t>n przemieszczają się do obszaru p, przez co nowe dziury powstają w obszarze n. Wymusza to</w:t>
      </w:r>
    </w:p>
    <w:p w:rsidR="007934E2" w:rsidRPr="00BE7422" w:rsidRDefault="007934E2" w:rsidP="00B6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7422">
        <w:rPr>
          <w:rFonts w:ascii="Times New Roman" w:hAnsi="Times New Roman" w:cs="Times New Roman"/>
          <w:color w:val="000000"/>
          <w:sz w:val="24"/>
          <w:szCs w:val="24"/>
        </w:rPr>
        <w:t>ciągły przepływ elektronów, a przemieszczanie elektronów powoduje pojawienie się ró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BE7422">
        <w:rPr>
          <w:rFonts w:ascii="Times New Roman" w:hAnsi="Times New Roman" w:cs="Times New Roman"/>
          <w:color w:val="000000"/>
          <w:sz w:val="24"/>
          <w:szCs w:val="24"/>
        </w:rPr>
        <w:t>nicy</w:t>
      </w:r>
    </w:p>
    <w:p w:rsidR="007934E2" w:rsidRPr="00BE7422" w:rsidRDefault="007934E2" w:rsidP="00B6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7422">
        <w:rPr>
          <w:rFonts w:ascii="Times New Roman" w:hAnsi="Times New Roman" w:cs="Times New Roman"/>
          <w:color w:val="000000"/>
          <w:sz w:val="24"/>
          <w:szCs w:val="24"/>
        </w:rPr>
        <w:t>potencjałów, czyli napięcia elektrycznego i przepływ prądu.</w:t>
      </w:r>
    </w:p>
    <w:p w:rsidR="00BE7422" w:rsidRDefault="00BE7422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BE7422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74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WŁAŚCIWOŚCI PANELI FOTOWOLTAICZNYCH.</w:t>
      </w:r>
    </w:p>
    <w:p w:rsidR="00BE7422" w:rsidRDefault="00BE7422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7934E2" w:rsidRPr="00123CD6" w:rsidRDefault="00B43126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Pojedyncze ogniwo fotowoltaiczne składa się z płytki krzemowej. Na górnej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powierzchni płytki umieszczona jest elektroda w postaci siatki zbierająca elektrony, a na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dolnej nanoszona jest elektroda dolna w postaci warstwy metalicznej.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Moc pojedynczego ogniwa przy napięciu 0,5-0,6 V i prądzie 2,5 A kształtuje się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w granicach 1-2 W. Pojedyncze ogniwa łączy się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w większe struktury nazywane panelami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lub modułami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fotowoltaicznymi. Przy połączeniu równoległym całkowity prąd wygenerowany z modułu,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będzie iloczynem natę</w:t>
      </w:r>
      <w:r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enia pojedynczego ogniwa i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ilości ogniw. Połączenie szeregowe daje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mo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liwość zwiększenia napięcia i napięcie końcowe będzie iloczynem napięcia pojedynczego</w:t>
      </w:r>
      <w:r w:rsidR="00513A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ogniwa i ilości ogniw.</w:t>
      </w:r>
    </w:p>
    <w:p w:rsidR="008D234B" w:rsidRDefault="008D234B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Na pracę ogniwa wpływ mają zmiany temperatury pracy ogniwa. Wraz ze wzrostem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temperatury:</w:t>
      </w:r>
    </w:p>
    <w:p w:rsidR="007934E2" w:rsidRPr="008D234B" w:rsidRDefault="007934E2" w:rsidP="008D2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34B">
        <w:rPr>
          <w:rFonts w:ascii="Times New Roman" w:hAnsi="Times New Roman" w:cs="Times New Roman"/>
          <w:color w:val="000000"/>
          <w:sz w:val="24"/>
          <w:szCs w:val="24"/>
        </w:rPr>
        <w:t>maleje napięcie układu,</w:t>
      </w:r>
    </w:p>
    <w:p w:rsidR="007934E2" w:rsidRPr="008D234B" w:rsidRDefault="007934E2" w:rsidP="008D2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34B">
        <w:rPr>
          <w:rFonts w:ascii="Times New Roman" w:hAnsi="Times New Roman" w:cs="Times New Roman"/>
          <w:color w:val="000000"/>
          <w:sz w:val="24"/>
          <w:szCs w:val="24"/>
        </w:rPr>
        <w:t>wzrasta prąd zwarcia,</w:t>
      </w:r>
    </w:p>
    <w:p w:rsidR="007934E2" w:rsidRPr="008D234B" w:rsidRDefault="007934E2" w:rsidP="008D2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34B">
        <w:rPr>
          <w:rFonts w:ascii="Times New Roman" w:hAnsi="Times New Roman" w:cs="Times New Roman"/>
          <w:color w:val="000000"/>
          <w:sz w:val="24"/>
          <w:szCs w:val="24"/>
        </w:rPr>
        <w:t>maleje moc i sprawność ogniwa.</w:t>
      </w:r>
    </w:p>
    <w:p w:rsidR="008D234B" w:rsidRDefault="008D234B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Ogniwa fotowoltaiczne pracują przez cały dzień, od wschodu do zachodu słońca, przy czym</w:t>
      </w: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natę</w:t>
      </w:r>
      <w:r w:rsidR="00B4312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enie promieniowania w ciągu dnia jest nieustannie zmienne, co wpływa w istotny sposób</w:t>
      </w: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na charakterystykę modułów</w:t>
      </w:r>
      <w:r w:rsidR="00B43126">
        <w:rPr>
          <w:rFonts w:ascii="Times New Roman" w:hAnsi="Times New Roman" w:cs="Times New Roman"/>
          <w:color w:val="000000"/>
          <w:sz w:val="24"/>
          <w:szCs w:val="24"/>
        </w:rPr>
        <w:t xml:space="preserve"> fotowoltaicznych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3126" w:rsidRDefault="00B43126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W charakterystyce modułów </w:t>
      </w:r>
      <w:r w:rsidR="007675D0">
        <w:rPr>
          <w:rFonts w:ascii="Times New Roman" w:hAnsi="Times New Roman" w:cs="Times New Roman"/>
          <w:color w:val="000000"/>
          <w:sz w:val="24"/>
          <w:szCs w:val="24"/>
        </w:rPr>
        <w:t>fotowoltaicznych</w:t>
      </w:r>
      <w:r w:rsidR="007675D0"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wyró</w:t>
      </w:r>
      <w:r w:rsidR="00B4312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nia się trzy punkty:</w:t>
      </w:r>
    </w:p>
    <w:p w:rsidR="007934E2" w:rsidRPr="007675D0" w:rsidRDefault="007934E2" w:rsidP="008D234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5D0">
        <w:rPr>
          <w:rFonts w:ascii="Times New Roman" w:hAnsi="Times New Roman" w:cs="Times New Roman"/>
          <w:color w:val="000000"/>
          <w:sz w:val="24"/>
          <w:szCs w:val="24"/>
        </w:rPr>
        <w:t>punkt optymalnego działania, który odpowiada mocy maksymalnej - punkt ten określa</w:t>
      </w:r>
      <w:r w:rsidR="007675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75D0">
        <w:rPr>
          <w:rFonts w:ascii="Times New Roman" w:hAnsi="Times New Roman" w:cs="Times New Roman"/>
          <w:color w:val="000000"/>
          <w:sz w:val="24"/>
          <w:szCs w:val="24"/>
        </w:rPr>
        <w:t>wartości napięcia i natę</w:t>
      </w:r>
      <w:r w:rsidR="007675D0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675D0">
        <w:rPr>
          <w:rFonts w:ascii="Times New Roman" w:hAnsi="Times New Roman" w:cs="Times New Roman"/>
          <w:color w:val="000000"/>
          <w:sz w:val="24"/>
          <w:szCs w:val="24"/>
        </w:rPr>
        <w:t>enia,</w:t>
      </w:r>
    </w:p>
    <w:p w:rsidR="007934E2" w:rsidRPr="007675D0" w:rsidRDefault="007934E2" w:rsidP="007675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5D0">
        <w:rPr>
          <w:rFonts w:ascii="Times New Roman" w:hAnsi="Times New Roman" w:cs="Times New Roman"/>
          <w:color w:val="000000"/>
          <w:sz w:val="24"/>
          <w:szCs w:val="24"/>
        </w:rPr>
        <w:t>punkt, w którym napięcie jest równe zeru i wartość produkcji prądu jest maksymalna,</w:t>
      </w:r>
    </w:p>
    <w:p w:rsidR="007934E2" w:rsidRPr="007675D0" w:rsidRDefault="007934E2" w:rsidP="007675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5D0">
        <w:rPr>
          <w:rFonts w:ascii="Times New Roman" w:hAnsi="Times New Roman" w:cs="Times New Roman"/>
          <w:color w:val="000000"/>
          <w:sz w:val="24"/>
          <w:szCs w:val="24"/>
        </w:rPr>
        <w:t>punkt, który odpowiada zerowej wartości prądu i maksymalnej wartości napięcia.</w:t>
      </w:r>
    </w:p>
    <w:p w:rsidR="007675D0" w:rsidRDefault="007675D0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Sprawność paneli krystalicznych na dzień dzisiejszy dochodzi do 20% i zale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y głownie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od materiału z jakich są wykonane oraz od temperatury, przy czym zale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ność temperaturowa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jest równie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 zdeterminowana przez materiał.</w:t>
      </w:r>
    </w:p>
    <w:p w:rsidR="00332E49" w:rsidRDefault="00332E49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W skład systemu fotowoltaicznego wchodzą następujące elementy:</w:t>
      </w:r>
    </w:p>
    <w:p w:rsidR="00455AC0" w:rsidRDefault="00455AC0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1) panele fotowoltaiczne,</w:t>
      </w: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2) odbiornik generowanej energii</w:t>
      </w:r>
      <w:r w:rsidR="007219FB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3) urządzenia pomocnicze (regulator ładowania, inwerter, przetwornik, aparatura</w:t>
      </w:r>
    </w:p>
    <w:p w:rsidR="007934E2" w:rsidRPr="00123CD6" w:rsidRDefault="00332E49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pomiarowa, sterowanie, software).</w:t>
      </w:r>
    </w:p>
    <w:p w:rsidR="00455AC0" w:rsidRDefault="00455AC0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Panele fotowoltaiczne dostarczają prąd stały o niewielkim napięciu, którego praktyczne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wykorzystanie wymaga zastosowania inwertera, przekształcającego prąd stały na prąd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zmienny, o charakterystyce zgodnej ze standardem sieci elektroenergetycznej.</w:t>
      </w:r>
    </w:p>
    <w:p w:rsidR="00123CD6" w:rsidRDefault="00123CD6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5E510C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51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OPTYMALIZACJA ROZWIĄZAŃ TECHNOLOGICZNYCH.</w:t>
      </w:r>
    </w:p>
    <w:p w:rsidR="005E510C" w:rsidRDefault="005E510C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7934E2" w:rsidRPr="005E510C" w:rsidRDefault="00D60F54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W celu wykorzystania energii słonecznej do wytwarzania energii elektrycznej,</w:t>
      </w:r>
      <w:r w:rsidR="005E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przewiduje się budowę instalacji fotowoltaicznej, która zlokalizowana zostanie na dachu</w:t>
      </w:r>
      <w:r w:rsidR="005E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budynku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3A33">
        <w:rPr>
          <w:rFonts w:ascii="Times New Roman" w:hAnsi="Times New Roman" w:cs="Times New Roman"/>
          <w:color w:val="000000"/>
          <w:sz w:val="24"/>
          <w:szCs w:val="24"/>
        </w:rPr>
        <w:t>Urzędu Miasta w Wąchocku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Dobór wielkości i typu instalacji fotowoltaicznej jest wynikiem optymalizacji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uwzględniającej następujące uwarunkowania: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F54">
        <w:rPr>
          <w:rFonts w:ascii="Times New Roman" w:hAnsi="Times New Roman" w:cs="Times New Roman"/>
          <w:color w:val="000000"/>
          <w:sz w:val="24"/>
          <w:szCs w:val="24"/>
        </w:rPr>
        <w:t>miejsce usytuowania instalacji,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F54">
        <w:rPr>
          <w:rFonts w:ascii="Times New Roman" w:hAnsi="Times New Roman" w:cs="Times New Roman"/>
          <w:color w:val="000000"/>
          <w:sz w:val="24"/>
          <w:szCs w:val="24"/>
        </w:rPr>
        <w:t>charakterystykę odbiornika energii elektrycznej,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F54">
        <w:rPr>
          <w:rFonts w:ascii="Times New Roman" w:hAnsi="Times New Roman" w:cs="Times New Roman"/>
          <w:color w:val="000000"/>
          <w:sz w:val="24"/>
          <w:szCs w:val="24"/>
        </w:rPr>
        <w:t>ilość dostępnego miejsca,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F54">
        <w:rPr>
          <w:rFonts w:ascii="Times New Roman" w:hAnsi="Times New Roman" w:cs="Times New Roman"/>
          <w:color w:val="000000"/>
          <w:sz w:val="24"/>
          <w:szCs w:val="24"/>
        </w:rPr>
        <w:t>typ systemu fotowoltaicznego,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F54">
        <w:rPr>
          <w:rFonts w:ascii="Times New Roman" w:hAnsi="Times New Roman" w:cs="Times New Roman"/>
          <w:color w:val="000000"/>
          <w:sz w:val="24"/>
          <w:szCs w:val="24"/>
        </w:rPr>
        <w:t>lokalne warunki meteorologiczne,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ograniczenie ilości energii oddawanej do </w:t>
      </w:r>
      <w:r w:rsidRPr="00A00889">
        <w:rPr>
          <w:rFonts w:ascii="Times New Roman" w:hAnsi="Times New Roman" w:cs="Times New Roman"/>
          <w:sz w:val="24"/>
          <w:szCs w:val="24"/>
        </w:rPr>
        <w:t>sieci do max. 30% całkowitej</w:t>
      </w:r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 produkcji</w:t>
      </w:r>
    </w:p>
    <w:p w:rsidR="007934E2" w:rsidRPr="005E510C" w:rsidRDefault="00D60F54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energii w instalacji PV,</w:t>
      </w:r>
    </w:p>
    <w:p w:rsidR="007934E2" w:rsidRPr="00D60F54" w:rsidRDefault="007934E2" w:rsidP="00D60F5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F54">
        <w:rPr>
          <w:rFonts w:ascii="Times New Roman" w:hAnsi="Times New Roman" w:cs="Times New Roman"/>
          <w:color w:val="000000"/>
          <w:sz w:val="24"/>
          <w:szCs w:val="24"/>
        </w:rPr>
        <w:t>nie przewiduje się magazynowania energii w akumulatorach.</w:t>
      </w:r>
    </w:p>
    <w:p w:rsidR="00D60F54" w:rsidRDefault="00D60F54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5E510C" w:rsidRDefault="007934E2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510C">
        <w:rPr>
          <w:rFonts w:ascii="Times New Roman" w:hAnsi="Times New Roman" w:cs="Times New Roman"/>
          <w:color w:val="000000"/>
          <w:sz w:val="24"/>
          <w:szCs w:val="24"/>
        </w:rPr>
        <w:t>Maksymalny chwilowy pobór energii przez wszystkie urządzenia i odbiorniki energii</w:t>
      </w:r>
      <w:r w:rsidR="00D60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elektrycznej w budynku  </w:t>
      </w:r>
      <w:r w:rsidR="0085137A">
        <w:rPr>
          <w:rFonts w:ascii="Times New Roman" w:hAnsi="Times New Roman" w:cs="Times New Roman"/>
          <w:color w:val="000000"/>
          <w:sz w:val="24"/>
          <w:szCs w:val="24"/>
        </w:rPr>
        <w:t xml:space="preserve">Urzędu Miasta w 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>Opatowie</w:t>
      </w:r>
      <w:r w:rsidR="00D60F54"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0F54">
        <w:rPr>
          <w:rFonts w:ascii="Times New Roman" w:hAnsi="Times New Roman" w:cs="Times New Roman"/>
          <w:color w:val="000000"/>
          <w:sz w:val="24"/>
          <w:szCs w:val="24"/>
        </w:rPr>
        <w:t xml:space="preserve">wynosi </w:t>
      </w:r>
      <w:r w:rsidR="00097BED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5137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513AA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307FF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kW.</w:t>
      </w:r>
    </w:p>
    <w:p w:rsidR="00D60F54" w:rsidRDefault="00D60F54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0F54" w:rsidRPr="005E510C" w:rsidRDefault="00D60F54" w:rsidP="00D60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Wielkość planowanej do realizacji instalacji fotowoltaicznej wynosi </w:t>
      </w:r>
      <w:r w:rsidR="00097BED">
        <w:rPr>
          <w:rFonts w:ascii="Times New Roman" w:hAnsi="Times New Roman" w:cs="Times New Roman"/>
          <w:color w:val="000000"/>
          <w:sz w:val="24"/>
          <w:szCs w:val="24"/>
        </w:rPr>
        <w:t xml:space="preserve">255,22 </w:t>
      </w:r>
      <w:r w:rsidR="007934E2" w:rsidRPr="000C44D6">
        <w:rPr>
          <w:rFonts w:ascii="Times New Roman" w:hAnsi="Times New Roman" w:cs="Times New Roman"/>
          <w:sz w:val="24"/>
          <w:szCs w:val="24"/>
        </w:rPr>
        <w:t>m</w:t>
      </w:r>
      <w:r w:rsidR="00377E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7E83">
        <w:rPr>
          <w:rFonts w:ascii="Times New Roman" w:hAnsi="Times New Roman" w:cs="Times New Roman"/>
          <w:sz w:val="24"/>
          <w:szCs w:val="24"/>
        </w:rPr>
        <w:t xml:space="preserve">                    (</w:t>
      </w:r>
      <w:r w:rsidR="00097BED">
        <w:rPr>
          <w:rFonts w:ascii="Times New Roman" w:hAnsi="Times New Roman" w:cs="Times New Roman"/>
          <w:sz w:val="24"/>
          <w:szCs w:val="24"/>
        </w:rPr>
        <w:t>156</w:t>
      </w:r>
      <w:r w:rsidR="00377E83">
        <w:rPr>
          <w:rFonts w:ascii="Times New Roman" w:hAnsi="Times New Roman" w:cs="Times New Roman"/>
          <w:sz w:val="24"/>
          <w:szCs w:val="24"/>
        </w:rPr>
        <w:t xml:space="preserve"> szt. </w:t>
      </w:r>
      <w:r w:rsidR="00377E83">
        <w:rPr>
          <w:rFonts w:ascii="Times New Roman" w:hAnsi="Times New Roman" w:cs="Times New Roman"/>
          <w:sz w:val="24"/>
          <w:szCs w:val="24"/>
          <w:vertAlign w:val="superscript"/>
        </w:rPr>
        <w:t xml:space="preserve">. </w:t>
      </w:r>
      <w:r w:rsidR="00377E83">
        <w:rPr>
          <w:rFonts w:ascii="Times New Roman" w:hAnsi="Times New Roman" w:cs="Times New Roman"/>
          <w:sz w:val="24"/>
          <w:szCs w:val="24"/>
        </w:rPr>
        <w:t>1,636 m</w:t>
      </w:r>
      <w:r w:rsidR="00377E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7E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i uwarunkowana jest ilością dostępnego miejsca na budynku.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Lokalizacja instalacji PV planowana jest na dachu budynku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>dwu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ondygnacyjnego. </w:t>
      </w:r>
    </w:p>
    <w:p w:rsidR="007934E2" w:rsidRPr="005E510C" w:rsidRDefault="006126ED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godnie z opinią u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ytkownika, łatwy dostęp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instalacji z poziomu terenu, stwarza zagro</w:t>
      </w:r>
      <w:r w:rsidR="00377E8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enie dla jej trwałości).</w:t>
      </w:r>
    </w:p>
    <w:p w:rsidR="007934E2" w:rsidRPr="005931B6" w:rsidRDefault="007934E2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E510C">
        <w:rPr>
          <w:rFonts w:ascii="Times New Roman" w:hAnsi="Times New Roman" w:cs="Times New Roman"/>
          <w:color w:val="000000"/>
          <w:sz w:val="24"/>
          <w:szCs w:val="24"/>
        </w:rPr>
        <w:t>Biorąc pod uwagę wymagane odległości monta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owe pomiędzy kolejnymi rzędami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paneli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 fotowoltaicznych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, przy kącie nachylenia paneli </w:t>
      </w:r>
      <w:r w:rsidR="006126E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100FDE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° (ze względu na mo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liwość zacieniania sąsiadujących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pól) optymalną wielkością instalacji jest instalacja o powierzchni </w:t>
      </w:r>
      <w:r w:rsidR="00097BED">
        <w:rPr>
          <w:rFonts w:ascii="Times New Roman" w:hAnsi="Times New Roman" w:cs="Times New Roman"/>
          <w:color w:val="000000"/>
          <w:sz w:val="24"/>
          <w:szCs w:val="24"/>
        </w:rPr>
        <w:t>567,78</w:t>
      </w:r>
      <w:r w:rsidR="000C44D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26ED">
        <w:rPr>
          <w:rFonts w:ascii="Times New Roman" w:hAnsi="Times New Roman" w:cs="Times New Roman"/>
          <w:sz w:val="24"/>
          <w:szCs w:val="24"/>
        </w:rPr>
        <w:t>m2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, składająca się z </w:t>
      </w:r>
      <w:r w:rsidR="00097BED">
        <w:rPr>
          <w:rFonts w:ascii="Times New Roman" w:hAnsi="Times New Roman" w:cs="Times New Roman"/>
          <w:color w:val="000000"/>
          <w:sz w:val="24"/>
          <w:szCs w:val="24"/>
        </w:rPr>
        <w:t>156</w:t>
      </w:r>
      <w:r w:rsidR="005931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szt. paneli o wymiarach </w:t>
      </w:r>
      <w:r w:rsidRPr="006126ED">
        <w:rPr>
          <w:rFonts w:ascii="Times New Roman" w:hAnsi="Times New Roman" w:cs="Times New Roman"/>
          <w:sz w:val="24"/>
          <w:szCs w:val="24"/>
        </w:rPr>
        <w:t>1654</w:t>
      </w:r>
      <w:r w:rsidR="009739E1">
        <w:rPr>
          <w:rFonts w:ascii="Times New Roman" w:hAnsi="Times New Roman" w:cs="Times New Roman"/>
          <w:sz w:val="24"/>
          <w:szCs w:val="24"/>
        </w:rPr>
        <w:t xml:space="preserve"> mm</w:t>
      </w:r>
      <w:r w:rsidRPr="006126ED">
        <w:rPr>
          <w:rFonts w:ascii="Times New Roman" w:hAnsi="Times New Roman" w:cs="Times New Roman"/>
          <w:sz w:val="24"/>
          <w:szCs w:val="24"/>
        </w:rPr>
        <w:t xml:space="preserve"> x 989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mm, ustawionych na konstrukcji wsporczej, skierowanej w</w:t>
      </w:r>
      <w:r w:rsidR="005931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kierunku południowym.</w:t>
      </w:r>
    </w:p>
    <w:p w:rsidR="005931B6" w:rsidRDefault="005931B6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5E510C" w:rsidRDefault="007934E2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Instalacja zostanie </w:t>
      </w:r>
      <w:r w:rsidR="00C26107">
        <w:rPr>
          <w:rFonts w:ascii="Times New Roman" w:hAnsi="Times New Roman" w:cs="Times New Roman"/>
          <w:color w:val="000000"/>
          <w:sz w:val="24"/>
          <w:szCs w:val="24"/>
        </w:rPr>
        <w:t>wyposażona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107">
        <w:rPr>
          <w:rFonts w:ascii="Times New Roman" w:hAnsi="Times New Roman" w:cs="Times New Roman"/>
          <w:color w:val="000000"/>
          <w:sz w:val="24"/>
          <w:szCs w:val="24"/>
        </w:rPr>
        <w:t>w 1 inwerter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. Inwerter i rozdzielnica AC</w:t>
      </w:r>
      <w:r w:rsidR="009D0A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z licznikiem 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dwukierunkowym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zamontowane zostaną w pobli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u rozdzielnicy głównej. Połączenie </w:t>
      </w:r>
      <w:r w:rsidR="009D0A97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z instalacją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będzie miało miejsce w rozdzielni głównej za pośrednictwem rozdzielni R-EKO.</w:t>
      </w:r>
    </w:p>
    <w:p w:rsidR="005931B6" w:rsidRDefault="005931B6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513AAA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3A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PLANOWANY ZAKRES ROBÓT.</w:t>
      </w:r>
    </w:p>
    <w:p w:rsidR="00E40DB5" w:rsidRDefault="00E40DB5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Budowa kompletnej instalacji fotowoltaicznej wg następujących zało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eń:</w:t>
      </w:r>
    </w:p>
    <w:p w:rsidR="00E40DB5" w:rsidRDefault="00E40DB5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obliczenia instalacji wykonano w oparciu o dane techniczne modułów Vitovolt 300,</w:t>
      </w:r>
    </w:p>
    <w:p w:rsidR="007934E2" w:rsidRPr="00E40DB5" w:rsidRDefault="00E40DB5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typ P250 PSEB,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generator fotowoltaiczny składający się </w:t>
      </w:r>
      <w:r w:rsidR="007660B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C3F8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E40DB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41E95">
        <w:rPr>
          <w:rFonts w:ascii="Times New Roman" w:hAnsi="Times New Roman" w:cs="Times New Roman"/>
          <w:sz w:val="24"/>
          <w:szCs w:val="24"/>
        </w:rPr>
        <w:t>szt.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modułów PV montowanych na dachu</w:t>
      </w:r>
    </w:p>
    <w:p w:rsidR="007934E2" w:rsidRPr="00E40DB5" w:rsidRDefault="007934E2" w:rsidP="00727FF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budynku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>trzy</w:t>
      </w:r>
      <w:r w:rsidR="007C211A">
        <w:rPr>
          <w:rFonts w:ascii="Times New Roman" w:hAnsi="Times New Roman" w:cs="Times New Roman"/>
          <w:color w:val="000000"/>
          <w:sz w:val="24"/>
          <w:szCs w:val="24"/>
        </w:rPr>
        <w:t>kon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dygnacyjnego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o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wymiara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ch   1654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mm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989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mm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40 mm</w:t>
      </w:r>
      <w:r w:rsidR="007C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1C3F8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i powierzchni 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całkowitej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3F81">
        <w:rPr>
          <w:rFonts w:ascii="Times New Roman" w:hAnsi="Times New Roman" w:cs="Times New Roman"/>
          <w:color w:val="000000"/>
          <w:sz w:val="24"/>
          <w:szCs w:val="24"/>
        </w:rPr>
        <w:t>65,44</w:t>
      </w:r>
      <w:r w:rsidR="003540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402F" w:rsidRPr="0035402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35402F" w:rsidRPr="0035402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3540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402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parametrach technicznych: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sprawność modułów min. 15,97%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lastRenderedPageBreak/>
        <w:t>moc przy STC min. 250 Wp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inwerter sieciowy </w:t>
      </w:r>
      <w:r w:rsidR="00FB7138" w:rsidRPr="00FB7138">
        <w:rPr>
          <w:rFonts w:ascii="Times New Roman" w:hAnsi="Times New Roman" w:cs="Times New Roman"/>
          <w:sz w:val="24"/>
          <w:szCs w:val="24"/>
          <w:shd w:val="clear" w:color="auto" w:fill="F9F9F9"/>
        </w:rPr>
        <w:t>STECA</w:t>
      </w:r>
      <w:r w:rsidR="00FB7138">
        <w:rPr>
          <w:rFonts w:ascii="Arial" w:hAnsi="Arial" w:cs="Arial"/>
          <w:color w:val="3E3E3E"/>
          <w:sz w:val="12"/>
          <w:szCs w:val="12"/>
          <w:shd w:val="clear" w:color="auto" w:fill="F9F9F9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3-fazow</w:t>
      </w:r>
      <w:r w:rsidR="00FB7138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, szt. </w:t>
      </w:r>
      <w:r w:rsidR="00FB713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o parametrach: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35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maksymalna moc wejściowa 1</w:t>
      </w:r>
      <w:r w:rsidR="00FB7138">
        <w:rPr>
          <w:rFonts w:ascii="Times New Roman" w:hAnsi="Times New Roman" w:cs="Times New Roman"/>
          <w:color w:val="000000"/>
          <w:sz w:val="24"/>
          <w:szCs w:val="24"/>
        </w:rPr>
        <w:t>5000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maksymalne napięcie wejściowe 1000 V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sprawność maksymalna 98,1-97,7%</w:t>
      </w:r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zabezpieczenie zwarciowe i przetę</w:t>
      </w:r>
      <w:r w:rsidR="00FB7138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eniowe DC – bezpieczniki </w:t>
      </w:r>
      <w:r w:rsidR="00E40DB5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34E2" w:rsidRP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topikowe</w:t>
      </w:r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zabezpieczenie zwarciowe i prze</w:t>
      </w:r>
      <w:r w:rsidR="00C26107" w:rsidRPr="00E40DB5">
        <w:rPr>
          <w:rFonts w:ascii="Times New Roman" w:hAnsi="Times New Roman" w:cs="Times New Roman"/>
          <w:color w:val="000000"/>
          <w:sz w:val="24"/>
          <w:szCs w:val="24"/>
        </w:rPr>
        <w:t>tę</w:t>
      </w:r>
      <w:r w:rsidR="00C26107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C26107" w:rsidRPr="00E40DB5">
        <w:rPr>
          <w:rFonts w:ascii="Times New Roman" w:hAnsi="Times New Roman" w:cs="Times New Roman"/>
          <w:color w:val="000000"/>
          <w:sz w:val="24"/>
          <w:szCs w:val="24"/>
        </w:rPr>
        <w:t>eniowe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AC – łączniki </w:t>
      </w:r>
      <w:r w:rsidR="00E40DB5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34E2" w:rsidRP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instalacyjne nadprądowe,</w:t>
      </w:r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zabezpieczenie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przeciwprzepięciowe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ograniczniki przepięć </w:t>
      </w:r>
    </w:p>
    <w:p w:rsidR="007934E2" w:rsidRP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SPD ,</w:t>
      </w:r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rozłączniki - rozłączniki izolacyjne do rozłączania biegunów po </w:t>
      </w:r>
    </w:p>
    <w:p w:rsidR="007934E2" w:rsidRP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stronie DC i AC,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licznik pomiarowy energii wytworzonej przez system PV,</w:t>
      </w:r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rozdzielnia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R-EKO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gdzie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znajdować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się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będą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zabezpieczenia </w:t>
      </w:r>
      <w:r w:rsidR="00E40DB5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obwodów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inwertorów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licznik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energii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wytworzonej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przez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516DD" w:rsidRDefault="00E40DB5" w:rsidP="005516DD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minielektrownię, główny </w:t>
      </w:r>
      <w:r w:rsidR="0055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wyłącznik</w:t>
      </w:r>
      <w:r w:rsidR="0055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instalacji</w:t>
      </w:r>
      <w:r w:rsidR="005516D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fotowoltaicznej </w:t>
      </w:r>
    </w:p>
    <w:p w:rsidR="007934E2" w:rsidRPr="00E40DB5" w:rsidRDefault="005516DD" w:rsidP="005516DD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(rozłącznik izolacyjny)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ogranicznik przepięć SPD.</w:t>
      </w:r>
    </w:p>
    <w:p w:rsidR="005516DD" w:rsidRDefault="005516DD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Bie</w:t>
      </w:r>
      <w:r w:rsidR="005516D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ąca obserwacja pracy wszystkich elementów systemu oraz nadzór nad pracą inwerterów</w:t>
      </w: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i generatorów fotowoltaicznych, prowadzona będzie przez centrum komunikacyjne, którego</w:t>
      </w: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zadaniem będzie monitoring, diagnostyka, przechowywanie danych oraz wizualizacja pracy</w:t>
      </w: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instalacji fotowoltaicznej.</w:t>
      </w:r>
    </w:p>
    <w:p w:rsidR="005516DD" w:rsidRDefault="005516DD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Uwaga: moc inwerterów nale</w:t>
      </w:r>
      <w:r w:rsidR="005516D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y zweryfikować na etapie opracowania szczegółowego projektu</w:t>
      </w:r>
    </w:p>
    <w:p w:rsidR="007934E2" w:rsidRPr="00727FF0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7FF0">
        <w:rPr>
          <w:rFonts w:ascii="Times New Roman" w:hAnsi="Times New Roman" w:cs="Times New Roman"/>
          <w:color w:val="000000"/>
          <w:sz w:val="24"/>
          <w:szCs w:val="24"/>
        </w:rPr>
        <w:t>budowlanego.</w:t>
      </w:r>
    </w:p>
    <w:p w:rsid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832430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324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ZESTAWIENIE KOSZTÓW </w:t>
      </w:r>
      <w:r w:rsidR="008324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INSTALACJI FOTOWOLTAICZNEJ</w:t>
      </w:r>
      <w:r w:rsidRPr="008324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Zestawienie kosztów instalacji fotowoltaicznej przedstawiono w tabeli nr 1.</w:t>
      </w:r>
    </w:p>
    <w:p w:rsid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934E2" w:rsidRP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2430">
        <w:rPr>
          <w:rFonts w:ascii="Times New Roman" w:hAnsi="Times New Roman" w:cs="Times New Roman"/>
          <w:bCs/>
          <w:color w:val="000000"/>
          <w:sz w:val="24"/>
          <w:szCs w:val="24"/>
        </w:rPr>
        <w:t>Tab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8324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nr 1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– Zestawienie kosztów instalacji fotowoltaicznej.</w:t>
      </w:r>
    </w:p>
    <w:tbl>
      <w:tblPr>
        <w:tblStyle w:val="Tabela-Siatka"/>
        <w:tblW w:w="0" w:type="auto"/>
        <w:tblLook w:val="04A0"/>
      </w:tblPr>
      <w:tblGrid>
        <w:gridCol w:w="570"/>
        <w:gridCol w:w="7359"/>
        <w:gridCol w:w="1307"/>
      </w:tblGrid>
      <w:tr w:rsidR="00832430" w:rsidTr="00832430">
        <w:tc>
          <w:tcPr>
            <w:tcW w:w="546" w:type="dxa"/>
          </w:tcPr>
          <w:p w:rsidR="00832430" w:rsidRPr="00727FF0" w:rsidRDefault="00832430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7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7359" w:type="dxa"/>
          </w:tcPr>
          <w:p w:rsidR="00832430" w:rsidRPr="00727FF0" w:rsidRDefault="00832430" w:rsidP="00727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7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urządzenia</w:t>
            </w:r>
          </w:p>
        </w:tc>
        <w:tc>
          <w:tcPr>
            <w:tcW w:w="1307" w:type="dxa"/>
          </w:tcPr>
          <w:p w:rsidR="00832430" w:rsidRPr="00727FF0" w:rsidRDefault="00832430" w:rsidP="00832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7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Koszt [zł]</w:t>
            </w:r>
          </w:p>
          <w:p w:rsidR="00832430" w:rsidRPr="00727FF0" w:rsidRDefault="00832430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81F1F" w:rsidTr="00832430">
        <w:tc>
          <w:tcPr>
            <w:tcW w:w="546" w:type="dxa"/>
            <w:vMerge w:val="restart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Montaż modułów fotowoltaicznych</w:t>
            </w:r>
          </w:p>
        </w:tc>
        <w:tc>
          <w:tcPr>
            <w:tcW w:w="1307" w:type="dxa"/>
            <w:vMerge w:val="restart"/>
          </w:tcPr>
          <w:p w:rsidR="00781F1F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</w:rPr>
            </w:pPr>
          </w:p>
        </w:tc>
      </w:tr>
      <w:tr w:rsidR="00781F1F" w:rsidTr="00832430">
        <w:tc>
          <w:tcPr>
            <w:tcW w:w="546" w:type="dxa"/>
            <w:vMerge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9" w:type="dxa"/>
          </w:tcPr>
          <w:p w:rsidR="00781F1F" w:rsidRPr="00832430" w:rsidRDefault="00781F1F" w:rsidP="006D1A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Monta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modułów fotowoltaicznych składających się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 </w:t>
            </w:r>
            <w:r w:rsidR="006D1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szt. paneli o łącznej mocy </w:t>
            </w:r>
            <w:r w:rsidR="006D1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</w:t>
            </w:r>
            <w:r w:rsidR="00F10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kW na gotowych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konstrukcjach wsporczych</w:t>
            </w:r>
          </w:p>
        </w:tc>
        <w:tc>
          <w:tcPr>
            <w:tcW w:w="1307" w:type="dxa"/>
            <w:vMerge/>
          </w:tcPr>
          <w:p w:rsidR="00781F1F" w:rsidRPr="002D70B5" w:rsidRDefault="00781F1F" w:rsidP="00F015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1F1F" w:rsidTr="00832430">
        <w:tc>
          <w:tcPr>
            <w:tcW w:w="546" w:type="dxa"/>
            <w:vMerge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 Monta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konstrukcji wsporczej</w:t>
            </w:r>
          </w:p>
        </w:tc>
        <w:tc>
          <w:tcPr>
            <w:tcW w:w="1307" w:type="dxa"/>
            <w:vMerge/>
          </w:tcPr>
          <w:p w:rsidR="00781F1F" w:rsidRPr="008C380C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Układanie przewodów łączących instalację fotowoltaiczną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siecią energetyczną</w:t>
            </w:r>
          </w:p>
        </w:tc>
        <w:tc>
          <w:tcPr>
            <w:tcW w:w="1307" w:type="dxa"/>
            <w:vMerge/>
          </w:tcPr>
          <w:p w:rsidR="00781F1F" w:rsidRPr="008C380C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FF0000"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Urządzenia sterownicze i rozdzielcze z wyposa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eniem</w:t>
            </w:r>
          </w:p>
        </w:tc>
        <w:tc>
          <w:tcPr>
            <w:tcW w:w="1307" w:type="dxa"/>
            <w:vMerge/>
          </w:tcPr>
          <w:p w:rsidR="00781F1F" w:rsidRPr="008C380C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Urządzenia zabezpieczające: ograniczniki przepięć,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rozłączniki, styczniki, wyłączniki nadprądowe, licznik energii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elektrycznej instalacji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fotowoltaicznej</w:t>
            </w:r>
          </w:p>
        </w:tc>
        <w:tc>
          <w:tcPr>
            <w:tcW w:w="1307" w:type="dxa"/>
            <w:vMerge/>
          </w:tcPr>
          <w:p w:rsidR="00781F1F" w:rsidRPr="008C380C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FF0000"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7359" w:type="dxa"/>
          </w:tcPr>
          <w:p w:rsidR="00781F1F" w:rsidRPr="00447926" w:rsidRDefault="00781F1F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Instalacja wyrównawcza i uziemiająca </w:t>
            </w:r>
          </w:p>
        </w:tc>
        <w:tc>
          <w:tcPr>
            <w:tcW w:w="1307" w:type="dxa"/>
            <w:vMerge/>
          </w:tcPr>
          <w:p w:rsidR="00781F1F" w:rsidRPr="002D70B5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7359" w:type="dxa"/>
          </w:tcPr>
          <w:p w:rsidR="00781F1F" w:rsidRDefault="00781F1F" w:rsidP="00447926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Badania i pomiary powykonawcze </w:t>
            </w:r>
          </w:p>
        </w:tc>
        <w:tc>
          <w:tcPr>
            <w:tcW w:w="1307" w:type="dxa"/>
            <w:vMerge/>
          </w:tcPr>
          <w:p w:rsidR="00781F1F" w:rsidRPr="002D70B5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7359" w:type="dxa"/>
          </w:tcPr>
          <w:p w:rsidR="00781F1F" w:rsidRPr="00447926" w:rsidRDefault="00781F1F" w:rsidP="004479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Razem instalacja fotowoltaiczna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(netto)</w:t>
            </w:r>
          </w:p>
        </w:tc>
        <w:tc>
          <w:tcPr>
            <w:tcW w:w="1307" w:type="dxa"/>
          </w:tcPr>
          <w:p w:rsidR="00781F1F" w:rsidRPr="002D70B5" w:rsidRDefault="00B457F1" w:rsidP="008E7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211 382,11</w:t>
            </w:r>
          </w:p>
        </w:tc>
      </w:tr>
      <w:tr w:rsidR="00832430" w:rsidRPr="002D70B5" w:rsidTr="00832430">
        <w:tc>
          <w:tcPr>
            <w:tcW w:w="546" w:type="dxa"/>
          </w:tcPr>
          <w:p w:rsidR="00832430" w:rsidRPr="00832430" w:rsidRDefault="00832430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7359" w:type="dxa"/>
          </w:tcPr>
          <w:p w:rsidR="00832430" w:rsidRPr="00447926" w:rsidRDefault="00447926" w:rsidP="00781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Podatek VAT </w:t>
            </w:r>
            <w:r w:rsidR="0078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</w:p>
        </w:tc>
        <w:tc>
          <w:tcPr>
            <w:tcW w:w="1307" w:type="dxa"/>
          </w:tcPr>
          <w:p w:rsidR="00832430" w:rsidRPr="002D70B5" w:rsidRDefault="00B457F1" w:rsidP="00781F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48 617,89</w:t>
            </w:r>
          </w:p>
        </w:tc>
      </w:tr>
      <w:tr w:rsidR="002D70B5" w:rsidTr="00832430">
        <w:tc>
          <w:tcPr>
            <w:tcW w:w="546" w:type="dxa"/>
          </w:tcPr>
          <w:p w:rsidR="002D70B5" w:rsidRPr="00832430" w:rsidRDefault="002D70B5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7359" w:type="dxa"/>
          </w:tcPr>
          <w:p w:rsidR="002D70B5" w:rsidRPr="000235D0" w:rsidRDefault="002D70B5" w:rsidP="00023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OGÓŁEM z podatkiem VAT </w:t>
            </w:r>
          </w:p>
        </w:tc>
        <w:tc>
          <w:tcPr>
            <w:tcW w:w="1307" w:type="dxa"/>
          </w:tcPr>
          <w:p w:rsidR="002D70B5" w:rsidRPr="00F01543" w:rsidRDefault="00B457F1" w:rsidP="008E7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</w:t>
            </w:r>
            <w:r w:rsidR="00186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="00186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:rsidR="007934E2" w:rsidRPr="00832430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430">
        <w:rPr>
          <w:rFonts w:ascii="Times New Roman" w:hAnsi="Times New Roman" w:cs="Times New Roman"/>
          <w:color w:val="000000"/>
          <w:sz w:val="24"/>
          <w:szCs w:val="24"/>
        </w:rPr>
        <w:lastRenderedPageBreak/>
        <w:t>Uwaga: koszt robót na podstawie kalkulacji uproszczonej wykonania robót.</w:t>
      </w:r>
    </w:p>
    <w:p w:rsidR="007934E2" w:rsidRPr="00832430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430">
        <w:rPr>
          <w:rFonts w:ascii="Times New Roman" w:hAnsi="Times New Roman" w:cs="Times New Roman"/>
          <w:color w:val="000000"/>
          <w:sz w:val="24"/>
          <w:szCs w:val="24"/>
        </w:rPr>
        <w:t xml:space="preserve">Poziom cen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832430">
        <w:rPr>
          <w:rFonts w:ascii="Times New Roman" w:hAnsi="Times New Roman" w:cs="Times New Roman"/>
          <w:color w:val="000000"/>
          <w:sz w:val="24"/>
          <w:szCs w:val="24"/>
        </w:rPr>
        <w:t xml:space="preserve"> kw. 201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832430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</w:p>
    <w:p w:rsidR="008C380C" w:rsidRDefault="008C380C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8C380C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C38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BILANS ENERGII INSTALACJI FOTOWOLTAICZNEJ.</w:t>
      </w:r>
    </w:p>
    <w:p w:rsidR="008C380C" w:rsidRPr="008C380C" w:rsidRDefault="008C380C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934E2" w:rsidRPr="008C380C" w:rsidRDefault="007934E2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Obliczenie produkcji energii elektrycznej z analizowanej instalacji fotowoltaicznej</w:t>
      </w:r>
      <w:r w:rsidR="008C38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przeprowadzono za pomocą symulacji komputerowej.</w:t>
      </w:r>
    </w:p>
    <w:p w:rsidR="008C380C" w:rsidRDefault="008C380C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8C380C" w:rsidRDefault="007934E2" w:rsidP="002B4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Program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uwzględnia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następujące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czynniki,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mające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wpływ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na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efektywność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instalacji</w:t>
      </w:r>
    </w:p>
    <w:p w:rsidR="007934E2" w:rsidRPr="008C380C" w:rsidRDefault="007934E2" w:rsidP="002B4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fotowoltaicznej: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szerokość geograficzną i natę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enie promieniowania słonecznego,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kąt nachylenia paneli fotowoltaicznych,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ście</w:t>
      </w:r>
      <w:r w:rsidR="002A6CAB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kę słońca w okresie dzień/rok,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horyzont i elementy zacieniające instalację,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typ paneli i ich sprawność,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zmniejszenie promieniowania na powierzchnię paneli, spowodowane zabrudzeniami</w:t>
      </w:r>
    </w:p>
    <w:p w:rsidR="007934E2" w:rsidRPr="008C380C" w:rsidRDefault="00EB55A6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7934E2" w:rsidRPr="008C380C">
        <w:rPr>
          <w:rFonts w:ascii="Times New Roman" w:hAnsi="Times New Roman" w:cs="Times New Roman"/>
          <w:color w:val="000000"/>
          <w:sz w:val="24"/>
          <w:szCs w:val="24"/>
        </w:rPr>
        <w:t>i ich starzeniem się.</w:t>
      </w:r>
    </w:p>
    <w:p w:rsidR="00EB55A6" w:rsidRDefault="00EB55A6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967C4F" w:rsidRDefault="007934E2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Zu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ycie energii elektrycznej w budynku </w:t>
      </w:r>
      <w:r w:rsidR="0006013B">
        <w:rPr>
          <w:rFonts w:ascii="Times New Roman" w:hAnsi="Times New Roman" w:cs="Times New Roman"/>
          <w:color w:val="000000"/>
          <w:sz w:val="24"/>
          <w:szCs w:val="24"/>
        </w:rPr>
        <w:t xml:space="preserve">Urzędu Miasta w </w:t>
      </w:r>
      <w:r w:rsidR="00C006BA">
        <w:rPr>
          <w:rFonts w:ascii="Times New Roman" w:hAnsi="Times New Roman" w:cs="Times New Roman"/>
          <w:color w:val="000000"/>
          <w:sz w:val="24"/>
          <w:szCs w:val="24"/>
        </w:rPr>
        <w:t>Opatowie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określono na podstawie analizy </w:t>
      </w:r>
      <w:r w:rsidR="00200F26"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miesięcznych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faktur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zakupu energii elektrycznej w </w:t>
      </w:r>
      <w:r w:rsidR="00E9069E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="00967C4F" w:rsidRPr="00967C4F">
        <w:rPr>
          <w:rFonts w:ascii="Times New Roman" w:hAnsi="Times New Roman" w:cs="Times New Roman"/>
          <w:sz w:val="24"/>
          <w:szCs w:val="24"/>
        </w:rPr>
        <w:t>r.</w:t>
      </w:r>
    </w:p>
    <w:p w:rsidR="00EB55A6" w:rsidRDefault="00EB55A6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8C380C" w:rsidRDefault="007934E2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Dokonano porównania ilości energii 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wyprodukowanej w ciągu miesiąca </w:t>
      </w:r>
      <w:r w:rsidR="00B561FF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w instalacji PV oraz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energii</w:t>
      </w:r>
      <w:r w:rsidR="00B56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zu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ytej na potrzeby własne. Na tej podstawie określono ilość energii 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oddawanej do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sieci 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elektroenergetycznej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w okresach braku zapotrzebowania na energię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elektryczną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B55A6" w:rsidRDefault="00EB55A6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8C380C" w:rsidRDefault="007934E2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Bilans energii </w:t>
      </w:r>
      <w:r w:rsidR="00A407B8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="00967C4F">
        <w:rPr>
          <w:rFonts w:ascii="Times New Roman" w:hAnsi="Times New Roman" w:cs="Times New Roman"/>
          <w:color w:val="000000"/>
          <w:sz w:val="24"/>
          <w:szCs w:val="24"/>
        </w:rPr>
        <w:t xml:space="preserve">za rok </w:t>
      </w:r>
      <w:r w:rsidR="00E9069E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="005505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przedstawiono w tabeli nr 2.</w:t>
      </w:r>
    </w:p>
    <w:p w:rsidR="00EB55A6" w:rsidRDefault="00EB55A6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EB55A6" w:rsidRPr="00A407B8" w:rsidRDefault="00EB55A6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>Tab.nr 2 – bilans energii</w:t>
      </w:r>
      <w:r w:rsid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elektrycznej</w:t>
      </w:r>
      <w:r w:rsidR="00967C4F" w:rsidRPr="00967C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7C4F">
        <w:rPr>
          <w:rFonts w:ascii="Times New Roman" w:hAnsi="Times New Roman" w:cs="Times New Roman"/>
          <w:color w:val="000000"/>
          <w:sz w:val="24"/>
          <w:szCs w:val="24"/>
        </w:rPr>
        <w:t xml:space="preserve">za rok </w:t>
      </w:r>
      <w:r w:rsidR="00E9069E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="00A407B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ayout w:type="fixed"/>
        <w:tblLook w:val="04A0"/>
      </w:tblPr>
      <w:tblGrid>
        <w:gridCol w:w="2660"/>
        <w:gridCol w:w="2126"/>
        <w:gridCol w:w="1276"/>
        <w:gridCol w:w="1276"/>
        <w:gridCol w:w="1842"/>
      </w:tblGrid>
      <w:tr w:rsidR="00C82AA6" w:rsidTr="00C82AA6">
        <w:tc>
          <w:tcPr>
            <w:tcW w:w="2660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rozliczeniowy</w:t>
            </w:r>
          </w:p>
        </w:tc>
        <w:tc>
          <w:tcPr>
            <w:tcW w:w="2126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C82AA6" w:rsidRPr="00B20FFE" w:rsidRDefault="00C82AA6" w:rsidP="00970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Miesiąc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707E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rok</w:t>
            </w:r>
          </w:p>
        </w:tc>
        <w:tc>
          <w:tcPr>
            <w:tcW w:w="1276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Zużycie</w:t>
            </w: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energii </w:t>
            </w: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w </w:t>
            </w: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miesiącu</w:t>
            </w: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[kWh]</w:t>
            </w:r>
          </w:p>
        </w:tc>
        <w:tc>
          <w:tcPr>
            <w:tcW w:w="1276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Produkcja</w:t>
            </w: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energii </w:t>
            </w:r>
          </w:p>
          <w:p w:rsidR="00C82AA6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w </w:t>
            </w: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instalacji </w:t>
            </w:r>
          </w:p>
          <w:p w:rsidR="00C82AA6" w:rsidRPr="00B20FFE" w:rsidRDefault="00C82AA6" w:rsidP="00B20F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PV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[kWh]</w:t>
            </w:r>
          </w:p>
        </w:tc>
        <w:tc>
          <w:tcPr>
            <w:tcW w:w="1842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Energia</w:t>
            </w:r>
          </w:p>
          <w:p w:rsidR="00C82AA6" w:rsidRPr="00B20FFE" w:rsidRDefault="00C82AA6" w:rsidP="00B20F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Oddana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do sieci</w:t>
            </w:r>
          </w:p>
          <w:p w:rsidR="00C82AA6" w:rsidRDefault="00C82AA6" w:rsidP="00B20F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4A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elektroenergetycznej</w:t>
            </w: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[kWh]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31.01.201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Styczeń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6 115,95</w:t>
            </w:r>
          </w:p>
        </w:tc>
        <w:tc>
          <w:tcPr>
            <w:tcW w:w="1276" w:type="dxa"/>
          </w:tcPr>
          <w:p w:rsidR="00C82AA6" w:rsidRPr="00967C4F" w:rsidRDefault="002767CA" w:rsidP="002B6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982,80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28.02.201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Luty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4 628,58</w:t>
            </w:r>
          </w:p>
        </w:tc>
        <w:tc>
          <w:tcPr>
            <w:tcW w:w="1276" w:type="dxa"/>
          </w:tcPr>
          <w:p w:rsidR="00C82AA6" w:rsidRPr="00967C4F" w:rsidRDefault="002767CA" w:rsidP="002B6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1 723,80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31.03.201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Marzec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5 184,71</w:t>
            </w:r>
          </w:p>
        </w:tc>
        <w:tc>
          <w:tcPr>
            <w:tcW w:w="1276" w:type="dxa"/>
          </w:tcPr>
          <w:p w:rsidR="00C82AA6" w:rsidRPr="00967C4F" w:rsidRDefault="002767CA" w:rsidP="002B6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2 948,40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30.04.201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Kwiecień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191786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3 699,67</w:t>
            </w:r>
          </w:p>
        </w:tc>
        <w:tc>
          <w:tcPr>
            <w:tcW w:w="1276" w:type="dxa"/>
          </w:tcPr>
          <w:p w:rsidR="00C82AA6" w:rsidRPr="00967C4F" w:rsidRDefault="002767CA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3 829,80</w:t>
            </w:r>
          </w:p>
        </w:tc>
        <w:tc>
          <w:tcPr>
            <w:tcW w:w="1842" w:type="dxa"/>
          </w:tcPr>
          <w:p w:rsidR="00C82AA6" w:rsidRPr="005C2EDC" w:rsidRDefault="007C0207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130,13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31.05.201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Maj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1917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576,63</w:t>
            </w:r>
          </w:p>
        </w:tc>
        <w:tc>
          <w:tcPr>
            <w:tcW w:w="1276" w:type="dxa"/>
          </w:tcPr>
          <w:p w:rsidR="00C82AA6" w:rsidRPr="00967C4F" w:rsidRDefault="002767CA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4 173,00</w:t>
            </w:r>
          </w:p>
        </w:tc>
        <w:tc>
          <w:tcPr>
            <w:tcW w:w="1842" w:type="dxa"/>
          </w:tcPr>
          <w:p w:rsidR="00C82AA6" w:rsidRPr="005C2EDC" w:rsidRDefault="007C0207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1 596,37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30.06.201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Czerwiec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2 333,46</w:t>
            </w:r>
          </w:p>
        </w:tc>
        <w:tc>
          <w:tcPr>
            <w:tcW w:w="1276" w:type="dxa"/>
          </w:tcPr>
          <w:p w:rsidR="00C82AA6" w:rsidRPr="00967C4F" w:rsidRDefault="002767CA" w:rsidP="002767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4 251,00</w:t>
            </w:r>
          </w:p>
        </w:tc>
        <w:tc>
          <w:tcPr>
            <w:tcW w:w="1842" w:type="dxa"/>
          </w:tcPr>
          <w:p w:rsidR="00C82AA6" w:rsidRPr="005C2EDC" w:rsidRDefault="007C0207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1 917,54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31.07.201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Lipiec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1917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165,20</w:t>
            </w:r>
          </w:p>
        </w:tc>
        <w:tc>
          <w:tcPr>
            <w:tcW w:w="1276" w:type="dxa"/>
          </w:tcPr>
          <w:p w:rsidR="00C82AA6" w:rsidRPr="00967C4F" w:rsidRDefault="002767CA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4 680,00</w:t>
            </w:r>
          </w:p>
        </w:tc>
        <w:tc>
          <w:tcPr>
            <w:tcW w:w="1842" w:type="dxa"/>
          </w:tcPr>
          <w:p w:rsidR="00C82AA6" w:rsidRPr="005C2EDC" w:rsidRDefault="007C0207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3 514,80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31.08.201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Sierpień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1 138,35</w:t>
            </w:r>
          </w:p>
        </w:tc>
        <w:tc>
          <w:tcPr>
            <w:tcW w:w="1276" w:type="dxa"/>
          </w:tcPr>
          <w:p w:rsidR="002767CA" w:rsidRPr="00967C4F" w:rsidRDefault="002767CA" w:rsidP="002767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4 251,00</w:t>
            </w:r>
          </w:p>
        </w:tc>
        <w:tc>
          <w:tcPr>
            <w:tcW w:w="1842" w:type="dxa"/>
          </w:tcPr>
          <w:p w:rsidR="00C82AA6" w:rsidRPr="005C2EDC" w:rsidRDefault="007C0207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3 112,65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30.09.201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Wrzesień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6827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3 198,74</w:t>
            </w:r>
          </w:p>
        </w:tc>
        <w:tc>
          <w:tcPr>
            <w:tcW w:w="1276" w:type="dxa"/>
          </w:tcPr>
          <w:p w:rsidR="00C82AA6" w:rsidRPr="00967C4F" w:rsidRDefault="002767CA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3 069,30</w:t>
            </w:r>
          </w:p>
        </w:tc>
        <w:tc>
          <w:tcPr>
            <w:tcW w:w="1842" w:type="dxa"/>
          </w:tcPr>
          <w:p w:rsidR="00C82AA6" w:rsidRPr="005C2EDC" w:rsidRDefault="005B0FA1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31.1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Październik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4 932,34</w:t>
            </w:r>
          </w:p>
        </w:tc>
        <w:tc>
          <w:tcPr>
            <w:tcW w:w="1276" w:type="dxa"/>
          </w:tcPr>
          <w:p w:rsidR="00C82AA6" w:rsidRPr="00967C4F" w:rsidRDefault="002767CA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2 398,50</w:t>
            </w:r>
          </w:p>
        </w:tc>
        <w:tc>
          <w:tcPr>
            <w:tcW w:w="1842" w:type="dxa"/>
          </w:tcPr>
          <w:p w:rsidR="00C82AA6" w:rsidRPr="005C2EDC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682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1.201</w:t>
            </w:r>
            <w:r w:rsidR="006827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1.201</w:t>
            </w:r>
            <w:r w:rsidR="006827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6827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Listopad 201</w:t>
            </w:r>
            <w:r w:rsidR="0068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A011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1917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631,92</w:t>
            </w:r>
          </w:p>
        </w:tc>
        <w:tc>
          <w:tcPr>
            <w:tcW w:w="1276" w:type="dxa"/>
          </w:tcPr>
          <w:p w:rsidR="00C82AA6" w:rsidRPr="00967C4F" w:rsidRDefault="002767CA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1 150,50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682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6827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 – 31.1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6827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6827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Grudzień 201</w:t>
            </w:r>
            <w:r w:rsidR="0068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8A3238" w:rsidP="00E47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1917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060,45</w:t>
            </w:r>
          </w:p>
        </w:tc>
        <w:tc>
          <w:tcPr>
            <w:tcW w:w="1276" w:type="dxa"/>
          </w:tcPr>
          <w:p w:rsidR="00C82AA6" w:rsidRPr="00967C4F" w:rsidRDefault="002767CA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744,90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57054F" w:rsidRDefault="00C82AA6" w:rsidP="00967C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54F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2126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C82AA6" w:rsidRPr="00E47E9E" w:rsidRDefault="00BF2EB8" w:rsidP="006C44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45 666,00</w:t>
            </w:r>
          </w:p>
        </w:tc>
        <w:tc>
          <w:tcPr>
            <w:tcW w:w="1276" w:type="dxa"/>
          </w:tcPr>
          <w:p w:rsidR="00C82AA6" w:rsidRPr="00701EAD" w:rsidRDefault="00A63931" w:rsidP="00A74E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34 203,00</w:t>
            </w:r>
          </w:p>
        </w:tc>
        <w:tc>
          <w:tcPr>
            <w:tcW w:w="1842" w:type="dxa"/>
          </w:tcPr>
          <w:p w:rsidR="00C82AA6" w:rsidRPr="008417B6" w:rsidRDefault="007C0207" w:rsidP="00045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10 271,4</w:t>
            </w:r>
            <w:r w:rsidR="00045D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C82AA6" w:rsidRPr="008417B6" w:rsidTr="00C82AA6">
        <w:tc>
          <w:tcPr>
            <w:tcW w:w="2660" w:type="dxa"/>
          </w:tcPr>
          <w:p w:rsidR="00C82AA6" w:rsidRPr="0057054F" w:rsidRDefault="00C82AA6" w:rsidP="00967C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54F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C82AA6" w:rsidRPr="00E47E9E" w:rsidRDefault="00C82AA6" w:rsidP="00E47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E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C82AA6" w:rsidRPr="005C2EDC" w:rsidRDefault="00A63931" w:rsidP="009C52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74,90</w:t>
            </w:r>
          </w:p>
        </w:tc>
        <w:tc>
          <w:tcPr>
            <w:tcW w:w="1842" w:type="dxa"/>
          </w:tcPr>
          <w:p w:rsidR="00C82AA6" w:rsidRPr="008417B6" w:rsidRDefault="00B77B0E" w:rsidP="00841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30,03</w:t>
            </w:r>
          </w:p>
        </w:tc>
      </w:tr>
    </w:tbl>
    <w:p w:rsidR="00A407B8" w:rsidRDefault="00A407B8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0"/>
          <w:szCs w:val="20"/>
        </w:rPr>
      </w:pPr>
    </w:p>
    <w:p w:rsidR="00267356" w:rsidRDefault="00267356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0"/>
          <w:szCs w:val="20"/>
        </w:rPr>
      </w:pPr>
    </w:p>
    <w:p w:rsidR="00727FF0" w:rsidRDefault="00727FF0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934E2" w:rsidRPr="002A6CAB" w:rsidRDefault="00B80AA9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11</w:t>
      </w:r>
      <w:r w:rsidR="007934E2"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OKREŚLENIE EFEKTÓW ENERGETYCZNYCH.</w:t>
      </w:r>
    </w:p>
    <w:p w:rsidR="002A6CAB" w:rsidRDefault="002A6CAB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7934E2" w:rsidRPr="002A6CAB" w:rsidRDefault="007934E2" w:rsidP="00276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A6CAB">
        <w:rPr>
          <w:rFonts w:ascii="Times New Roman" w:hAnsi="Times New Roman" w:cs="Times New Roman"/>
          <w:color w:val="000000"/>
        </w:rPr>
        <w:t>Oszczędność energii elektrycznej pochodzącej z sieci elektroenergetycznej, wynikającą</w:t>
      </w:r>
      <w:r w:rsidR="002768C7">
        <w:rPr>
          <w:rFonts w:ascii="Times New Roman" w:hAnsi="Times New Roman" w:cs="Times New Roman"/>
          <w:color w:val="000000"/>
        </w:rPr>
        <w:t xml:space="preserve">                        z </w:t>
      </w:r>
      <w:r w:rsidRPr="002A6CAB">
        <w:rPr>
          <w:rFonts w:ascii="Times New Roman" w:hAnsi="Times New Roman" w:cs="Times New Roman"/>
          <w:color w:val="000000"/>
        </w:rPr>
        <w:t>zastosowani</w:t>
      </w:r>
      <w:r w:rsidR="00606865">
        <w:rPr>
          <w:rFonts w:ascii="Times New Roman" w:hAnsi="Times New Roman" w:cs="Times New Roman"/>
          <w:color w:val="000000"/>
        </w:rPr>
        <w:t>a</w:t>
      </w:r>
      <w:r w:rsidRPr="002A6CAB">
        <w:rPr>
          <w:rFonts w:ascii="Times New Roman" w:hAnsi="Times New Roman" w:cs="Times New Roman"/>
          <w:color w:val="000000"/>
        </w:rPr>
        <w:t xml:space="preserve"> odnawialnej energii słonecznej przedstawiono w tabeli </w:t>
      </w:r>
      <w:r w:rsidR="00606865">
        <w:rPr>
          <w:rFonts w:ascii="Times New Roman" w:hAnsi="Times New Roman" w:cs="Times New Roman"/>
          <w:color w:val="000000"/>
        </w:rPr>
        <w:t>3</w:t>
      </w:r>
      <w:r w:rsidRPr="002A6CAB">
        <w:rPr>
          <w:rFonts w:ascii="Times New Roman" w:hAnsi="Times New Roman" w:cs="Times New Roman"/>
          <w:color w:val="000000"/>
        </w:rPr>
        <w:t>.</w:t>
      </w:r>
    </w:p>
    <w:p w:rsidR="006A4AF4" w:rsidRDefault="006A4AF4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4AF4" w:rsidRPr="006E223D" w:rsidRDefault="006A4AF4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Tab.nr </w:t>
      </w:r>
      <w:r w:rsidR="00606865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68C7" w:rsidRPr="002A6CAB">
        <w:rPr>
          <w:rFonts w:ascii="Times New Roman" w:hAnsi="Times New Roman" w:cs="Times New Roman"/>
          <w:color w:val="000000"/>
        </w:rPr>
        <w:t xml:space="preserve">Oszczędność </w:t>
      </w:r>
      <w:r w:rsidR="002768C7">
        <w:rPr>
          <w:rFonts w:ascii="Times New Roman" w:hAnsi="Times New Roman" w:cs="Times New Roman"/>
          <w:color w:val="000000"/>
        </w:rPr>
        <w:t xml:space="preserve">finalnej </w:t>
      </w:r>
      <w:r w:rsidR="002768C7" w:rsidRPr="002A6CAB">
        <w:rPr>
          <w:rFonts w:ascii="Times New Roman" w:hAnsi="Times New Roman" w:cs="Times New Roman"/>
          <w:color w:val="000000"/>
        </w:rPr>
        <w:t>energii elektrycznej</w:t>
      </w:r>
      <w:r w:rsidR="00276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/>
      </w:tblPr>
      <w:tblGrid>
        <w:gridCol w:w="570"/>
        <w:gridCol w:w="6313"/>
        <w:gridCol w:w="1229"/>
        <w:gridCol w:w="1176"/>
      </w:tblGrid>
      <w:tr w:rsidR="00436C4D" w:rsidRPr="006A4AF4" w:rsidTr="00A91003">
        <w:tc>
          <w:tcPr>
            <w:tcW w:w="570" w:type="dxa"/>
          </w:tcPr>
          <w:p w:rsidR="00436C4D" w:rsidRPr="006A4AF4" w:rsidRDefault="00436C4D" w:rsidP="006A4A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7542" w:type="dxa"/>
            <w:gridSpan w:val="2"/>
          </w:tcPr>
          <w:p w:rsidR="00436C4D" w:rsidRPr="006A4AF4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176" w:type="dxa"/>
          </w:tcPr>
          <w:p w:rsidR="00436C4D" w:rsidRPr="006A4AF4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Wartość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36C4D" w:rsidRPr="006A4AF4" w:rsidTr="00436C4D">
        <w:tc>
          <w:tcPr>
            <w:tcW w:w="570" w:type="dxa"/>
          </w:tcPr>
          <w:p w:rsidR="00436C4D" w:rsidRPr="00CC0B23" w:rsidRDefault="00436C4D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313" w:type="dxa"/>
          </w:tcPr>
          <w:p w:rsidR="00436C4D" w:rsidRPr="00CC0B23" w:rsidRDefault="00606865" w:rsidP="008A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</w:t>
            </w:r>
            <w:r w:rsidR="00436C4D"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szczędność energii finalnej</w:t>
            </w:r>
          </w:p>
        </w:tc>
        <w:tc>
          <w:tcPr>
            <w:tcW w:w="1229" w:type="dxa"/>
          </w:tcPr>
          <w:p w:rsidR="00436C4D" w:rsidRPr="00CC0B23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C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[</w:t>
            </w:r>
            <w:r w:rsidRPr="00436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kWh/rok]</w:t>
            </w:r>
          </w:p>
        </w:tc>
        <w:tc>
          <w:tcPr>
            <w:tcW w:w="1176" w:type="dxa"/>
          </w:tcPr>
          <w:p w:rsidR="00436C4D" w:rsidRPr="001345C7" w:rsidRDefault="008930E3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32 148,70</w:t>
            </w:r>
          </w:p>
        </w:tc>
      </w:tr>
      <w:tr w:rsidR="00436C4D" w:rsidRPr="006A4AF4" w:rsidTr="00436C4D">
        <w:tc>
          <w:tcPr>
            <w:tcW w:w="570" w:type="dxa"/>
          </w:tcPr>
          <w:p w:rsidR="00436C4D" w:rsidRPr="00CC0B23" w:rsidRDefault="00436C4D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313" w:type="dxa"/>
          </w:tcPr>
          <w:p w:rsidR="00436C4D" w:rsidRPr="00CC0B23" w:rsidRDefault="00436C4D" w:rsidP="00CC0B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Współczynnik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nakładu nieodnawialnej energii </w:t>
            </w: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pierwotnej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(energia elektryczna pochodząca z</w:t>
            </w: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sieci elektroenergetycznej)</w:t>
            </w:r>
          </w:p>
          <w:p w:rsidR="00436C4D" w:rsidRPr="00CC0B23" w:rsidRDefault="00436C4D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</w:tcPr>
          <w:p w:rsidR="00436C4D" w:rsidRDefault="00436C4D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36C4D" w:rsidRPr="00CC0B23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436C4D" w:rsidRPr="001345C7" w:rsidRDefault="00436C4D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36C4D" w:rsidRPr="001345C7" w:rsidRDefault="00436C4D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45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436C4D" w:rsidRPr="006A4AF4" w:rsidTr="00436C4D">
        <w:tc>
          <w:tcPr>
            <w:tcW w:w="570" w:type="dxa"/>
          </w:tcPr>
          <w:p w:rsidR="00436C4D" w:rsidRPr="00CC0B23" w:rsidRDefault="00436C4D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313" w:type="dxa"/>
          </w:tcPr>
          <w:p w:rsidR="00436C4D" w:rsidRPr="00CC0B23" w:rsidRDefault="00606865" w:rsidP="008A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</w:t>
            </w:r>
            <w:r w:rsidR="00436C4D"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szczędność energii pierwotnej</w:t>
            </w:r>
          </w:p>
        </w:tc>
        <w:tc>
          <w:tcPr>
            <w:tcW w:w="1229" w:type="dxa"/>
          </w:tcPr>
          <w:p w:rsidR="00436C4D" w:rsidRPr="00CC0B23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C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[</w:t>
            </w:r>
            <w:r w:rsidRPr="00436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kWh/rok]</w:t>
            </w:r>
          </w:p>
        </w:tc>
        <w:tc>
          <w:tcPr>
            <w:tcW w:w="1176" w:type="dxa"/>
          </w:tcPr>
          <w:p w:rsidR="00436C4D" w:rsidRPr="001345C7" w:rsidRDefault="008930E3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96 446,10</w:t>
            </w:r>
          </w:p>
        </w:tc>
      </w:tr>
    </w:tbl>
    <w:p w:rsidR="007934E2" w:rsidRPr="006A4AF4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37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1837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EFEKTY EKONOMICZNE MODERNIZACJI.</w:t>
      </w:r>
    </w:p>
    <w:p w:rsidR="0018370F" w:rsidRPr="0018370F" w:rsidRDefault="0018370F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2A6CAB" w:rsidRDefault="007934E2" w:rsidP="0018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A6CAB">
        <w:rPr>
          <w:rFonts w:ascii="Times New Roman" w:hAnsi="Times New Roman" w:cs="Times New Roman"/>
          <w:color w:val="000000"/>
        </w:rPr>
        <w:t>W wyniku budowy instalacji fotowoltaicznej, w związku ze zmniejszeniem zu</w:t>
      </w:r>
      <w:r w:rsidR="0018370F">
        <w:rPr>
          <w:rFonts w:ascii="Times New Roman" w:hAnsi="Times New Roman" w:cs="Times New Roman"/>
          <w:color w:val="000000"/>
        </w:rPr>
        <w:t>ż</w:t>
      </w:r>
      <w:r w:rsidRPr="002A6CAB">
        <w:rPr>
          <w:rFonts w:ascii="Times New Roman" w:hAnsi="Times New Roman" w:cs="Times New Roman"/>
          <w:color w:val="000000"/>
        </w:rPr>
        <w:t>ycia</w:t>
      </w:r>
      <w:r w:rsidR="0018370F">
        <w:rPr>
          <w:rFonts w:ascii="Times New Roman" w:hAnsi="Times New Roman" w:cs="Times New Roman"/>
          <w:color w:val="000000"/>
        </w:rPr>
        <w:t xml:space="preserve"> </w:t>
      </w:r>
      <w:r w:rsidRPr="002A6CAB">
        <w:rPr>
          <w:rFonts w:ascii="Times New Roman" w:hAnsi="Times New Roman" w:cs="Times New Roman"/>
          <w:color w:val="000000"/>
        </w:rPr>
        <w:t>energii pobieranej z sieci elektroenergetycznej na rzecz energii odnawialnej, nastąpi</w:t>
      </w:r>
      <w:r w:rsidR="0018370F">
        <w:rPr>
          <w:rFonts w:ascii="Times New Roman" w:hAnsi="Times New Roman" w:cs="Times New Roman"/>
          <w:color w:val="000000"/>
        </w:rPr>
        <w:t xml:space="preserve"> zmniejszenie kosztów </w:t>
      </w:r>
      <w:r w:rsidRPr="002A6CAB">
        <w:rPr>
          <w:rFonts w:ascii="Times New Roman" w:hAnsi="Times New Roman" w:cs="Times New Roman"/>
          <w:color w:val="000000"/>
        </w:rPr>
        <w:t>eksploatacyjnych budynku.</w:t>
      </w:r>
    </w:p>
    <w:p w:rsidR="0018370F" w:rsidRDefault="0018370F" w:rsidP="0018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934E2" w:rsidRDefault="007934E2" w:rsidP="0018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A6CAB">
        <w:rPr>
          <w:rFonts w:ascii="Times New Roman" w:hAnsi="Times New Roman" w:cs="Times New Roman"/>
          <w:color w:val="000000"/>
        </w:rPr>
        <w:t>Zało</w:t>
      </w:r>
      <w:r w:rsidR="0018370F">
        <w:rPr>
          <w:rFonts w:ascii="Times New Roman" w:hAnsi="Times New Roman" w:cs="Times New Roman"/>
          <w:color w:val="000000"/>
        </w:rPr>
        <w:t>ż</w:t>
      </w:r>
      <w:r w:rsidRPr="002A6CAB">
        <w:rPr>
          <w:rFonts w:ascii="Times New Roman" w:hAnsi="Times New Roman" w:cs="Times New Roman"/>
          <w:color w:val="000000"/>
        </w:rPr>
        <w:t>enia:</w:t>
      </w:r>
    </w:p>
    <w:p w:rsidR="0018370F" w:rsidRPr="002A6CAB" w:rsidRDefault="0018370F" w:rsidP="0018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934E2" w:rsidRPr="0018370F" w:rsidRDefault="007934E2" w:rsidP="0018370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F2DD5">
        <w:rPr>
          <w:rFonts w:ascii="Times New Roman" w:hAnsi="Times New Roman" w:cs="Times New Roman"/>
        </w:rPr>
        <w:t>oszczędność</w:t>
      </w:r>
      <w:r w:rsidRPr="0018370F">
        <w:rPr>
          <w:rFonts w:ascii="Times New Roman" w:hAnsi="Times New Roman" w:cs="Times New Roman"/>
          <w:color w:val="000000"/>
        </w:rPr>
        <w:t xml:space="preserve"> energii finalnej </w:t>
      </w:r>
      <w:r w:rsidR="00576F06">
        <w:rPr>
          <w:rFonts w:ascii="Times New Roman" w:hAnsi="Times New Roman" w:cs="Times New Roman"/>
          <w:b/>
          <w:color w:val="000000"/>
        </w:rPr>
        <w:t>32 148,70</w:t>
      </w:r>
      <w:r w:rsidR="00606865">
        <w:rPr>
          <w:rFonts w:ascii="Times New Roman" w:hAnsi="Times New Roman" w:cs="Times New Roman"/>
          <w:b/>
          <w:color w:val="000000"/>
        </w:rPr>
        <w:t xml:space="preserve"> </w:t>
      </w:r>
      <w:r w:rsidR="00236CEA">
        <w:rPr>
          <w:rFonts w:ascii="Times New Roman" w:hAnsi="Times New Roman" w:cs="Times New Roman"/>
          <w:b/>
          <w:color w:val="000000"/>
        </w:rPr>
        <w:t>[</w:t>
      </w:r>
      <w:r w:rsidRPr="006F2DD5">
        <w:rPr>
          <w:rFonts w:ascii="Times New Roman" w:hAnsi="Times New Roman" w:cs="Times New Roman"/>
          <w:b/>
          <w:color w:val="000000"/>
        </w:rPr>
        <w:t>kWh/rok</w:t>
      </w:r>
      <w:r w:rsidR="00236CEA">
        <w:rPr>
          <w:rFonts w:ascii="Times New Roman" w:hAnsi="Times New Roman" w:cs="Times New Roman"/>
          <w:b/>
          <w:color w:val="000000"/>
        </w:rPr>
        <w:t>]</w:t>
      </w:r>
      <w:r w:rsidR="0018370F" w:rsidRPr="006F2DD5">
        <w:rPr>
          <w:rFonts w:ascii="Times New Roman" w:hAnsi="Times New Roman" w:cs="Times New Roman"/>
          <w:color w:val="000000"/>
        </w:rPr>
        <w:t>,</w:t>
      </w:r>
    </w:p>
    <w:p w:rsidR="007934E2" w:rsidRDefault="007934E2" w:rsidP="0018370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8370F">
        <w:rPr>
          <w:rFonts w:ascii="Times New Roman" w:hAnsi="Times New Roman" w:cs="Times New Roman"/>
          <w:color w:val="000000"/>
        </w:rPr>
        <w:t xml:space="preserve">cena 1 kWh energii elektrycznej na podstawie cennika </w:t>
      </w:r>
      <w:r w:rsidR="006D1A11">
        <w:rPr>
          <w:rFonts w:ascii="Times New Roman" w:hAnsi="Times New Roman" w:cs="Times New Roman"/>
          <w:color w:val="000000"/>
        </w:rPr>
        <w:t>RWE</w:t>
      </w:r>
      <w:r w:rsidR="007C59A2">
        <w:rPr>
          <w:rFonts w:ascii="Times New Roman" w:hAnsi="Times New Roman" w:cs="Times New Roman"/>
          <w:color w:val="000000"/>
        </w:rPr>
        <w:t>/</w:t>
      </w:r>
      <w:r w:rsidR="003416A4">
        <w:rPr>
          <w:rFonts w:ascii="Times New Roman" w:hAnsi="Times New Roman" w:cs="Times New Roman"/>
          <w:color w:val="000000"/>
        </w:rPr>
        <w:t>PGE</w:t>
      </w:r>
      <w:r w:rsidRPr="0018370F">
        <w:rPr>
          <w:rFonts w:ascii="Times New Roman" w:hAnsi="Times New Roman" w:cs="Times New Roman"/>
          <w:color w:val="000000"/>
        </w:rPr>
        <w:t xml:space="preserve"> </w:t>
      </w:r>
      <w:r w:rsidR="008A627F">
        <w:rPr>
          <w:rFonts w:ascii="Times New Roman" w:hAnsi="Times New Roman" w:cs="Times New Roman"/>
          <w:color w:val="000000"/>
        </w:rPr>
        <w:t>-</w:t>
      </w:r>
      <w:r w:rsidRPr="0018370F">
        <w:rPr>
          <w:rFonts w:ascii="Times New Roman" w:hAnsi="Times New Roman" w:cs="Times New Roman"/>
          <w:color w:val="000000"/>
        </w:rPr>
        <w:t xml:space="preserve"> taryfa C</w:t>
      </w:r>
      <w:r w:rsidR="005C7DDC">
        <w:rPr>
          <w:rFonts w:ascii="Times New Roman" w:hAnsi="Times New Roman" w:cs="Times New Roman"/>
          <w:color w:val="000000"/>
        </w:rPr>
        <w:t>21</w:t>
      </w:r>
      <w:r w:rsidR="008A627F">
        <w:rPr>
          <w:rFonts w:ascii="Times New Roman" w:hAnsi="Times New Roman" w:cs="Times New Roman"/>
          <w:color w:val="000000"/>
        </w:rPr>
        <w:t>:</w:t>
      </w:r>
    </w:p>
    <w:p w:rsidR="003416A4" w:rsidRDefault="003416A4" w:rsidP="003416A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3416A4" w:rsidRDefault="0091149D" w:rsidP="003416A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</w:t>
      </w:r>
      <w:r w:rsidR="003416A4">
        <w:rPr>
          <w:rFonts w:ascii="Times New Roman" w:hAnsi="Times New Roman" w:cs="Times New Roman"/>
          <w:color w:val="000000"/>
        </w:rPr>
        <w:t>ystrybucja PGE</w:t>
      </w:r>
    </w:p>
    <w:p w:rsidR="0091149D" w:rsidRDefault="0091149D" w:rsidP="003416A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</w:rPr>
      </w:pPr>
    </w:p>
    <w:p w:rsidR="00B801A4" w:rsidRDefault="00B801A4" w:rsidP="00B801A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energia elektryczna czynna </w:t>
      </w:r>
      <w:r w:rsidR="00394330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 xml:space="preserve"> 0,</w:t>
      </w:r>
      <w:r w:rsidR="00EA249E">
        <w:rPr>
          <w:rFonts w:ascii="Times New Roman" w:hAnsi="Times New Roman" w:cs="Times New Roman"/>
          <w:color w:val="000000"/>
        </w:rPr>
        <w:t>1613</w:t>
      </w:r>
      <w:r>
        <w:rPr>
          <w:rFonts w:ascii="Times New Roman" w:hAnsi="Times New Roman" w:cs="Times New Roman"/>
          <w:color w:val="000000"/>
        </w:rPr>
        <w:t xml:space="preserve"> zł/kWh (netto),</w:t>
      </w:r>
    </w:p>
    <w:p w:rsidR="00B801A4" w:rsidRPr="0018370F" w:rsidRDefault="00B801A4" w:rsidP="00B801A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energia elektryczna bierna pojemnościowa : 0,5446 zł/kVarh (netto),</w:t>
      </w:r>
    </w:p>
    <w:p w:rsidR="00DD280C" w:rsidRDefault="00DD280C" w:rsidP="00DD280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opłata stała</w:t>
      </w:r>
      <w:r w:rsidR="00EA249E">
        <w:rPr>
          <w:rFonts w:ascii="Times New Roman" w:hAnsi="Times New Roman" w:cs="Times New Roman"/>
          <w:color w:val="000000"/>
        </w:rPr>
        <w:t xml:space="preserve"> sieciowa</w:t>
      </w:r>
      <w:r>
        <w:rPr>
          <w:rFonts w:ascii="Times New Roman" w:hAnsi="Times New Roman" w:cs="Times New Roman"/>
          <w:color w:val="000000"/>
        </w:rPr>
        <w:t xml:space="preserve"> : </w:t>
      </w:r>
      <w:r w:rsidR="00EA249E">
        <w:rPr>
          <w:rFonts w:ascii="Times New Roman" w:hAnsi="Times New Roman" w:cs="Times New Roman"/>
          <w:color w:val="000000"/>
        </w:rPr>
        <w:t>16,60</w:t>
      </w:r>
      <w:r>
        <w:rPr>
          <w:rFonts w:ascii="Times New Roman" w:hAnsi="Times New Roman" w:cs="Times New Roman"/>
          <w:color w:val="000000"/>
        </w:rPr>
        <w:t xml:space="preserve"> zł/kW (netto),</w:t>
      </w:r>
    </w:p>
    <w:p w:rsidR="00EA249E" w:rsidRPr="00EA249E" w:rsidRDefault="00EA249E" w:rsidP="00EA24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opłata przejściowa : 0,87 zł/kW (netto),</w:t>
      </w:r>
    </w:p>
    <w:p w:rsidR="00B801A4" w:rsidRDefault="00DD280C" w:rsidP="00DD280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8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opłata abonamentowa : </w:t>
      </w:r>
      <w:r w:rsidR="00EA249E">
        <w:rPr>
          <w:rFonts w:ascii="Times New Roman" w:hAnsi="Times New Roman" w:cs="Times New Roman"/>
          <w:color w:val="000000"/>
        </w:rPr>
        <w:t>19,75</w:t>
      </w:r>
      <w:r>
        <w:rPr>
          <w:rFonts w:ascii="Times New Roman" w:hAnsi="Times New Roman" w:cs="Times New Roman"/>
          <w:color w:val="000000"/>
        </w:rPr>
        <w:t xml:space="preserve"> zł/m-c (netto),</w:t>
      </w:r>
    </w:p>
    <w:p w:rsidR="00B801A4" w:rsidRPr="00DD280C" w:rsidRDefault="00B801A4" w:rsidP="00DD280C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color w:val="000000"/>
        </w:rPr>
      </w:pPr>
    </w:p>
    <w:p w:rsidR="008A627F" w:rsidRPr="00DD280C" w:rsidRDefault="008A627F" w:rsidP="00DD2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1149D" w:rsidRDefault="0091149D" w:rsidP="00DD2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Zużycie </w:t>
      </w:r>
      <w:r w:rsidR="00DD280C">
        <w:rPr>
          <w:rFonts w:ascii="Times New Roman" w:hAnsi="Times New Roman" w:cs="Times New Roman"/>
          <w:color w:val="000000"/>
        </w:rPr>
        <w:t>RWE</w:t>
      </w:r>
    </w:p>
    <w:p w:rsidR="0091149D" w:rsidRDefault="0091149D" w:rsidP="0091149D">
      <w:pPr>
        <w:autoSpaceDE w:val="0"/>
        <w:autoSpaceDN w:val="0"/>
        <w:adjustRightInd w:val="0"/>
        <w:spacing w:after="0" w:line="240" w:lineRule="auto"/>
        <w:ind w:left="1701"/>
        <w:jc w:val="center"/>
        <w:rPr>
          <w:rFonts w:ascii="Times New Roman" w:hAnsi="Times New Roman" w:cs="Times New Roman"/>
          <w:color w:val="000000"/>
        </w:rPr>
      </w:pPr>
    </w:p>
    <w:p w:rsidR="0091149D" w:rsidRDefault="00DD280C" w:rsidP="0091149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127" w:hanging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</w:t>
      </w:r>
      <w:r w:rsidR="0091149D">
        <w:rPr>
          <w:rFonts w:ascii="Times New Roman" w:hAnsi="Times New Roman" w:cs="Times New Roman"/>
          <w:color w:val="000000"/>
        </w:rPr>
        <w:t>nergia elektryczna : 0,</w:t>
      </w:r>
      <w:r w:rsidR="00922FEC">
        <w:rPr>
          <w:rFonts w:ascii="Times New Roman" w:hAnsi="Times New Roman" w:cs="Times New Roman"/>
          <w:color w:val="000000"/>
        </w:rPr>
        <w:t>2295</w:t>
      </w:r>
      <w:r w:rsidR="0091149D">
        <w:rPr>
          <w:rFonts w:ascii="Times New Roman" w:hAnsi="Times New Roman" w:cs="Times New Roman"/>
          <w:color w:val="000000"/>
        </w:rPr>
        <w:t xml:space="preserve"> zł/kWh (netto),</w:t>
      </w:r>
    </w:p>
    <w:p w:rsidR="0091149D" w:rsidRPr="0091149D" w:rsidRDefault="0091149D" w:rsidP="0091149D">
      <w:pPr>
        <w:autoSpaceDE w:val="0"/>
        <w:autoSpaceDN w:val="0"/>
        <w:adjustRightInd w:val="0"/>
        <w:spacing w:after="0" w:line="240" w:lineRule="auto"/>
        <w:ind w:left="1341"/>
        <w:rPr>
          <w:rFonts w:ascii="Times New Roman" w:hAnsi="Times New Roman" w:cs="Times New Roman"/>
          <w:color w:val="000000"/>
        </w:rPr>
      </w:pPr>
    </w:p>
    <w:p w:rsidR="00D30D50" w:rsidRDefault="00D30D50" w:rsidP="00B16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C59A2" w:rsidRDefault="007C59A2" w:rsidP="00B16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16D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Roczne zmniejszenie kosztów zakupu energii elektrycznej:</w:t>
      </w:r>
    </w:p>
    <w:p w:rsidR="00FC4D51" w:rsidRDefault="00FC4D51" w:rsidP="00B16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C59A2" w:rsidRPr="00273AFE" w:rsidRDefault="007C59A2" w:rsidP="007C59A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:rsidR="007934E2" w:rsidRDefault="005C7DDC" w:rsidP="00273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</w:rPr>
        <w:t xml:space="preserve">32 148,70 </w:t>
      </w:r>
      <w:r w:rsidR="00236CEA" w:rsidRPr="00273A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[</w:t>
      </w:r>
      <w:r w:rsidR="007934E2" w:rsidRPr="00273AFE">
        <w:rPr>
          <w:rFonts w:ascii="Times New Roman" w:hAnsi="Times New Roman" w:cs="Times New Roman"/>
          <w:b/>
          <w:color w:val="000000"/>
          <w:sz w:val="24"/>
          <w:szCs w:val="24"/>
        </w:rPr>
        <w:t>kWh/rok</w:t>
      </w:r>
      <w:r w:rsidR="00236CEA" w:rsidRPr="00273AFE">
        <w:rPr>
          <w:rFonts w:ascii="Times New Roman" w:hAnsi="Times New Roman" w:cs="Times New Roman"/>
          <w:b/>
          <w:color w:val="000000"/>
          <w:sz w:val="24"/>
          <w:szCs w:val="24"/>
        </w:rPr>
        <w:t>]</w:t>
      </w:r>
      <w:r w:rsidR="007934E2" w:rsidRPr="00273A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x 0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829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CEA" w:rsidRPr="00273AFE">
        <w:rPr>
          <w:rFonts w:ascii="Times New Roman" w:hAnsi="Times New Roman" w:cs="Times New Roman"/>
          <w:b/>
          <w:sz w:val="24"/>
          <w:szCs w:val="24"/>
        </w:rPr>
        <w:t>[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>zł/kWh</w:t>
      </w:r>
      <w:r w:rsidR="00236CEA" w:rsidRPr="00273AFE">
        <w:rPr>
          <w:rFonts w:ascii="Times New Roman" w:hAnsi="Times New Roman" w:cs="Times New Roman"/>
          <w:b/>
          <w:sz w:val="24"/>
          <w:szCs w:val="24"/>
        </w:rPr>
        <w:t>]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33DB">
        <w:rPr>
          <w:rFonts w:ascii="Times New Roman" w:hAnsi="Times New Roman" w:cs="Times New Roman"/>
          <w:b/>
          <w:sz w:val="24"/>
          <w:szCs w:val="24"/>
        </w:rPr>
        <w:t xml:space="preserve">(brutto) 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>=</w:t>
      </w:r>
      <w:r w:rsidR="007934E2" w:rsidRPr="00273AF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C7DDC">
        <w:rPr>
          <w:rFonts w:ascii="Times New Roman" w:hAnsi="Times New Roman" w:cs="Times New Roman"/>
          <w:b/>
          <w:sz w:val="24"/>
          <w:szCs w:val="24"/>
        </w:rPr>
        <w:t>26 651,27</w:t>
      </w:r>
      <w:r w:rsidR="00551148" w:rsidRPr="00273A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CEA" w:rsidRPr="00273AFE">
        <w:rPr>
          <w:rFonts w:ascii="Times New Roman" w:hAnsi="Times New Roman" w:cs="Times New Roman"/>
          <w:b/>
          <w:sz w:val="24"/>
          <w:szCs w:val="24"/>
        </w:rPr>
        <w:t>[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>zł/rok</w:t>
      </w:r>
      <w:r w:rsidR="00236CEA" w:rsidRPr="00273AFE">
        <w:rPr>
          <w:rFonts w:ascii="Times New Roman" w:hAnsi="Times New Roman" w:cs="Times New Roman"/>
          <w:b/>
          <w:sz w:val="24"/>
          <w:szCs w:val="24"/>
        </w:rPr>
        <w:t>]</w:t>
      </w:r>
      <w:r w:rsidR="00273AFE">
        <w:rPr>
          <w:rFonts w:ascii="Times New Roman" w:hAnsi="Times New Roman" w:cs="Times New Roman"/>
          <w:b/>
          <w:sz w:val="24"/>
          <w:szCs w:val="24"/>
        </w:rPr>
        <w:t xml:space="preserve"> (brutto),</w:t>
      </w:r>
    </w:p>
    <w:p w:rsidR="00273AFE" w:rsidRDefault="00273AFE" w:rsidP="00273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3DB" w:rsidRDefault="003C33DB" w:rsidP="00273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4E2" w:rsidRPr="002A6CAB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OCENA EKONOMICZNA </w:t>
      </w:r>
      <w:r w:rsidR="002768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INSTALA</w:t>
      </w:r>
      <w:r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CJI</w:t>
      </w:r>
      <w:r w:rsidR="002768C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PV</w:t>
      </w:r>
      <w:r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2A6CAB" w:rsidRPr="002A6CAB" w:rsidRDefault="002A6CAB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934E2" w:rsidRPr="00030495" w:rsidRDefault="002768C7" w:rsidP="00030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030495">
        <w:rPr>
          <w:rFonts w:ascii="Times New Roman" w:hAnsi="Times New Roman" w:cs="Times New Roman"/>
          <w:color w:val="000000"/>
          <w:sz w:val="24"/>
          <w:szCs w:val="24"/>
        </w:rPr>
        <w:t>Dla projektowanej modernizacji zestawiono wielkości nakładów inwestycyjnych,</w:t>
      </w:r>
      <w:r w:rsidR="000304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030495">
        <w:rPr>
          <w:rFonts w:ascii="Times New Roman" w:hAnsi="Times New Roman" w:cs="Times New Roman"/>
          <w:color w:val="000000"/>
          <w:sz w:val="24"/>
          <w:szCs w:val="24"/>
        </w:rPr>
        <w:t>przewidywane oszczędności w kosztach zakupu energii elektrycznej oraz prosty czas zwrotu</w:t>
      </w:r>
    </w:p>
    <w:p w:rsidR="007934E2" w:rsidRPr="00030495" w:rsidRDefault="007934E2" w:rsidP="00030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0495">
        <w:rPr>
          <w:rFonts w:ascii="Times New Roman" w:hAnsi="Times New Roman" w:cs="Times New Roman"/>
          <w:color w:val="000000"/>
          <w:sz w:val="24"/>
          <w:szCs w:val="24"/>
        </w:rPr>
        <w:t>nakładów inwestycyjnych</w:t>
      </w:r>
      <w:r w:rsidR="00030495">
        <w:rPr>
          <w:rFonts w:ascii="Times New Roman" w:hAnsi="Times New Roman" w:cs="Times New Roman"/>
          <w:color w:val="000000"/>
          <w:sz w:val="24"/>
          <w:szCs w:val="24"/>
        </w:rPr>
        <w:t xml:space="preserve"> (SPBT)</w:t>
      </w:r>
      <w:r w:rsidRPr="0003049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68C7" w:rsidRDefault="002768C7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EC3" w:rsidRDefault="00F93EC3" w:rsidP="00276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3EC3" w:rsidRDefault="00F93EC3" w:rsidP="00276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68C7" w:rsidRPr="008C380C" w:rsidRDefault="002768C7" w:rsidP="00276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Ocenę ekonomiczną instalacji PV</w:t>
      </w:r>
      <w:r>
        <w:rPr>
          <w:rFonts w:ascii="Times New Roman" w:hAnsi="Times New Roman" w:cs="Times New Roman"/>
          <w:color w:val="000000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przedstawiono w tabeli nr </w:t>
      </w:r>
      <w:r w:rsidR="0060686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68C7" w:rsidRDefault="002768C7" w:rsidP="002768C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2768C7" w:rsidRPr="00A407B8" w:rsidRDefault="002768C7" w:rsidP="00276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Tab.nr </w:t>
      </w:r>
      <w:r w:rsidR="00606865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>Ocena ekonomiczna instalacji PV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/>
      </w:tblPr>
      <w:tblGrid>
        <w:gridCol w:w="570"/>
        <w:gridCol w:w="3114"/>
        <w:gridCol w:w="1842"/>
        <w:gridCol w:w="1843"/>
        <w:gridCol w:w="1843"/>
      </w:tblGrid>
      <w:tr w:rsidR="00593D89" w:rsidTr="00593D89">
        <w:tc>
          <w:tcPr>
            <w:tcW w:w="570" w:type="dxa"/>
            <w:vMerge w:val="restart"/>
          </w:tcPr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14" w:type="dxa"/>
            <w:vMerge w:val="restart"/>
          </w:tcPr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93D89" w:rsidRPr="00030495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WARIANT</w:t>
            </w: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3D89" w:rsidRPr="00030495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Nakłady</w:t>
            </w: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inwestycyjne</w:t>
            </w:r>
          </w:p>
        </w:tc>
        <w:tc>
          <w:tcPr>
            <w:tcW w:w="1843" w:type="dxa"/>
          </w:tcPr>
          <w:p w:rsidR="00593D89" w:rsidRPr="00030495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Roczne</w:t>
            </w:r>
          </w:p>
          <w:p w:rsidR="00593D89" w:rsidRPr="00030495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oszczędności</w:t>
            </w: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kosztów energii</w:t>
            </w:r>
          </w:p>
        </w:tc>
        <w:tc>
          <w:tcPr>
            <w:tcW w:w="1843" w:type="dxa"/>
          </w:tcPr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Przewidywany czas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zwrotu nakładów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SPBT</w:t>
            </w:r>
          </w:p>
        </w:tc>
      </w:tr>
      <w:tr w:rsidR="00593D89" w:rsidTr="00593D89">
        <w:tc>
          <w:tcPr>
            <w:tcW w:w="570" w:type="dxa"/>
            <w:vMerge/>
          </w:tcPr>
          <w:p w:rsidR="00593D89" w:rsidRDefault="00593D89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vMerge/>
          </w:tcPr>
          <w:p w:rsidR="00593D89" w:rsidRDefault="00593D89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3D89" w:rsidRPr="0090153D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843" w:type="dxa"/>
          </w:tcPr>
          <w:p w:rsidR="00593D89" w:rsidRPr="0090153D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(zł/rok)</w:t>
            </w:r>
          </w:p>
        </w:tc>
        <w:tc>
          <w:tcPr>
            <w:tcW w:w="1843" w:type="dxa"/>
          </w:tcPr>
          <w:p w:rsidR="00593D89" w:rsidRPr="0090153D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(lat)</w:t>
            </w:r>
          </w:p>
        </w:tc>
      </w:tr>
      <w:tr w:rsidR="00593D89" w:rsidTr="00593D89">
        <w:tc>
          <w:tcPr>
            <w:tcW w:w="570" w:type="dxa"/>
          </w:tcPr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14" w:type="dxa"/>
          </w:tcPr>
          <w:p w:rsidR="00593D89" w:rsidRPr="0090153D" w:rsidRDefault="00593D89" w:rsidP="00593D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Budowa instalacji</w:t>
            </w:r>
          </w:p>
          <w:p w:rsidR="00593D89" w:rsidRPr="00593D89" w:rsidRDefault="00593D89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fotowoltaicznej</w:t>
            </w:r>
          </w:p>
        </w:tc>
        <w:tc>
          <w:tcPr>
            <w:tcW w:w="1842" w:type="dxa"/>
          </w:tcPr>
          <w:p w:rsidR="00593D89" w:rsidRDefault="005C7DDC" w:rsidP="005C5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260 000,00</w:t>
            </w:r>
          </w:p>
        </w:tc>
        <w:tc>
          <w:tcPr>
            <w:tcW w:w="1843" w:type="dxa"/>
          </w:tcPr>
          <w:p w:rsidR="00593D89" w:rsidRPr="005038DC" w:rsidRDefault="005C7DDC" w:rsidP="00236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7DDC">
              <w:rPr>
                <w:rFonts w:ascii="Times New Roman" w:hAnsi="Times New Roman" w:cs="Times New Roman"/>
                <w:b/>
                <w:sz w:val="24"/>
                <w:szCs w:val="24"/>
              </w:rPr>
              <w:t>26 651,27</w:t>
            </w:r>
          </w:p>
        </w:tc>
        <w:tc>
          <w:tcPr>
            <w:tcW w:w="1843" w:type="dxa"/>
          </w:tcPr>
          <w:p w:rsidR="00593D89" w:rsidRDefault="005C7DDC" w:rsidP="00E21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9,75</w:t>
            </w:r>
          </w:p>
        </w:tc>
      </w:tr>
    </w:tbl>
    <w:p w:rsidR="00593D89" w:rsidRDefault="00593D89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593D89" w:rsidRDefault="00A91003" w:rsidP="00593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Zastosowanie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instalacji fotowoltaicznej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jest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inwestycją 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charakteryzującą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się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33DB">
        <w:rPr>
          <w:rFonts w:ascii="Times New Roman" w:hAnsi="Times New Roman" w:cs="Times New Roman"/>
          <w:color w:val="000000"/>
          <w:sz w:val="24"/>
          <w:szCs w:val="24"/>
        </w:rPr>
        <w:t xml:space="preserve">okresem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 zwrotu nakładów inwestycyjnych, wyra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>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onych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współczynnikiem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SPBT = </w:t>
      </w:r>
      <w:r w:rsidR="00B119C0">
        <w:rPr>
          <w:rFonts w:ascii="Times New Roman" w:hAnsi="Times New Roman" w:cs="Times New Roman"/>
          <w:color w:val="000000"/>
          <w:sz w:val="24"/>
          <w:szCs w:val="24"/>
        </w:rPr>
        <w:t>9,75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lat.</w:t>
      </w:r>
    </w:p>
    <w:p w:rsidR="0090153D" w:rsidRDefault="0090153D" w:rsidP="00593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1003" w:rsidRDefault="00A91003" w:rsidP="00901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Default="007934E2" w:rsidP="00901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Poprawa wskaźnika 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SPBT</w:t>
      </w:r>
      <w:r w:rsidR="00A91003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czasu zwrotu nakładów inwestycyjnych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nastąpić mo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w przypadku:</w:t>
      </w:r>
    </w:p>
    <w:p w:rsidR="00A91003" w:rsidRPr="00593D89" w:rsidRDefault="00A91003" w:rsidP="00901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3B4817" w:rsidRDefault="007934E2" w:rsidP="0090153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003">
        <w:rPr>
          <w:rFonts w:ascii="Times New Roman" w:hAnsi="Times New Roman" w:cs="Times New Roman"/>
          <w:color w:val="000000"/>
          <w:sz w:val="24"/>
          <w:szCs w:val="24"/>
        </w:rPr>
        <w:t>realizacji inwestycji przy udziale dotacji przeznaczonych na odnawialne</w:t>
      </w:r>
      <w:r w:rsidR="003B48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4817">
        <w:rPr>
          <w:rFonts w:ascii="Times New Roman" w:hAnsi="Times New Roman" w:cs="Times New Roman"/>
          <w:color w:val="000000"/>
          <w:sz w:val="24"/>
          <w:szCs w:val="24"/>
        </w:rPr>
        <w:t>źródła energii,</w:t>
      </w:r>
    </w:p>
    <w:p w:rsidR="007934E2" w:rsidRPr="003B4817" w:rsidRDefault="007934E2" w:rsidP="0090153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003">
        <w:rPr>
          <w:rFonts w:ascii="Times New Roman" w:hAnsi="Times New Roman" w:cs="Times New Roman"/>
          <w:color w:val="000000"/>
          <w:sz w:val="24"/>
          <w:szCs w:val="24"/>
        </w:rPr>
        <w:t xml:space="preserve">wejścia w </w:t>
      </w:r>
      <w:r w:rsidR="00572D66" w:rsidRPr="00A9100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A91003">
        <w:rPr>
          <w:rFonts w:ascii="Times New Roman" w:hAnsi="Times New Roman" w:cs="Times New Roman"/>
          <w:color w:val="000000"/>
          <w:sz w:val="24"/>
          <w:szCs w:val="24"/>
        </w:rPr>
        <w:t>ycie Ustawy o odnawialnych źródłach energii, w ramach której</w:t>
      </w:r>
      <w:r w:rsidR="003B48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4817">
        <w:rPr>
          <w:rFonts w:ascii="Times New Roman" w:hAnsi="Times New Roman" w:cs="Times New Roman"/>
          <w:color w:val="000000"/>
          <w:sz w:val="24"/>
          <w:szCs w:val="24"/>
        </w:rPr>
        <w:t>udzielane będą dopłaty do produkcji energii z instalacji fotowoltaicznych.</w:t>
      </w:r>
    </w:p>
    <w:p w:rsidR="00025F5E" w:rsidRPr="00593D89" w:rsidRDefault="00025F5E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B80AA9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OPIS ROBÓT.</w:t>
      </w:r>
    </w:p>
    <w:p w:rsidR="00030495" w:rsidRPr="00593D89" w:rsidRDefault="00030495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593D89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93D89">
        <w:rPr>
          <w:rFonts w:ascii="Times New Roman" w:hAnsi="Times New Roman" w:cs="Times New Roman"/>
          <w:color w:val="000000"/>
          <w:sz w:val="24"/>
          <w:szCs w:val="24"/>
        </w:rPr>
        <w:t>Zakres modernizacji obejmuje następujące elementy robót:</w:t>
      </w:r>
    </w:p>
    <w:p w:rsidR="00030495" w:rsidRPr="00593D89" w:rsidRDefault="00030495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593D89" w:rsidRDefault="00030495" w:rsidP="00572D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D8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udowę kompletnej instalacji fotowoltaicznej wg zało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eń opisanych w pkt. 8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wraz 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z powiązaniem instalacji 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fotowoltaicznej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z istniejącą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w budynku instalacj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elektroenergetyczną.</w:t>
      </w:r>
    </w:p>
    <w:p w:rsidR="00572D66" w:rsidRPr="00593D89" w:rsidRDefault="00572D66" w:rsidP="00572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54CF" w:rsidRPr="00593D89" w:rsidRDefault="00572D66" w:rsidP="00572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W związku z 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powstałym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w wyniku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modernizacji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efektem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ekologicznym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w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zakresie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ochrony powietrza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, polegającym na zmniejszeniu emisji zanieczyszczeń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do środowiska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, mo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liwe jest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wystąpienie do instytucji finansujących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instalowanie odnawialnych źródeł energii </w:t>
      </w:r>
      <w:r w:rsidR="00786CC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wnioskiem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o  pomoc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finansową w realizacji zadania.</w:t>
      </w:r>
    </w:p>
    <w:sectPr w:rsidR="00F254CF" w:rsidRPr="00593D89" w:rsidSect="00954F19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347" w:rsidRDefault="00E13347" w:rsidP="00810DCA">
      <w:pPr>
        <w:spacing w:after="0" w:line="240" w:lineRule="auto"/>
      </w:pPr>
      <w:r>
        <w:separator/>
      </w:r>
    </w:p>
  </w:endnote>
  <w:endnote w:type="continuationSeparator" w:id="0">
    <w:p w:rsidR="00E13347" w:rsidRDefault="00E13347" w:rsidP="0081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B0E" w:rsidRPr="00C84D48" w:rsidRDefault="007A3B0E" w:rsidP="00D320EE">
    <w:pPr>
      <w:pStyle w:val="Stopka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  <w:i/>
        <w:sz w:val="16"/>
        <w:szCs w:val="16"/>
      </w:rPr>
    </w:pPr>
    <w:r w:rsidRPr="00C84D48">
      <w:rPr>
        <w:rFonts w:ascii="Times New Roman" w:hAnsi="Times New Roman" w:cs="Times New Roman"/>
        <w:i/>
        <w:sz w:val="16"/>
        <w:szCs w:val="16"/>
      </w:rPr>
      <w:t xml:space="preserve">Audyt energetyczny </w:t>
    </w:r>
    <w:r>
      <w:rPr>
        <w:rFonts w:ascii="Times New Roman" w:hAnsi="Times New Roman" w:cs="Times New Roman"/>
        <w:i/>
        <w:sz w:val="16"/>
        <w:szCs w:val="16"/>
      </w:rPr>
      <w:t>instalacji fotowoltaicznej</w:t>
    </w:r>
    <w:r w:rsidRPr="00C84D48">
      <w:rPr>
        <w:rFonts w:ascii="Times New Roman" w:hAnsi="Times New Roman" w:cs="Times New Roman"/>
        <w:i/>
        <w:sz w:val="16"/>
        <w:szCs w:val="16"/>
      </w:rPr>
      <w:t xml:space="preserve"> </w:t>
    </w:r>
    <w:r>
      <w:rPr>
        <w:rFonts w:ascii="Times New Roman" w:hAnsi="Times New Roman" w:cs="Times New Roman"/>
        <w:i/>
        <w:sz w:val="16"/>
        <w:szCs w:val="16"/>
      </w:rPr>
      <w:t xml:space="preserve">Samorzadowego Zespołu Szkół nr 2 w Opatowie </w:t>
    </w:r>
    <w:r w:rsidRPr="00C84D48">
      <w:rPr>
        <w:rFonts w:ascii="Times New Roman" w:hAnsi="Times New Roman" w:cs="Times New Roman"/>
        <w:i/>
        <w:sz w:val="16"/>
        <w:szCs w:val="16"/>
      </w:rPr>
      <w:t xml:space="preserve">                                                       </w:t>
    </w:r>
  </w:p>
  <w:p w:rsidR="007A3B0E" w:rsidRPr="00DB564B" w:rsidRDefault="007A3B0E" w:rsidP="00D320EE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i/>
        <w:sz w:val="16"/>
        <w:szCs w:val="16"/>
      </w:rPr>
    </w:pPr>
    <w:r w:rsidRPr="00C84D48">
      <w:rPr>
        <w:rFonts w:ascii="Times New Roman" w:hAnsi="Times New Roman" w:cs="Times New Roman"/>
        <w:i/>
        <w:sz w:val="16"/>
        <w:szCs w:val="16"/>
      </w:rPr>
      <w:t xml:space="preserve">                                                 </w:t>
    </w:r>
    <w:r>
      <w:rPr>
        <w:rFonts w:ascii="Times New Roman" w:hAnsi="Times New Roman" w:cs="Times New Roman"/>
        <w:i/>
        <w:sz w:val="16"/>
        <w:szCs w:val="16"/>
      </w:rPr>
      <w:t xml:space="preserve">                                 ul. Mikołaja Kopernika 30, 27-500 Opatów</w:t>
    </w:r>
    <w:r w:rsidRPr="00DB564B">
      <w:rPr>
        <w:rFonts w:asciiTheme="majorHAnsi" w:hAnsiTheme="majorHAnsi"/>
        <w:i/>
        <w:sz w:val="16"/>
        <w:szCs w:val="16"/>
      </w:rPr>
      <w:t xml:space="preserve"> </w:t>
    </w:r>
    <w:r w:rsidRPr="00DB564B">
      <w:rPr>
        <w:rFonts w:asciiTheme="majorHAnsi" w:hAnsiTheme="majorHAnsi"/>
        <w:i/>
        <w:sz w:val="16"/>
        <w:szCs w:val="16"/>
      </w:rPr>
      <w:ptab w:relativeTo="margin" w:alignment="right" w:leader="none"/>
    </w:r>
    <w:r w:rsidRPr="00DB564B">
      <w:rPr>
        <w:rFonts w:asciiTheme="majorHAnsi" w:hAnsiTheme="majorHAnsi"/>
        <w:i/>
        <w:sz w:val="16"/>
        <w:szCs w:val="16"/>
      </w:rPr>
      <w:t xml:space="preserve">Strona </w:t>
    </w:r>
    <w:r w:rsidRPr="00DB564B">
      <w:rPr>
        <w:i/>
        <w:sz w:val="16"/>
        <w:szCs w:val="16"/>
      </w:rPr>
      <w:fldChar w:fldCharType="begin"/>
    </w:r>
    <w:r w:rsidRPr="00DB564B">
      <w:rPr>
        <w:i/>
        <w:sz w:val="16"/>
        <w:szCs w:val="16"/>
      </w:rPr>
      <w:instrText xml:space="preserve"> PAGE   \* MERGEFORMAT </w:instrText>
    </w:r>
    <w:r w:rsidRPr="00DB564B">
      <w:rPr>
        <w:i/>
        <w:sz w:val="16"/>
        <w:szCs w:val="16"/>
      </w:rPr>
      <w:fldChar w:fldCharType="separate"/>
    </w:r>
    <w:r w:rsidR="00922FEC" w:rsidRPr="00922FEC">
      <w:rPr>
        <w:rFonts w:asciiTheme="majorHAnsi" w:hAnsiTheme="majorHAnsi"/>
        <w:i/>
        <w:noProof/>
        <w:sz w:val="16"/>
        <w:szCs w:val="16"/>
      </w:rPr>
      <w:t>10</w:t>
    </w:r>
    <w:r w:rsidRPr="00DB564B">
      <w:rPr>
        <w:i/>
        <w:sz w:val="16"/>
        <w:szCs w:val="16"/>
      </w:rPr>
      <w:fldChar w:fldCharType="end"/>
    </w:r>
  </w:p>
  <w:p w:rsidR="007A3B0E" w:rsidRDefault="007A3B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347" w:rsidRDefault="00E13347" w:rsidP="00810DCA">
      <w:pPr>
        <w:spacing w:after="0" w:line="240" w:lineRule="auto"/>
      </w:pPr>
      <w:r>
        <w:separator/>
      </w:r>
    </w:p>
  </w:footnote>
  <w:footnote w:type="continuationSeparator" w:id="0">
    <w:p w:rsidR="00E13347" w:rsidRDefault="00E13347" w:rsidP="0081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color w:val="7F7F7F" w:themeColor="text1" w:themeTint="80"/>
        <w:sz w:val="16"/>
        <w:szCs w:val="16"/>
      </w:rPr>
      <w:alias w:val="Tytuł"/>
      <w:id w:val="77738743"/>
      <w:placeholder>
        <w:docPart w:val="6775FA3F4B9E4C759C66C8418ECB854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A3B0E" w:rsidRDefault="007A3B0E" w:rsidP="00810DCA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 xml:space="preserve">  </w:t>
        </w:r>
        <w:r w:rsidRPr="005455BC"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>Kancelaria Certyfikatora i Audytora Energetycznego w Budownictwie ” Perlex ”                                                                                             os. Oświecenia 13/33, 31-635 Kraków, tel. 600-935-933, e-mail: perlex@wp.pl, www.perlex.pl</w:t>
        </w:r>
      </w:p>
    </w:sdtContent>
  </w:sdt>
  <w:p w:rsidR="007A3B0E" w:rsidRDefault="007A3B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15pt;height:11.15pt" o:bullet="t">
        <v:imagedata r:id="rId1" o:title="mso2F"/>
      </v:shape>
    </w:pict>
  </w:numPicBullet>
  <w:abstractNum w:abstractNumId="0">
    <w:nsid w:val="02A472B7"/>
    <w:multiLevelType w:val="hybridMultilevel"/>
    <w:tmpl w:val="4DECC8C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D53A6"/>
    <w:multiLevelType w:val="hybridMultilevel"/>
    <w:tmpl w:val="9EE2C2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E0C8B"/>
    <w:multiLevelType w:val="hybridMultilevel"/>
    <w:tmpl w:val="5D0AE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72042"/>
    <w:multiLevelType w:val="hybridMultilevel"/>
    <w:tmpl w:val="7E76050C"/>
    <w:lvl w:ilvl="0" w:tplc="04150007">
      <w:start w:val="1"/>
      <w:numFmt w:val="bullet"/>
      <w:lvlText w:val=""/>
      <w:lvlPicBulletId w:val="0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B0E614E"/>
    <w:multiLevelType w:val="hybridMultilevel"/>
    <w:tmpl w:val="7B1A2D32"/>
    <w:lvl w:ilvl="0" w:tplc="04150009">
      <w:start w:val="1"/>
      <w:numFmt w:val="bullet"/>
      <w:lvlText w:val=""/>
      <w:lvlJc w:val="left"/>
      <w:pPr>
        <w:ind w:left="14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5">
    <w:nsid w:val="30723078"/>
    <w:multiLevelType w:val="hybridMultilevel"/>
    <w:tmpl w:val="DDC0B1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C554B"/>
    <w:multiLevelType w:val="hybridMultilevel"/>
    <w:tmpl w:val="386E4430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20021"/>
    <w:multiLevelType w:val="hybridMultilevel"/>
    <w:tmpl w:val="228CA442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96C34"/>
    <w:multiLevelType w:val="hybridMultilevel"/>
    <w:tmpl w:val="8F90EBDE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25120"/>
    <w:multiLevelType w:val="hybridMultilevel"/>
    <w:tmpl w:val="F7AC0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01C58"/>
    <w:multiLevelType w:val="hybridMultilevel"/>
    <w:tmpl w:val="FBCEA8F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847B6"/>
    <w:multiLevelType w:val="hybridMultilevel"/>
    <w:tmpl w:val="9DF07F12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653AF0"/>
    <w:multiLevelType w:val="hybridMultilevel"/>
    <w:tmpl w:val="25FA61C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7D4B46"/>
    <w:multiLevelType w:val="hybridMultilevel"/>
    <w:tmpl w:val="ABD0FDA2"/>
    <w:lvl w:ilvl="0" w:tplc="0415000D">
      <w:start w:val="1"/>
      <w:numFmt w:val="bullet"/>
      <w:lvlText w:val=""/>
      <w:lvlJc w:val="left"/>
      <w:pPr>
        <w:ind w:left="7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4">
    <w:nsid w:val="75854B09"/>
    <w:multiLevelType w:val="hybridMultilevel"/>
    <w:tmpl w:val="E2768F72"/>
    <w:lvl w:ilvl="0" w:tplc="04150009">
      <w:start w:val="1"/>
      <w:numFmt w:val="bullet"/>
      <w:lvlText w:val=""/>
      <w:lvlJc w:val="left"/>
      <w:pPr>
        <w:ind w:left="7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>
    <w:nsid w:val="788D1A4D"/>
    <w:multiLevelType w:val="hybridMultilevel"/>
    <w:tmpl w:val="09321174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0"/>
  </w:num>
  <w:num w:numId="5">
    <w:abstractNumId w:val="14"/>
  </w:num>
  <w:num w:numId="6">
    <w:abstractNumId w:val="11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  <w:num w:numId="12">
    <w:abstractNumId w:val="12"/>
  </w:num>
  <w:num w:numId="13">
    <w:abstractNumId w:val="8"/>
  </w:num>
  <w:num w:numId="14">
    <w:abstractNumId w:val="1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7934E2"/>
    <w:rsid w:val="00001D8D"/>
    <w:rsid w:val="000235D0"/>
    <w:rsid w:val="00025F5E"/>
    <w:rsid w:val="00027B56"/>
    <w:rsid w:val="00030495"/>
    <w:rsid w:val="00040EAF"/>
    <w:rsid w:val="00045D59"/>
    <w:rsid w:val="0006013B"/>
    <w:rsid w:val="00073880"/>
    <w:rsid w:val="00085A7A"/>
    <w:rsid w:val="00096EA5"/>
    <w:rsid w:val="00097BED"/>
    <w:rsid w:val="000A5F80"/>
    <w:rsid w:val="000A7B7A"/>
    <w:rsid w:val="000C44D6"/>
    <w:rsid w:val="000D0E3E"/>
    <w:rsid w:val="000E47E6"/>
    <w:rsid w:val="00100FDE"/>
    <w:rsid w:val="00101E26"/>
    <w:rsid w:val="00123CD6"/>
    <w:rsid w:val="00125D2C"/>
    <w:rsid w:val="001335C9"/>
    <w:rsid w:val="001345C7"/>
    <w:rsid w:val="00165CCB"/>
    <w:rsid w:val="00165E4E"/>
    <w:rsid w:val="0018370F"/>
    <w:rsid w:val="00186FE1"/>
    <w:rsid w:val="00190CCE"/>
    <w:rsid w:val="00191786"/>
    <w:rsid w:val="00191F85"/>
    <w:rsid w:val="001C3F81"/>
    <w:rsid w:val="001D4E6B"/>
    <w:rsid w:val="001D5105"/>
    <w:rsid w:val="00200F26"/>
    <w:rsid w:val="00236CEA"/>
    <w:rsid w:val="00243DF2"/>
    <w:rsid w:val="00247A18"/>
    <w:rsid w:val="00251329"/>
    <w:rsid w:val="00254829"/>
    <w:rsid w:val="00267356"/>
    <w:rsid w:val="00273AFE"/>
    <w:rsid w:val="00275680"/>
    <w:rsid w:val="002767CA"/>
    <w:rsid w:val="002768C7"/>
    <w:rsid w:val="002A6CAB"/>
    <w:rsid w:val="002B175D"/>
    <w:rsid w:val="002B1FDC"/>
    <w:rsid w:val="002B4B50"/>
    <w:rsid w:val="002B6214"/>
    <w:rsid w:val="002D0724"/>
    <w:rsid w:val="002D2391"/>
    <w:rsid w:val="002D68E2"/>
    <w:rsid w:val="002D70B5"/>
    <w:rsid w:val="002E3A33"/>
    <w:rsid w:val="00300181"/>
    <w:rsid w:val="00312592"/>
    <w:rsid w:val="003158FE"/>
    <w:rsid w:val="003170D7"/>
    <w:rsid w:val="00323C65"/>
    <w:rsid w:val="00332E49"/>
    <w:rsid w:val="003416A4"/>
    <w:rsid w:val="0035011B"/>
    <w:rsid w:val="0035402F"/>
    <w:rsid w:val="00354E30"/>
    <w:rsid w:val="00365413"/>
    <w:rsid w:val="00377E83"/>
    <w:rsid w:val="00391663"/>
    <w:rsid w:val="00394330"/>
    <w:rsid w:val="00395C58"/>
    <w:rsid w:val="003A0FE9"/>
    <w:rsid w:val="003A77A8"/>
    <w:rsid w:val="003B4817"/>
    <w:rsid w:val="003C05BE"/>
    <w:rsid w:val="003C33DB"/>
    <w:rsid w:val="003C47ED"/>
    <w:rsid w:val="003C57AA"/>
    <w:rsid w:val="003C677A"/>
    <w:rsid w:val="003D0B23"/>
    <w:rsid w:val="003D1EC8"/>
    <w:rsid w:val="003E6B8B"/>
    <w:rsid w:val="003E7D58"/>
    <w:rsid w:val="003E7D92"/>
    <w:rsid w:val="00401C17"/>
    <w:rsid w:val="00404047"/>
    <w:rsid w:val="004157AA"/>
    <w:rsid w:val="004307FF"/>
    <w:rsid w:val="00436C4D"/>
    <w:rsid w:val="00441E95"/>
    <w:rsid w:val="00447926"/>
    <w:rsid w:val="004528C3"/>
    <w:rsid w:val="00455AC0"/>
    <w:rsid w:val="00457E80"/>
    <w:rsid w:val="00471437"/>
    <w:rsid w:val="0047195F"/>
    <w:rsid w:val="00477C13"/>
    <w:rsid w:val="00484831"/>
    <w:rsid w:val="00496875"/>
    <w:rsid w:val="004A45B0"/>
    <w:rsid w:val="004B39E5"/>
    <w:rsid w:val="004C09BF"/>
    <w:rsid w:val="004D43F8"/>
    <w:rsid w:val="004D6DBA"/>
    <w:rsid w:val="005038DC"/>
    <w:rsid w:val="00513AAA"/>
    <w:rsid w:val="00516032"/>
    <w:rsid w:val="00526725"/>
    <w:rsid w:val="0053042B"/>
    <w:rsid w:val="00532F6D"/>
    <w:rsid w:val="0053748F"/>
    <w:rsid w:val="005376FD"/>
    <w:rsid w:val="005455BC"/>
    <w:rsid w:val="005505D5"/>
    <w:rsid w:val="00550EA2"/>
    <w:rsid w:val="00551148"/>
    <w:rsid w:val="005516DD"/>
    <w:rsid w:val="00553BF5"/>
    <w:rsid w:val="0057054F"/>
    <w:rsid w:val="005713AE"/>
    <w:rsid w:val="00572D66"/>
    <w:rsid w:val="00576F06"/>
    <w:rsid w:val="005931B6"/>
    <w:rsid w:val="00593D89"/>
    <w:rsid w:val="005B0FA1"/>
    <w:rsid w:val="005B46E5"/>
    <w:rsid w:val="005C2EDC"/>
    <w:rsid w:val="005C51E2"/>
    <w:rsid w:val="005C5FE2"/>
    <w:rsid w:val="005C7DDC"/>
    <w:rsid w:val="005D0A37"/>
    <w:rsid w:val="005D3FE9"/>
    <w:rsid w:val="005E510C"/>
    <w:rsid w:val="005F380A"/>
    <w:rsid w:val="005F4675"/>
    <w:rsid w:val="005F58C8"/>
    <w:rsid w:val="00606865"/>
    <w:rsid w:val="00607622"/>
    <w:rsid w:val="006126ED"/>
    <w:rsid w:val="0061728D"/>
    <w:rsid w:val="006210EA"/>
    <w:rsid w:val="00653CD5"/>
    <w:rsid w:val="0066389F"/>
    <w:rsid w:val="00682746"/>
    <w:rsid w:val="00684B99"/>
    <w:rsid w:val="00692F46"/>
    <w:rsid w:val="006A4AF4"/>
    <w:rsid w:val="006A6BCA"/>
    <w:rsid w:val="006C41F5"/>
    <w:rsid w:val="006C4478"/>
    <w:rsid w:val="006D1A11"/>
    <w:rsid w:val="006D48CF"/>
    <w:rsid w:val="006E0095"/>
    <w:rsid w:val="006E223D"/>
    <w:rsid w:val="006F2DD5"/>
    <w:rsid w:val="006F3271"/>
    <w:rsid w:val="006F74C0"/>
    <w:rsid w:val="00701EAD"/>
    <w:rsid w:val="0071738E"/>
    <w:rsid w:val="00717CC9"/>
    <w:rsid w:val="007219FB"/>
    <w:rsid w:val="00727FF0"/>
    <w:rsid w:val="00731C64"/>
    <w:rsid w:val="0076069C"/>
    <w:rsid w:val="0076491B"/>
    <w:rsid w:val="007660B0"/>
    <w:rsid w:val="007675D0"/>
    <w:rsid w:val="00773FEC"/>
    <w:rsid w:val="0078067A"/>
    <w:rsid w:val="00781F1F"/>
    <w:rsid w:val="00786CCA"/>
    <w:rsid w:val="007934E2"/>
    <w:rsid w:val="007A3B0E"/>
    <w:rsid w:val="007A495A"/>
    <w:rsid w:val="007B78A2"/>
    <w:rsid w:val="007C0207"/>
    <w:rsid w:val="007C211A"/>
    <w:rsid w:val="007C59A2"/>
    <w:rsid w:val="0080249A"/>
    <w:rsid w:val="00810DCA"/>
    <w:rsid w:val="00824628"/>
    <w:rsid w:val="00831AE7"/>
    <w:rsid w:val="00832430"/>
    <w:rsid w:val="008417B6"/>
    <w:rsid w:val="00843CA5"/>
    <w:rsid w:val="0085137A"/>
    <w:rsid w:val="00854371"/>
    <w:rsid w:val="0086317E"/>
    <w:rsid w:val="008664A7"/>
    <w:rsid w:val="00887F86"/>
    <w:rsid w:val="008930E3"/>
    <w:rsid w:val="008A0615"/>
    <w:rsid w:val="008A3238"/>
    <w:rsid w:val="008A627F"/>
    <w:rsid w:val="008C380C"/>
    <w:rsid w:val="008D234B"/>
    <w:rsid w:val="008E5B6E"/>
    <w:rsid w:val="008E5C2C"/>
    <w:rsid w:val="008E7741"/>
    <w:rsid w:val="0090153D"/>
    <w:rsid w:val="0091149D"/>
    <w:rsid w:val="00922FEC"/>
    <w:rsid w:val="00954F19"/>
    <w:rsid w:val="00967C4F"/>
    <w:rsid w:val="009707E4"/>
    <w:rsid w:val="009739E1"/>
    <w:rsid w:val="00980836"/>
    <w:rsid w:val="00982D55"/>
    <w:rsid w:val="00982DD4"/>
    <w:rsid w:val="00983F0A"/>
    <w:rsid w:val="00985CCE"/>
    <w:rsid w:val="00994A50"/>
    <w:rsid w:val="009C522F"/>
    <w:rsid w:val="009D08A5"/>
    <w:rsid w:val="009D0A97"/>
    <w:rsid w:val="009E1A45"/>
    <w:rsid w:val="009E4B4C"/>
    <w:rsid w:val="009E7317"/>
    <w:rsid w:val="00A00889"/>
    <w:rsid w:val="00A011C1"/>
    <w:rsid w:val="00A041E5"/>
    <w:rsid w:val="00A22DDC"/>
    <w:rsid w:val="00A2798D"/>
    <w:rsid w:val="00A407B8"/>
    <w:rsid w:val="00A44708"/>
    <w:rsid w:val="00A538A4"/>
    <w:rsid w:val="00A630C4"/>
    <w:rsid w:val="00A63931"/>
    <w:rsid w:val="00A723FB"/>
    <w:rsid w:val="00A74E71"/>
    <w:rsid w:val="00A76E5F"/>
    <w:rsid w:val="00A91003"/>
    <w:rsid w:val="00A97C04"/>
    <w:rsid w:val="00AC6532"/>
    <w:rsid w:val="00AF172D"/>
    <w:rsid w:val="00AF3A33"/>
    <w:rsid w:val="00AF41B2"/>
    <w:rsid w:val="00B119C0"/>
    <w:rsid w:val="00B15922"/>
    <w:rsid w:val="00B16D0E"/>
    <w:rsid w:val="00B20FFE"/>
    <w:rsid w:val="00B22DB5"/>
    <w:rsid w:val="00B2788B"/>
    <w:rsid w:val="00B43126"/>
    <w:rsid w:val="00B457F1"/>
    <w:rsid w:val="00B53CA3"/>
    <w:rsid w:val="00B561FF"/>
    <w:rsid w:val="00B63E76"/>
    <w:rsid w:val="00B64B30"/>
    <w:rsid w:val="00B77B0E"/>
    <w:rsid w:val="00B801A4"/>
    <w:rsid w:val="00B80AA9"/>
    <w:rsid w:val="00B81820"/>
    <w:rsid w:val="00BA0A6E"/>
    <w:rsid w:val="00BB003C"/>
    <w:rsid w:val="00BB0592"/>
    <w:rsid w:val="00BD2019"/>
    <w:rsid w:val="00BD4340"/>
    <w:rsid w:val="00BE7422"/>
    <w:rsid w:val="00BF2EB8"/>
    <w:rsid w:val="00BF2FF5"/>
    <w:rsid w:val="00C006BA"/>
    <w:rsid w:val="00C0599C"/>
    <w:rsid w:val="00C06992"/>
    <w:rsid w:val="00C160EA"/>
    <w:rsid w:val="00C26107"/>
    <w:rsid w:val="00C30C70"/>
    <w:rsid w:val="00C3215E"/>
    <w:rsid w:val="00C32BEB"/>
    <w:rsid w:val="00C40EE1"/>
    <w:rsid w:val="00C527B2"/>
    <w:rsid w:val="00C6059F"/>
    <w:rsid w:val="00C6501B"/>
    <w:rsid w:val="00C82481"/>
    <w:rsid w:val="00C82AA6"/>
    <w:rsid w:val="00C84D48"/>
    <w:rsid w:val="00CB1AAD"/>
    <w:rsid w:val="00CC0B23"/>
    <w:rsid w:val="00CD1143"/>
    <w:rsid w:val="00CD4DB6"/>
    <w:rsid w:val="00CD51EE"/>
    <w:rsid w:val="00CE6221"/>
    <w:rsid w:val="00CF3BA1"/>
    <w:rsid w:val="00CF4C5E"/>
    <w:rsid w:val="00D00215"/>
    <w:rsid w:val="00D065CE"/>
    <w:rsid w:val="00D13F5C"/>
    <w:rsid w:val="00D30D50"/>
    <w:rsid w:val="00D320EE"/>
    <w:rsid w:val="00D32F08"/>
    <w:rsid w:val="00D52F9C"/>
    <w:rsid w:val="00D53AB3"/>
    <w:rsid w:val="00D56A64"/>
    <w:rsid w:val="00D60F54"/>
    <w:rsid w:val="00D80164"/>
    <w:rsid w:val="00D875E1"/>
    <w:rsid w:val="00D937B1"/>
    <w:rsid w:val="00D96B18"/>
    <w:rsid w:val="00DA09A0"/>
    <w:rsid w:val="00DA58F4"/>
    <w:rsid w:val="00DB426E"/>
    <w:rsid w:val="00DB564B"/>
    <w:rsid w:val="00DC6E4E"/>
    <w:rsid w:val="00DD280C"/>
    <w:rsid w:val="00E12976"/>
    <w:rsid w:val="00E13347"/>
    <w:rsid w:val="00E200FD"/>
    <w:rsid w:val="00E21ACD"/>
    <w:rsid w:val="00E23086"/>
    <w:rsid w:val="00E23D57"/>
    <w:rsid w:val="00E311E6"/>
    <w:rsid w:val="00E40DB5"/>
    <w:rsid w:val="00E40F43"/>
    <w:rsid w:val="00E41D9F"/>
    <w:rsid w:val="00E46099"/>
    <w:rsid w:val="00E47E9E"/>
    <w:rsid w:val="00E803EF"/>
    <w:rsid w:val="00E86AEF"/>
    <w:rsid w:val="00E9069E"/>
    <w:rsid w:val="00E91F03"/>
    <w:rsid w:val="00EA249E"/>
    <w:rsid w:val="00EB55A6"/>
    <w:rsid w:val="00EE2B0A"/>
    <w:rsid w:val="00F01543"/>
    <w:rsid w:val="00F1019A"/>
    <w:rsid w:val="00F10E1B"/>
    <w:rsid w:val="00F254CF"/>
    <w:rsid w:val="00F4760D"/>
    <w:rsid w:val="00F56B68"/>
    <w:rsid w:val="00F617D5"/>
    <w:rsid w:val="00F65CE3"/>
    <w:rsid w:val="00F7338A"/>
    <w:rsid w:val="00F75BD7"/>
    <w:rsid w:val="00F77F86"/>
    <w:rsid w:val="00F93EC3"/>
    <w:rsid w:val="00FB2971"/>
    <w:rsid w:val="00FB7138"/>
    <w:rsid w:val="00FC4083"/>
    <w:rsid w:val="00FC4D51"/>
    <w:rsid w:val="00FD3675"/>
    <w:rsid w:val="00FE6564"/>
    <w:rsid w:val="00FF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4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3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7934E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10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DCA"/>
  </w:style>
  <w:style w:type="paragraph" w:styleId="Stopka">
    <w:name w:val="footer"/>
    <w:basedOn w:val="Normalny"/>
    <w:link w:val="StopkaZnak"/>
    <w:uiPriority w:val="99"/>
    <w:unhideWhenUsed/>
    <w:rsid w:val="00810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DCA"/>
  </w:style>
  <w:style w:type="paragraph" w:styleId="Tekstdymka">
    <w:name w:val="Balloon Text"/>
    <w:basedOn w:val="Normalny"/>
    <w:link w:val="TekstdymkaZnak"/>
    <w:uiPriority w:val="99"/>
    <w:semiHidden/>
    <w:unhideWhenUsed/>
    <w:rsid w:val="0081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DC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3BA1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B2788B"/>
  </w:style>
  <w:style w:type="character" w:customStyle="1" w:styleId="xbe">
    <w:name w:val="_xbe"/>
    <w:basedOn w:val="Domylnaczcionkaakapitu"/>
    <w:rsid w:val="00B278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5FA3F4B9E4C759C66C8418ECB85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EE9E18-02BE-4619-9CD1-111A1E84F162}"/>
      </w:docPartPr>
      <w:docPartBody>
        <w:p w:rsidR="00EE145E" w:rsidRDefault="0081700A" w:rsidP="0081700A">
          <w:pPr>
            <w:pStyle w:val="6775FA3F4B9E4C759C66C8418ECB854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1700A"/>
    <w:rsid w:val="00193278"/>
    <w:rsid w:val="002F6AE0"/>
    <w:rsid w:val="00415FCF"/>
    <w:rsid w:val="00445CE6"/>
    <w:rsid w:val="004A0765"/>
    <w:rsid w:val="004A280A"/>
    <w:rsid w:val="00582299"/>
    <w:rsid w:val="00612326"/>
    <w:rsid w:val="0068032A"/>
    <w:rsid w:val="006D5964"/>
    <w:rsid w:val="00740A95"/>
    <w:rsid w:val="007B1848"/>
    <w:rsid w:val="0081700A"/>
    <w:rsid w:val="00854523"/>
    <w:rsid w:val="008F4E8B"/>
    <w:rsid w:val="00AF08FF"/>
    <w:rsid w:val="00BF0EEB"/>
    <w:rsid w:val="00C829E0"/>
    <w:rsid w:val="00CF2AFE"/>
    <w:rsid w:val="00DC5266"/>
    <w:rsid w:val="00EE145E"/>
    <w:rsid w:val="00EF11CD"/>
    <w:rsid w:val="00FE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4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C94DA90F3484511AB5B869C442743B4">
    <w:name w:val="EC94DA90F3484511AB5B869C442743B4"/>
    <w:rsid w:val="0081700A"/>
  </w:style>
  <w:style w:type="paragraph" w:customStyle="1" w:styleId="EF9213B5691247D0A0162A9A6452C10C">
    <w:name w:val="EF9213B5691247D0A0162A9A6452C10C"/>
    <w:rsid w:val="0081700A"/>
  </w:style>
  <w:style w:type="paragraph" w:customStyle="1" w:styleId="6775FA3F4B9E4C759C66C8418ECB854F">
    <w:name w:val="6775FA3F4B9E4C759C66C8418ECB854F"/>
    <w:rsid w:val="0081700A"/>
  </w:style>
  <w:style w:type="paragraph" w:customStyle="1" w:styleId="635BAFC769FB4D3E9886A20AF40AA0FC">
    <w:name w:val="635BAFC769FB4D3E9886A20AF40AA0FC"/>
    <w:rsid w:val="0081700A"/>
  </w:style>
  <w:style w:type="paragraph" w:customStyle="1" w:styleId="C7E65BBFCAEB4E64B9FE960938434474">
    <w:name w:val="C7E65BBFCAEB4E64B9FE960938434474"/>
    <w:rsid w:val="0081700A"/>
  </w:style>
  <w:style w:type="paragraph" w:customStyle="1" w:styleId="11966F75D27E41688DBED79821CB286C">
    <w:name w:val="11966F75D27E41688DBED79821CB286C"/>
    <w:rsid w:val="0081700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AC6C9-8D21-4806-893D-4706FE44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3107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Kancelaria Certyfikatora i Audytora Energetycznego w Budownictwie ” Perlex ”                                                                                             os. Oświecenia 13/33, 31-635 Kraków, tel. 600-935-933, e-mail: perlex@wp.pl, www.per</vt:lpstr>
    </vt:vector>
  </TitlesOfParts>
  <Company>" Perlex "</Company>
  <LinksUpToDate>false</LinksUpToDate>
  <CharactersWithSpaces>21709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Kancelaria Certyfikatora i Audytora Energetycznego w Budownictwie ” Perlex ”                                                                                             os. Oświecenia 13/33, 31-635 Kraków, tel. 600-935-933, e-mail: perlex@wp.pl, www.perlex.pl</dc:title>
  <dc:subject/>
  <dc:creator>mgr inż. Paweł Zarzycki</dc:creator>
  <cp:keywords/>
  <dc:description/>
  <cp:lastModifiedBy>mgr inż. Paweł Zarzycki</cp:lastModifiedBy>
  <cp:revision>31</cp:revision>
  <cp:lastPrinted>2017-01-26T17:38:00Z</cp:lastPrinted>
  <dcterms:created xsi:type="dcterms:W3CDTF">2017-01-26T14:33:00Z</dcterms:created>
  <dcterms:modified xsi:type="dcterms:W3CDTF">2017-01-26T17:40:00Z</dcterms:modified>
</cp:coreProperties>
</file>