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22" w:rsidRDefault="00E71922" w:rsidP="00E71922">
      <w:pPr>
        <w:jc w:val="right"/>
      </w:pPr>
      <w:r>
        <w:rPr>
          <w:noProof/>
        </w:rPr>
        <w:pict>
          <v:group id="_x0000_s1030" style="position:absolute;left:0;text-align:left;margin-left:93.25pt;margin-top:3.45pt;width:308.4pt;height:80.15pt;z-index:251738112" coordorigin="2907,1405" coordsize="6168,1669">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left:2908;top:1405;width:6166;height:842;rotation:23583958fd" adj="0" fillcolor="black" strokecolor="#272727">
              <v:shadow color="#868686"/>
              <v:textpath style="font-family:&quot;Times New Roman&quot;;font-size:12pt;v-text-kern:t" trim="t" fitpath="t" string="Biuro Obsługi Inwestycji&#10;&#10;&#10;Kazimierz Walczak"/>
            </v:shape>
            <v:shape id="_x0000_s1032" type="#_x0000_t172" style="position:absolute;left:2908;top:2489;width:6167;height:585;rotation:23583958fd" adj="0" fillcolor="black" strokecolor="#272727">
              <v:shadow color="#868686"/>
              <v:textpath style="font-family:&quot;Arial Narrow&quot;;font-size:8pt;v-text-kern:t" trim="t" fitpath="t" string="ul.Pleszewska51, 63-720 Koźmin Wlkp.&#10;&#10;NIP:6211282027, REGON:302858338"/>
            </v:shape>
            <v:shape id="_x0000_s1033" type="#_x0000_t172" style="position:absolute;left:4033;top:1751;width:3958;height:210;rotation:23583958fd" adj="0" fillcolor="black" strokecolor="#272727">
              <v:shadow color="#868686"/>
              <v:textpath style="font-family:&quot;Rod&quot;;font-size:12pt;font-style:italic;v-text-kern:t" trim="t" fitpath="t" string="&quot;KONCEPT&quot;&#10;"/>
            </v:shape>
            <v:shape id="_x0000_s1034" type="#_x0000_t172" style="position:absolute;left:2907;top:2691;width:6167;height:136;rotation:23583958fd" adj="0" fillcolor="black" strokecolor="#272727">
              <v:shadow color="#868686"/>
              <v:textpath style="font-family:&quot;Arial Narrow&quot;;font-size:8pt;v-text-kern:t" trim="t" fitpath="t" string="tel.: 603 79 65 31 , Fax.: 62 72 16 086,  email: k.walczak@vp.pl &#10;"/>
            </v:shape>
          </v:group>
        </w:pict>
      </w:r>
      <w:r>
        <w:rPr>
          <w:noProof/>
        </w:rPr>
        <mc:AlternateContent>
          <mc:Choice Requires="wps">
            <w:drawing>
              <wp:anchor distT="0" distB="0" distL="114300" distR="114300" simplePos="0" relativeHeight="251734016" behindDoc="0" locked="0" layoutInCell="1" allowOverlap="1">
                <wp:simplePos x="0" y="0"/>
                <wp:positionH relativeFrom="column">
                  <wp:posOffset>237490</wp:posOffset>
                </wp:positionH>
                <wp:positionV relativeFrom="paragraph">
                  <wp:posOffset>0</wp:posOffset>
                </wp:positionV>
                <wp:extent cx="5715000" cy="0"/>
                <wp:effectExtent l="23495" t="24130" r="24130" b="23495"/>
                <wp:wrapNone/>
                <wp:docPr id="78" name="Łącznik prostoliniow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0" to="46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" strokeweight="3pt">
                <v:stroke linestyle="thinThin"/>
              </v:line>
            </w:pict>
          </mc:Fallback>
        </mc:AlternateContent>
      </w:r>
      <w:r>
        <w:rPr>
          <w:b/>
          <w:sz w:val="28"/>
          <w:szCs w:val="28"/>
        </w:rPr>
        <w:t xml:space="preserve"> </w:t>
      </w:r>
      <w:r>
        <w:br/>
      </w:r>
      <w:r>
        <w:br/>
      </w:r>
      <w:r>
        <w:br/>
      </w:r>
      <w:r>
        <w:br/>
      </w:r>
      <w:r>
        <w:br/>
      </w:r>
      <w:r>
        <w:br/>
      </w:r>
    </w:p>
    <w:p w:rsidR="00E71922" w:rsidRDefault="00E71922" w:rsidP="00E71922">
      <w:pPr>
        <w:jc w:val="center"/>
        <w:rPr>
          <w:rFonts w:ascii="Arial Narrow" w:hAnsi="Arial Narrow"/>
          <w:b/>
          <w:sz w:val="28"/>
          <w:szCs w:val="28"/>
        </w:rPr>
      </w:pPr>
      <w:r>
        <w:rPr>
          <w:noProof/>
        </w:rPr>
        <mc:AlternateContent>
          <mc:Choice Requires="wps">
            <w:drawing>
              <wp:anchor distT="0" distB="0" distL="114300" distR="114300" simplePos="0" relativeHeight="251735040" behindDoc="0" locked="0" layoutInCell="1" allowOverlap="1">
                <wp:simplePos x="0" y="0"/>
                <wp:positionH relativeFrom="column">
                  <wp:posOffset>237490</wp:posOffset>
                </wp:positionH>
                <wp:positionV relativeFrom="paragraph">
                  <wp:posOffset>120650</wp:posOffset>
                </wp:positionV>
                <wp:extent cx="5715000" cy="0"/>
                <wp:effectExtent l="23495" t="24130" r="24130" b="2349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5pt" to="46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" strokeweight="3pt">
                <v:stroke linestyle="thinThin"/>
              </v:line>
            </w:pict>
          </mc:Fallback>
        </mc:AlternateContent>
      </w:r>
    </w:p>
    <w:p w:rsidR="00E71922" w:rsidRPr="00E23994" w:rsidRDefault="00E71922" w:rsidP="00E71922">
      <w:pPr>
        <w:jc w:val="center"/>
        <w:rPr>
          <w:rFonts w:ascii="Arial Narrow" w:hAnsi="Arial Narrow"/>
          <w:sz w:val="28"/>
          <w:szCs w:val="28"/>
        </w:rPr>
      </w:pPr>
      <w:r w:rsidRPr="00E23994">
        <w:rPr>
          <w:rFonts w:ascii="Arial Narrow" w:hAnsi="Arial Narrow"/>
          <w:sz w:val="28"/>
          <w:szCs w:val="28"/>
        </w:rPr>
        <w:t xml:space="preserve">  DOKUMENTACJA TECHNICZNA</w:t>
      </w:r>
      <w:r>
        <w:rPr>
          <w:rFonts w:ascii="Arial Narrow" w:hAnsi="Arial Narrow"/>
          <w:sz w:val="28"/>
          <w:szCs w:val="28"/>
        </w:rPr>
        <w:t xml:space="preserve"> WIELOBRANŻOWA</w:t>
      </w:r>
    </w:p>
    <w:p w:rsidR="00E71922" w:rsidRPr="00ED1F10" w:rsidRDefault="00E71922" w:rsidP="00E71922">
      <w:pPr>
        <w:jc w:val="center"/>
        <w:rPr>
          <w:rFonts w:ascii="Arial Narrow" w:hAnsi="Arial Narrow"/>
          <w:b/>
          <w:color w:val="002060"/>
          <w:sz w:val="32"/>
          <w:szCs w:val="32"/>
        </w:rPr>
      </w:pPr>
      <w:r w:rsidRPr="00ED1F10">
        <w:rPr>
          <w:rFonts w:ascii="Arial Narrow" w:hAnsi="Arial Narrow"/>
          <w:b/>
          <w:color w:val="002060"/>
          <w:sz w:val="32"/>
          <w:szCs w:val="32"/>
        </w:rPr>
        <w:t xml:space="preserve">PROJEKT BUDOWLANY </w:t>
      </w:r>
    </w:p>
    <w:p w:rsidR="00E71922" w:rsidRPr="002D10E9" w:rsidRDefault="00E71922" w:rsidP="00E71922">
      <w:pPr>
        <w:rPr>
          <w:rFonts w:ascii="Arial Narrow" w:hAnsi="Arial Narrow"/>
          <w:i/>
        </w:rPr>
      </w:pPr>
      <w:r w:rsidRPr="002D10E9">
        <w:rPr>
          <w:rFonts w:ascii="Arial Narrow" w:hAnsi="Arial Narrow"/>
          <w:i/>
        </w:rPr>
        <w:t xml:space="preserve">Temat::                                                             </w:t>
      </w:r>
    </w:p>
    <w:p w:rsidR="00E71922" w:rsidRPr="00E23994" w:rsidRDefault="00E71922" w:rsidP="00E71922">
      <w:pPr>
        <w:autoSpaceDE w:val="0"/>
        <w:autoSpaceDN w:val="0"/>
        <w:adjustRightInd w:val="0"/>
        <w:jc w:val="center"/>
        <w:rPr>
          <w:rFonts w:ascii="Arial Narrow" w:hAnsi="Arial Narrow"/>
          <w:b/>
          <w:sz w:val="28"/>
          <w:szCs w:val="28"/>
        </w:rPr>
      </w:pPr>
      <w:r w:rsidRPr="00E23994">
        <w:rPr>
          <w:rFonts w:ascii="Arial Narrow" w:hAnsi="Arial Narrow"/>
          <w:b/>
          <w:sz w:val="28"/>
          <w:szCs w:val="28"/>
        </w:rPr>
        <w:t xml:space="preserve">„PRZEBUDOWA (MODERNIZACJA) I ROZBUDOWA </w:t>
      </w:r>
    </w:p>
    <w:p w:rsidR="00E71922" w:rsidRDefault="00E71922" w:rsidP="00E71922">
      <w:pPr>
        <w:autoSpaceDE w:val="0"/>
        <w:autoSpaceDN w:val="0"/>
        <w:adjustRightInd w:val="0"/>
        <w:jc w:val="center"/>
        <w:rPr>
          <w:rFonts w:ascii="Arial Narrow" w:hAnsi="Arial Narrow"/>
          <w:b/>
          <w:sz w:val="28"/>
          <w:szCs w:val="28"/>
        </w:rPr>
      </w:pPr>
      <w:r w:rsidRPr="00E23994">
        <w:rPr>
          <w:rFonts w:ascii="Arial Narrow" w:hAnsi="Arial Narrow"/>
          <w:b/>
          <w:sz w:val="28"/>
          <w:szCs w:val="28"/>
        </w:rPr>
        <w:t>OCZYSZCZALNI ŚCIEKÓW DLA AGLOMERACJI OPATÓW”</w:t>
      </w:r>
    </w:p>
    <w:p w:rsidR="00E71922" w:rsidRDefault="00E71922" w:rsidP="00E71922">
      <w:pPr>
        <w:autoSpaceDE w:val="0"/>
        <w:autoSpaceDN w:val="0"/>
        <w:adjustRightInd w:val="0"/>
        <w:jc w:val="center"/>
        <w:rPr>
          <w:rFonts w:ascii="Arial Narrow" w:hAnsi="Arial Narrow"/>
          <w:b/>
          <w:i/>
          <w:sz w:val="36"/>
          <w:szCs w:val="36"/>
        </w:rPr>
      </w:pPr>
      <w:bookmarkStart w:id="0" w:name="_GoBack"/>
      <w:bookmarkEnd w:id="0"/>
      <w:r>
        <w:rPr>
          <w:rFonts w:ascii="Arial Narrow" w:hAnsi="Arial Narrow"/>
          <w:b/>
          <w:i/>
          <w:sz w:val="36"/>
          <w:szCs w:val="36"/>
        </w:rPr>
        <w:t xml:space="preserve"> </w:t>
      </w:r>
    </w:p>
    <w:p w:rsidR="00E71922" w:rsidRPr="007A5A4E" w:rsidRDefault="00E71922" w:rsidP="00E71922">
      <w:pPr>
        <w:autoSpaceDE w:val="0"/>
        <w:autoSpaceDN w:val="0"/>
        <w:adjustRightInd w:val="0"/>
        <w:jc w:val="center"/>
        <w:rPr>
          <w:rFonts w:ascii="Arial Narrow" w:hAnsi="Arial Narrow"/>
          <w:b/>
          <w:i/>
          <w:sz w:val="36"/>
          <w:szCs w:val="36"/>
        </w:rPr>
      </w:pPr>
    </w:p>
    <w:p w:rsidR="00E71922" w:rsidRPr="000E7360" w:rsidRDefault="00E71922" w:rsidP="00E71922">
      <w:pPr>
        <w:rPr>
          <w:rFonts w:ascii="Arial Narrow" w:hAnsi="Arial Narrow"/>
          <w:b/>
          <w:sz w:val="28"/>
          <w:szCs w:val="28"/>
        </w:rPr>
      </w:pPr>
      <w:r w:rsidRPr="002B331F">
        <w:rPr>
          <w:rFonts w:ascii="Arial Narrow" w:hAnsi="Arial Narrow"/>
          <w:i/>
        </w:rPr>
        <w:t>Inwestor:</w:t>
      </w:r>
      <w:r w:rsidRPr="008E5EEC">
        <w:rPr>
          <w:rFonts w:ascii="Arial Narrow" w:hAnsi="Arial Narrow"/>
          <w:b/>
          <w:i/>
        </w:rPr>
        <w:t xml:space="preserve"> </w:t>
      </w:r>
      <w:r w:rsidRPr="008E5EEC">
        <w:rPr>
          <w:rFonts w:ascii="Arial Narrow" w:hAnsi="Arial Narrow"/>
          <w:b/>
        </w:rPr>
        <w:t xml:space="preserve"> </w:t>
      </w:r>
      <w:r>
        <w:rPr>
          <w:rFonts w:ascii="Arial Narrow" w:hAnsi="Arial Narrow"/>
          <w:b/>
        </w:rPr>
        <w:t xml:space="preserve">                                                          </w:t>
      </w:r>
      <w:r w:rsidRPr="008E5EEC">
        <w:rPr>
          <w:b/>
          <w:sz w:val="28"/>
          <w:szCs w:val="28"/>
        </w:rPr>
        <w:t xml:space="preserve"> </w:t>
      </w:r>
      <w:r w:rsidRPr="000E7360">
        <w:rPr>
          <w:rFonts w:ascii="Arial Narrow" w:hAnsi="Arial Narrow"/>
          <w:b/>
          <w:sz w:val="28"/>
          <w:szCs w:val="28"/>
        </w:rPr>
        <w:t>GMINA OPATÓW</w:t>
      </w:r>
    </w:p>
    <w:p w:rsidR="00E71922" w:rsidRPr="000E7360" w:rsidRDefault="00E71922" w:rsidP="00E71922">
      <w:pPr>
        <w:jc w:val="center"/>
        <w:rPr>
          <w:rFonts w:ascii="Arial Narrow" w:hAnsi="Arial Narrow"/>
          <w:b/>
          <w:sz w:val="28"/>
          <w:szCs w:val="28"/>
        </w:rPr>
      </w:pPr>
      <w:r>
        <w:rPr>
          <w:rFonts w:ascii="Arial Narrow" w:hAnsi="Arial Narrow"/>
          <w:b/>
          <w:sz w:val="28"/>
          <w:szCs w:val="28"/>
        </w:rPr>
        <w:t xml:space="preserve">Plac Obrońców Pokoju 34,  </w:t>
      </w:r>
      <w:r w:rsidRPr="000E7360">
        <w:rPr>
          <w:rFonts w:ascii="Arial Narrow" w:hAnsi="Arial Narrow"/>
          <w:b/>
          <w:sz w:val="28"/>
          <w:szCs w:val="28"/>
        </w:rPr>
        <w:t>27-500 Opatów</w:t>
      </w:r>
    </w:p>
    <w:p w:rsidR="00E71922" w:rsidRPr="000E7360" w:rsidRDefault="00E71922" w:rsidP="00E71922">
      <w:pPr>
        <w:jc w:val="center"/>
        <w:rPr>
          <w:rFonts w:ascii="Arial Narrow" w:hAnsi="Arial Narrow"/>
          <w:sz w:val="28"/>
          <w:szCs w:val="28"/>
        </w:rPr>
      </w:pPr>
      <w:r w:rsidRPr="000E7360">
        <w:rPr>
          <w:rFonts w:ascii="Arial Narrow" w:hAnsi="Arial Narrow"/>
          <w:sz w:val="28"/>
          <w:szCs w:val="28"/>
        </w:rPr>
        <w:t>tel. /15/ 8681 300fax /15/ 8684 647NIP : 863-15-38-233</w:t>
      </w:r>
    </w:p>
    <w:p w:rsidR="00E71922" w:rsidRPr="000E7360" w:rsidRDefault="00E71922" w:rsidP="00E71922">
      <w:pPr>
        <w:jc w:val="center"/>
        <w:rPr>
          <w:rFonts w:ascii="Arial Narrow" w:hAnsi="Arial Narrow"/>
          <w:sz w:val="28"/>
          <w:szCs w:val="28"/>
        </w:rPr>
      </w:pPr>
      <w:r w:rsidRPr="000E7360">
        <w:rPr>
          <w:rFonts w:ascii="Arial Narrow" w:hAnsi="Arial Narrow"/>
          <w:sz w:val="28"/>
          <w:szCs w:val="28"/>
        </w:rPr>
        <w:t xml:space="preserve">Adres internetowy : </w:t>
      </w:r>
      <w:hyperlink r:id="rId6" w:history="1">
        <w:r w:rsidRPr="000E7360">
          <w:rPr>
            <w:rStyle w:val="Hipercze"/>
            <w:rFonts w:ascii="Arial Narrow" w:hAnsi="Arial Narrow"/>
            <w:sz w:val="28"/>
            <w:szCs w:val="28"/>
          </w:rPr>
          <w:t>www.bip.umopatow.pl</w:t>
        </w:r>
      </w:hyperlink>
      <w:r w:rsidRPr="000E7360">
        <w:rPr>
          <w:rFonts w:ascii="Arial Narrow" w:hAnsi="Arial Narrow"/>
          <w:sz w:val="28"/>
          <w:szCs w:val="28"/>
        </w:rPr>
        <w:t xml:space="preserve">    e- mail : </w:t>
      </w:r>
      <w:hyperlink r:id="rId7" w:history="1">
        <w:r w:rsidRPr="00FA54F0">
          <w:rPr>
            <w:rStyle w:val="Hipercze"/>
            <w:rFonts w:ascii="Arial Narrow" w:hAnsi="Arial Narrow"/>
            <w:sz w:val="28"/>
            <w:szCs w:val="28"/>
          </w:rPr>
          <w:t>sekretariat@umopatow.pl</w:t>
        </w:r>
      </w:hyperlink>
    </w:p>
    <w:p w:rsidR="00E71922" w:rsidRPr="000E7360" w:rsidRDefault="00E71922" w:rsidP="00E71922">
      <w:pPr>
        <w:rPr>
          <w:b/>
        </w:rPr>
      </w:pPr>
      <w:r w:rsidRPr="002B331F">
        <w:rPr>
          <w:rFonts w:ascii="Arial Narrow" w:hAnsi="Arial Narrow"/>
          <w:i/>
        </w:rPr>
        <w:t>Lokalizacja</w:t>
      </w:r>
      <w:r w:rsidRPr="00284D01">
        <w:rPr>
          <w:rFonts w:ascii="Arial Narrow" w:hAnsi="Arial Narrow"/>
          <w:b/>
          <w:sz w:val="24"/>
          <w:szCs w:val="24"/>
        </w:rPr>
        <w:t xml:space="preserve"> </w:t>
      </w:r>
      <w:r>
        <w:rPr>
          <w:rFonts w:ascii="Arial Narrow" w:hAnsi="Arial Narrow"/>
          <w:b/>
          <w:sz w:val="24"/>
          <w:szCs w:val="24"/>
        </w:rPr>
        <w:t xml:space="preserve">       </w:t>
      </w:r>
      <w:r>
        <w:rPr>
          <w:b/>
        </w:rPr>
        <w:t xml:space="preserve">                                   </w:t>
      </w:r>
      <w:r w:rsidRPr="000E7360">
        <w:rPr>
          <w:b/>
          <w:sz w:val="28"/>
          <w:szCs w:val="28"/>
        </w:rPr>
        <w:t>Opatów,Obr.001 dz. ew. nr</w:t>
      </w:r>
    </w:p>
    <w:p w:rsidR="00E71922" w:rsidRPr="000E7360" w:rsidRDefault="00E71922" w:rsidP="00E71922">
      <w:pPr>
        <w:jc w:val="center"/>
        <w:rPr>
          <w:b/>
          <w:sz w:val="28"/>
          <w:szCs w:val="28"/>
        </w:rPr>
      </w:pPr>
      <w:r>
        <w:rPr>
          <w:b/>
          <w:sz w:val="28"/>
          <w:szCs w:val="28"/>
        </w:rPr>
        <w:t>649/4, 649/3, 2049, 649/2, 651,652/1, 682/1</w:t>
      </w:r>
    </w:p>
    <w:p w:rsidR="00E71922" w:rsidRDefault="00E71922" w:rsidP="00E71922">
      <w:pPr>
        <w:rPr>
          <w:sz w:val="24"/>
          <w:szCs w:val="24"/>
        </w:rPr>
      </w:pPr>
      <w:r>
        <w:rPr>
          <w:sz w:val="24"/>
          <w:szCs w:val="24"/>
        </w:rPr>
        <w:t>Kategoria Obiektu: XXX</w:t>
      </w:r>
    </w:p>
    <w:p w:rsidR="00E71922" w:rsidRPr="005B1444" w:rsidRDefault="00E71922" w:rsidP="00E71922">
      <w:pPr>
        <w:rPr>
          <w:sz w:val="24"/>
          <w:szCs w:val="24"/>
        </w:rPr>
      </w:pPr>
      <w:r w:rsidRPr="005B1444">
        <w:rPr>
          <w:sz w:val="24"/>
          <w:szCs w:val="24"/>
        </w:rPr>
        <w:t>ZESPÓŁ PROJEKTOWY:</w:t>
      </w:r>
    </w:p>
    <w:tbl>
      <w:tblPr>
        <w:tblW w:w="94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9"/>
        <w:gridCol w:w="3307"/>
        <w:gridCol w:w="4130"/>
      </w:tblGrid>
      <w:tr w:rsidR="00E71922" w:rsidRPr="00E23994" w:rsidTr="003625EE">
        <w:tblPrEx>
          <w:tblCellMar>
            <w:top w:w="0" w:type="dxa"/>
            <w:bottom w:w="0" w:type="dxa"/>
          </w:tblCellMar>
        </w:tblPrEx>
        <w:trPr>
          <w:trHeight w:val="228"/>
        </w:trPr>
        <w:tc>
          <w:tcPr>
            <w:tcW w:w="2019" w:type="dxa"/>
          </w:tcPr>
          <w:p w:rsidR="00E71922" w:rsidRDefault="00E71922" w:rsidP="003625EE">
            <w:pPr>
              <w:ind w:left="-10"/>
            </w:pPr>
            <w:r w:rsidRPr="00E23994">
              <w:t>ARCHITEK</w:t>
            </w:r>
            <w:r>
              <w:t>TONICZO</w:t>
            </w:r>
          </w:p>
          <w:p w:rsidR="00E71922" w:rsidRPr="00E23994" w:rsidRDefault="00E71922" w:rsidP="003625EE">
            <w:pPr>
              <w:ind w:left="-10"/>
            </w:pPr>
            <w:r>
              <w:t>-BUDOWLANA</w:t>
            </w:r>
          </w:p>
        </w:tc>
        <w:tc>
          <w:tcPr>
            <w:tcW w:w="3307" w:type="dxa"/>
          </w:tcPr>
          <w:p w:rsidR="00E71922" w:rsidRPr="00E23994" w:rsidRDefault="00E71922" w:rsidP="003625EE">
            <w:pPr>
              <w:ind w:left="-10"/>
            </w:pPr>
          </w:p>
        </w:tc>
        <w:tc>
          <w:tcPr>
            <w:tcW w:w="4130" w:type="dxa"/>
          </w:tcPr>
          <w:p w:rsidR="00E71922" w:rsidRPr="00E23994" w:rsidRDefault="00E71922" w:rsidP="003625EE">
            <w:pPr>
              <w:ind w:left="-10"/>
            </w:pPr>
          </w:p>
        </w:tc>
      </w:tr>
      <w:tr w:rsidR="00E71922" w:rsidRPr="00E23994" w:rsidTr="003625EE">
        <w:tblPrEx>
          <w:tblCellMar>
            <w:top w:w="0" w:type="dxa"/>
            <w:bottom w:w="0" w:type="dxa"/>
          </w:tblCellMar>
        </w:tblPrEx>
        <w:trPr>
          <w:trHeight w:val="228"/>
        </w:trPr>
        <w:tc>
          <w:tcPr>
            <w:tcW w:w="2019" w:type="dxa"/>
          </w:tcPr>
          <w:p w:rsidR="00E71922" w:rsidRPr="00E23994" w:rsidRDefault="00E71922" w:rsidP="003625EE">
            <w:pPr>
              <w:ind w:left="-10"/>
            </w:pPr>
            <w:r w:rsidRPr="00E23994">
              <w:t>Specjalność:</w:t>
            </w:r>
          </w:p>
        </w:tc>
        <w:tc>
          <w:tcPr>
            <w:tcW w:w="3307" w:type="dxa"/>
          </w:tcPr>
          <w:p w:rsidR="00E71922" w:rsidRPr="00E23994" w:rsidRDefault="00E71922" w:rsidP="003625EE">
            <w:pPr>
              <w:ind w:left="-10"/>
            </w:pPr>
            <w:r w:rsidRPr="00E23994">
              <w:t>PROJEKTANT:</w:t>
            </w:r>
          </w:p>
        </w:tc>
        <w:tc>
          <w:tcPr>
            <w:tcW w:w="4130" w:type="dxa"/>
          </w:tcPr>
          <w:p w:rsidR="00E71922" w:rsidRPr="00E23994" w:rsidRDefault="00E71922" w:rsidP="003625EE">
            <w:pPr>
              <w:ind w:left="-10"/>
            </w:pPr>
            <w:r w:rsidRPr="00E23994">
              <w:t>SPRAWDZAJĄCY:</w:t>
            </w:r>
          </w:p>
        </w:tc>
      </w:tr>
      <w:tr w:rsidR="00E71922" w:rsidRPr="00E23994" w:rsidTr="003625EE">
        <w:tblPrEx>
          <w:tblCellMar>
            <w:top w:w="0" w:type="dxa"/>
            <w:bottom w:w="0" w:type="dxa"/>
          </w:tblCellMar>
        </w:tblPrEx>
        <w:trPr>
          <w:trHeight w:val="228"/>
        </w:trPr>
        <w:tc>
          <w:tcPr>
            <w:tcW w:w="2019" w:type="dxa"/>
          </w:tcPr>
          <w:p w:rsidR="00E71922" w:rsidRPr="00E23994" w:rsidRDefault="00E71922" w:rsidP="003625EE">
            <w:pPr>
              <w:ind w:left="-10"/>
              <w:rPr>
                <w:sz w:val="22"/>
                <w:szCs w:val="22"/>
              </w:rPr>
            </w:pPr>
          </w:p>
        </w:tc>
        <w:tc>
          <w:tcPr>
            <w:tcW w:w="3307" w:type="dxa"/>
          </w:tcPr>
          <w:p w:rsidR="00E71922" w:rsidRPr="000E7360" w:rsidRDefault="00E71922" w:rsidP="003625EE">
            <w:pPr>
              <w:ind w:left="-10"/>
              <w:rPr>
                <w:b/>
              </w:rPr>
            </w:pPr>
            <w:r w:rsidRPr="000E7360">
              <w:rPr>
                <w:b/>
              </w:rPr>
              <w:t>mgr inż. Regina Łukawska</w:t>
            </w:r>
          </w:p>
          <w:p w:rsidR="00E71922" w:rsidRDefault="00E71922" w:rsidP="003625EE">
            <w:pPr>
              <w:ind w:left="-10"/>
            </w:pPr>
            <w:proofErr w:type="spellStart"/>
            <w:r>
              <w:t>Upr</w:t>
            </w:r>
            <w:proofErr w:type="spellEnd"/>
            <w:r>
              <w:t>.: 1776/87</w:t>
            </w:r>
          </w:p>
          <w:p w:rsidR="00E71922" w:rsidRPr="00E23994" w:rsidRDefault="00E71922" w:rsidP="003625EE">
            <w:pPr>
              <w:ind w:left="-10"/>
            </w:pPr>
            <w:r>
              <w:t>Uprawnienie do projektowania w spec. instalacyjno- inżynieryjnej w zakresie ochrony środowiska</w:t>
            </w:r>
          </w:p>
        </w:tc>
        <w:tc>
          <w:tcPr>
            <w:tcW w:w="4130" w:type="dxa"/>
          </w:tcPr>
          <w:p w:rsidR="00E71922" w:rsidRPr="00E23994" w:rsidRDefault="00E71922" w:rsidP="003625EE">
            <w:pPr>
              <w:ind w:left="-10"/>
              <w:rPr>
                <w:b/>
              </w:rPr>
            </w:pPr>
            <w:r w:rsidRPr="00E23994">
              <w:rPr>
                <w:b/>
              </w:rPr>
              <w:t>mgr inż. arch. Tomasz Konopski</w:t>
            </w:r>
          </w:p>
          <w:p w:rsidR="00E71922" w:rsidRPr="00E23994" w:rsidRDefault="00E71922" w:rsidP="003625EE">
            <w:pPr>
              <w:ind w:left="-10"/>
            </w:pPr>
            <w:r w:rsidRPr="00E23994">
              <w:t>7131/17/P/2004</w:t>
            </w:r>
          </w:p>
          <w:p w:rsidR="00E71922" w:rsidRPr="00E23994" w:rsidRDefault="00E71922" w:rsidP="003625EE">
            <w:pPr>
              <w:ind w:left="-10"/>
            </w:pPr>
            <w:r w:rsidRPr="00E23994">
              <w:t>Uprawnienia budowlane w specjalności architektonicznej do projektowania bez ograniczeń</w:t>
            </w:r>
          </w:p>
        </w:tc>
      </w:tr>
      <w:tr w:rsidR="00E71922" w:rsidRPr="00E23994" w:rsidTr="003625EE">
        <w:tblPrEx>
          <w:tblCellMar>
            <w:top w:w="0" w:type="dxa"/>
            <w:bottom w:w="0" w:type="dxa"/>
          </w:tblCellMar>
        </w:tblPrEx>
        <w:trPr>
          <w:trHeight w:val="551"/>
        </w:trPr>
        <w:tc>
          <w:tcPr>
            <w:tcW w:w="2019" w:type="dxa"/>
          </w:tcPr>
          <w:p w:rsidR="00E71922" w:rsidRPr="00E23994" w:rsidRDefault="00E71922" w:rsidP="003625EE">
            <w:pPr>
              <w:ind w:left="-10"/>
              <w:rPr>
                <w:sz w:val="22"/>
                <w:szCs w:val="22"/>
              </w:rPr>
            </w:pPr>
            <w:r w:rsidRPr="00E23994">
              <w:rPr>
                <w:sz w:val="22"/>
                <w:szCs w:val="22"/>
              </w:rPr>
              <w:t>Podpis:</w:t>
            </w:r>
          </w:p>
          <w:p w:rsidR="00E71922" w:rsidRPr="00E23994" w:rsidRDefault="00E71922" w:rsidP="003625EE">
            <w:pPr>
              <w:rPr>
                <w:sz w:val="22"/>
                <w:szCs w:val="22"/>
              </w:rPr>
            </w:pPr>
          </w:p>
        </w:tc>
        <w:tc>
          <w:tcPr>
            <w:tcW w:w="3307" w:type="dxa"/>
          </w:tcPr>
          <w:p w:rsidR="00E71922" w:rsidRPr="00E23994" w:rsidRDefault="00E71922" w:rsidP="003625EE">
            <w:pPr>
              <w:ind w:left="-10"/>
              <w:rPr>
                <w:b/>
                <w:sz w:val="22"/>
                <w:szCs w:val="22"/>
              </w:rPr>
            </w:pPr>
          </w:p>
        </w:tc>
        <w:tc>
          <w:tcPr>
            <w:tcW w:w="4130" w:type="dxa"/>
          </w:tcPr>
          <w:p w:rsidR="00E71922" w:rsidRPr="00E23994" w:rsidRDefault="00E71922" w:rsidP="003625EE">
            <w:pPr>
              <w:ind w:left="-10"/>
              <w:rPr>
                <w:sz w:val="22"/>
                <w:szCs w:val="22"/>
              </w:rPr>
            </w:pPr>
          </w:p>
        </w:tc>
      </w:tr>
      <w:tr w:rsidR="00E71922" w:rsidRPr="00E23994" w:rsidTr="003625EE">
        <w:tblPrEx>
          <w:tblCellMar>
            <w:top w:w="0" w:type="dxa"/>
            <w:bottom w:w="0" w:type="dxa"/>
          </w:tblCellMar>
        </w:tblPrEx>
        <w:trPr>
          <w:trHeight w:val="228"/>
        </w:trPr>
        <w:tc>
          <w:tcPr>
            <w:tcW w:w="2019" w:type="dxa"/>
          </w:tcPr>
          <w:p w:rsidR="00E71922" w:rsidRPr="00E23994" w:rsidRDefault="00E71922" w:rsidP="003625EE">
            <w:pPr>
              <w:ind w:left="-10"/>
            </w:pPr>
            <w:r w:rsidRPr="00E23994">
              <w:t>KONSTRUKCJA:</w:t>
            </w:r>
          </w:p>
        </w:tc>
        <w:tc>
          <w:tcPr>
            <w:tcW w:w="3307" w:type="dxa"/>
          </w:tcPr>
          <w:p w:rsidR="00E71922" w:rsidRPr="00E23994" w:rsidRDefault="00E71922" w:rsidP="003625EE">
            <w:pPr>
              <w:ind w:left="-10"/>
              <w:rPr>
                <w:b/>
              </w:rPr>
            </w:pPr>
          </w:p>
        </w:tc>
        <w:tc>
          <w:tcPr>
            <w:tcW w:w="4130" w:type="dxa"/>
          </w:tcPr>
          <w:p w:rsidR="00E71922" w:rsidRPr="00E23994" w:rsidRDefault="00E71922" w:rsidP="003625EE">
            <w:pPr>
              <w:ind w:left="-10"/>
            </w:pPr>
          </w:p>
        </w:tc>
      </w:tr>
      <w:tr w:rsidR="00E71922" w:rsidRPr="00E23994" w:rsidTr="003625EE">
        <w:tblPrEx>
          <w:tblCellMar>
            <w:top w:w="0" w:type="dxa"/>
            <w:bottom w:w="0" w:type="dxa"/>
          </w:tblCellMar>
        </w:tblPrEx>
        <w:trPr>
          <w:trHeight w:val="228"/>
        </w:trPr>
        <w:tc>
          <w:tcPr>
            <w:tcW w:w="2019" w:type="dxa"/>
          </w:tcPr>
          <w:p w:rsidR="00E71922" w:rsidRPr="00E23994" w:rsidRDefault="00E71922" w:rsidP="003625EE">
            <w:pPr>
              <w:ind w:left="-10"/>
            </w:pPr>
            <w:r w:rsidRPr="00E23994">
              <w:t>Specjalność:</w:t>
            </w:r>
          </w:p>
        </w:tc>
        <w:tc>
          <w:tcPr>
            <w:tcW w:w="3307" w:type="dxa"/>
          </w:tcPr>
          <w:p w:rsidR="00E71922" w:rsidRPr="00E23994" w:rsidRDefault="00E71922" w:rsidP="003625EE">
            <w:pPr>
              <w:ind w:left="-10"/>
            </w:pPr>
            <w:r w:rsidRPr="00E23994">
              <w:t>PROJEKTANT GŁÓWNY :</w:t>
            </w:r>
          </w:p>
        </w:tc>
        <w:tc>
          <w:tcPr>
            <w:tcW w:w="4130" w:type="dxa"/>
          </w:tcPr>
          <w:p w:rsidR="00E71922" w:rsidRPr="00E23994" w:rsidRDefault="00E71922" w:rsidP="003625EE">
            <w:pPr>
              <w:ind w:left="-10"/>
            </w:pPr>
            <w:r w:rsidRPr="00E23994">
              <w:t>SPRAWDZAJĄCY:</w:t>
            </w:r>
          </w:p>
        </w:tc>
      </w:tr>
      <w:tr w:rsidR="00E71922" w:rsidRPr="00E23994" w:rsidTr="003625EE">
        <w:tblPrEx>
          <w:tblCellMar>
            <w:top w:w="0" w:type="dxa"/>
            <w:bottom w:w="0" w:type="dxa"/>
          </w:tblCellMar>
        </w:tblPrEx>
        <w:trPr>
          <w:trHeight w:val="228"/>
        </w:trPr>
        <w:tc>
          <w:tcPr>
            <w:tcW w:w="2019" w:type="dxa"/>
          </w:tcPr>
          <w:p w:rsidR="00E71922" w:rsidRPr="00E23994" w:rsidRDefault="00E71922" w:rsidP="003625EE">
            <w:pPr>
              <w:rPr>
                <w:sz w:val="22"/>
                <w:szCs w:val="22"/>
              </w:rPr>
            </w:pPr>
            <w:r w:rsidRPr="00E23994">
              <w:rPr>
                <w:sz w:val="22"/>
                <w:szCs w:val="22"/>
              </w:rPr>
              <w:t xml:space="preserve">Konstrukcyjno- </w:t>
            </w:r>
          </w:p>
          <w:p w:rsidR="00E71922" w:rsidRPr="00E23994" w:rsidRDefault="00E71922" w:rsidP="003625EE">
            <w:pPr>
              <w:rPr>
                <w:sz w:val="22"/>
                <w:szCs w:val="22"/>
              </w:rPr>
            </w:pPr>
            <w:r w:rsidRPr="00E23994">
              <w:rPr>
                <w:sz w:val="22"/>
                <w:szCs w:val="22"/>
              </w:rPr>
              <w:t>-budowlane</w:t>
            </w:r>
          </w:p>
        </w:tc>
        <w:tc>
          <w:tcPr>
            <w:tcW w:w="3307" w:type="dxa"/>
          </w:tcPr>
          <w:p w:rsidR="00E71922" w:rsidRPr="00E23994" w:rsidRDefault="00E71922" w:rsidP="003625EE">
            <w:pPr>
              <w:ind w:left="-10"/>
              <w:rPr>
                <w:b/>
                <w:sz w:val="22"/>
                <w:szCs w:val="22"/>
              </w:rPr>
            </w:pPr>
            <w:r w:rsidRPr="00E23994">
              <w:rPr>
                <w:b/>
                <w:sz w:val="22"/>
                <w:szCs w:val="22"/>
              </w:rPr>
              <w:t xml:space="preserve">mgr inż. Michał </w:t>
            </w:r>
            <w:proofErr w:type="spellStart"/>
            <w:r w:rsidRPr="00E23994">
              <w:rPr>
                <w:b/>
                <w:sz w:val="22"/>
                <w:szCs w:val="22"/>
              </w:rPr>
              <w:t>Olesik</w:t>
            </w:r>
            <w:proofErr w:type="spellEnd"/>
          </w:p>
          <w:p w:rsidR="00E71922" w:rsidRPr="00E23994" w:rsidRDefault="00E71922" w:rsidP="003625EE">
            <w:pPr>
              <w:ind w:left="-10"/>
            </w:pPr>
            <w:r w:rsidRPr="00E23994">
              <w:t xml:space="preserve">BN-10/9/81/80 - uprawnienia do wykonywania samodzielnych funkcji  projektanta, kierownika budowy i robót, w specjalności konstrukcyjno- </w:t>
            </w:r>
          </w:p>
          <w:p w:rsidR="00E71922" w:rsidRPr="00E23994" w:rsidRDefault="00E71922" w:rsidP="003625EE">
            <w:pPr>
              <w:ind w:left="-10"/>
            </w:pPr>
            <w:r w:rsidRPr="00E23994">
              <w:t>-budowlanej bez ograniczeń</w:t>
            </w:r>
            <w:r w:rsidRPr="00E23994">
              <w:rPr>
                <w:b/>
                <w:sz w:val="22"/>
                <w:szCs w:val="22"/>
              </w:rPr>
              <w:t xml:space="preserve"> </w:t>
            </w:r>
          </w:p>
        </w:tc>
        <w:tc>
          <w:tcPr>
            <w:tcW w:w="4130" w:type="dxa"/>
          </w:tcPr>
          <w:p w:rsidR="00E71922" w:rsidRPr="005B1444" w:rsidRDefault="00E71922" w:rsidP="003625EE">
            <w:pPr>
              <w:ind w:left="-10"/>
              <w:rPr>
                <w:sz w:val="22"/>
                <w:szCs w:val="22"/>
              </w:rPr>
            </w:pPr>
            <w:r w:rsidRPr="00E23994">
              <w:rPr>
                <w:sz w:val="22"/>
                <w:szCs w:val="22"/>
              </w:rPr>
              <w:t xml:space="preserve"> </w:t>
            </w:r>
            <w:r w:rsidRPr="00E23994">
              <w:rPr>
                <w:b/>
                <w:sz w:val="22"/>
                <w:szCs w:val="22"/>
              </w:rPr>
              <w:t>mgr inż. Przemysław Konopski</w:t>
            </w:r>
          </w:p>
          <w:p w:rsidR="00E71922" w:rsidRPr="00E23994" w:rsidRDefault="00E71922" w:rsidP="003625EE">
            <w:pPr>
              <w:ind w:left="-10"/>
              <w:rPr>
                <w:b/>
                <w:sz w:val="22"/>
                <w:szCs w:val="22"/>
              </w:rPr>
            </w:pPr>
            <w:r w:rsidRPr="00E23994">
              <w:rPr>
                <w:b/>
                <w:sz w:val="22"/>
                <w:szCs w:val="22"/>
              </w:rPr>
              <w:t>LOD/0001/POOK/04:</w:t>
            </w:r>
          </w:p>
          <w:p w:rsidR="00E71922" w:rsidRPr="00E23994" w:rsidRDefault="00E71922" w:rsidP="003625EE">
            <w:pPr>
              <w:ind w:left="-10"/>
              <w:rPr>
                <w:sz w:val="22"/>
                <w:szCs w:val="22"/>
              </w:rPr>
            </w:pPr>
            <w:r w:rsidRPr="00E23994">
              <w:t>uprawnienia do projektowania w specjalności konstrukcyjno- budowlanej bez ograniczeń</w:t>
            </w:r>
          </w:p>
        </w:tc>
      </w:tr>
    </w:tbl>
    <w:p w:rsidR="00E71922" w:rsidRDefault="00E71922" w:rsidP="00E71922">
      <w:pPr>
        <w:rPr>
          <w:b/>
          <w:color w:val="FF0000"/>
          <w:sz w:val="44"/>
          <w:szCs w:val="44"/>
        </w:rPr>
      </w:pPr>
      <w:r w:rsidRPr="00F46E10">
        <w:rPr>
          <w:rFonts w:ascii="Arial Narrow" w:hAnsi="Arial Narrow"/>
        </w:rPr>
        <w:t>PEŁOMOCNIK</w:t>
      </w:r>
      <w:r>
        <w:rPr>
          <w:rFonts w:ascii="Arial Narrow" w:hAnsi="Arial Narrow"/>
        </w:rPr>
        <w:t xml:space="preserve"> /</w:t>
      </w:r>
      <w:r w:rsidRPr="00F46E10">
        <w:rPr>
          <w:rFonts w:ascii="Arial Narrow" w:hAnsi="Arial Narrow"/>
        </w:rPr>
        <w:t xml:space="preserve"> KOORDYNATOR</w:t>
      </w:r>
      <w:r>
        <w:rPr>
          <w:rFonts w:ascii="Arial Narrow" w:hAnsi="Arial Narrow"/>
        </w:rPr>
        <w:t>:</w:t>
      </w:r>
      <w:r w:rsidRPr="00F46E10">
        <w:rPr>
          <w:rFonts w:ascii="Arial Narrow" w:hAnsi="Arial Narrow"/>
        </w:rPr>
        <w:t>:</w:t>
      </w:r>
      <w:r w:rsidRPr="002D10E9">
        <w:rPr>
          <w:b/>
          <w:color w:val="FF0000"/>
          <w:sz w:val="44"/>
          <w:szCs w:val="44"/>
        </w:rPr>
        <w:t xml:space="preserve"> </w:t>
      </w:r>
      <w:r>
        <w:rPr>
          <w:b/>
          <w:color w:val="FF0000"/>
          <w:sz w:val="44"/>
          <w:szCs w:val="44"/>
        </w:rPr>
        <w:t xml:space="preserve">                                      Egz. Nr../5</w:t>
      </w:r>
    </w:p>
    <w:p w:rsidR="00E71922" w:rsidRDefault="00E71922" w:rsidP="00E71922">
      <w:pPr>
        <w:rPr>
          <w:rFonts w:ascii="Arial Narrow" w:hAnsi="Arial Narrow"/>
          <w:b/>
        </w:rPr>
      </w:pPr>
    </w:p>
    <w:p w:rsidR="00E71922" w:rsidRDefault="00E71922" w:rsidP="00E71922">
      <w:pPr>
        <w:rPr>
          <w:rFonts w:ascii="Arial Narrow" w:hAnsi="Arial Narrow"/>
          <w:b/>
        </w:rPr>
      </w:pPr>
      <w:r>
        <w:rPr>
          <w:rFonts w:ascii="Arial Narrow" w:hAnsi="Arial Narrow"/>
          <w:b/>
        </w:rPr>
        <w:t xml:space="preserve">Kazimierz Walczak:    </w:t>
      </w:r>
    </w:p>
    <w:p w:rsidR="00E71922" w:rsidRPr="00714768" w:rsidRDefault="00E71922" w:rsidP="00E71922">
      <w:pPr>
        <w:rPr>
          <w:rFonts w:ascii="Arial Narrow" w:hAnsi="Arial Narrow"/>
          <w:b/>
        </w:rPr>
      </w:pPr>
      <w:r>
        <w:rPr>
          <w:rFonts w:ascii="Arial Narrow" w:hAnsi="Arial Narrow"/>
          <w:b/>
        </w:rPr>
        <w:t xml:space="preserve">                 </w:t>
      </w:r>
      <w:r>
        <w:rPr>
          <w:noProof/>
        </w:rPr>
        <mc:AlternateContent>
          <mc:Choice Requires="wps">
            <w:drawing>
              <wp:anchor distT="0" distB="0" distL="114300" distR="114300" simplePos="0" relativeHeight="251737088" behindDoc="0" locked="0" layoutInCell="1" allowOverlap="1">
                <wp:simplePos x="0" y="0"/>
                <wp:positionH relativeFrom="column">
                  <wp:posOffset>108585</wp:posOffset>
                </wp:positionH>
                <wp:positionV relativeFrom="paragraph">
                  <wp:posOffset>53975</wp:posOffset>
                </wp:positionV>
                <wp:extent cx="5715000" cy="0"/>
                <wp:effectExtent l="27940" t="23495" r="19685" b="24130"/>
                <wp:wrapNone/>
                <wp:docPr id="76" name="Łącznik prostoliniow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25pt" to="458.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" strokeweight="3pt">
                <v:stroke linestyle="thinThin"/>
              </v:line>
            </w:pict>
          </mc:Fallback>
        </mc:AlternateContent>
      </w:r>
    </w:p>
    <w:p w:rsidR="00E71922" w:rsidRPr="00042091" w:rsidRDefault="00E71922" w:rsidP="00E71922">
      <w:pPr>
        <w:jc w:val="center"/>
        <w:rPr>
          <w:b/>
        </w:rPr>
      </w:pPr>
      <w:r>
        <w:rPr>
          <w:noProof/>
        </w:rPr>
        <mc:AlternateContent>
          <mc:Choice Requires="wps">
            <w:drawing>
              <wp:anchor distT="0" distB="0" distL="114300" distR="114300" simplePos="0" relativeHeight="251736064" behindDoc="0" locked="0" layoutInCell="1" allowOverlap="1">
                <wp:simplePos x="0" y="0"/>
                <wp:positionH relativeFrom="column">
                  <wp:posOffset>108585</wp:posOffset>
                </wp:positionH>
                <wp:positionV relativeFrom="paragraph">
                  <wp:posOffset>250825</wp:posOffset>
                </wp:positionV>
                <wp:extent cx="5715000" cy="0"/>
                <wp:effectExtent l="27940" t="23495" r="19685" b="24130"/>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75pt" to="458.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" strokeweight="3pt">
                <v:stroke linestyle="thinThin"/>
              </v:line>
            </w:pict>
          </mc:Fallback>
        </mc:AlternateContent>
      </w:r>
      <w:r>
        <w:rPr>
          <w:b/>
        </w:rPr>
        <w:t>Koźmin Wielkopolski – 30 listopada</w:t>
      </w:r>
      <w:r>
        <w:rPr>
          <w:b/>
        </w:rPr>
        <w:t xml:space="preserve"> – </w:t>
      </w:r>
      <w:r>
        <w:rPr>
          <w:b/>
        </w:rPr>
        <w:t>2017</w:t>
      </w:r>
      <w:r w:rsidRPr="002B331F">
        <w:rPr>
          <w:b/>
        </w:rPr>
        <w:t xml:space="preserve"> rok</w:t>
      </w:r>
      <w:r>
        <w:rPr>
          <w:b/>
        </w:rPr>
        <w:t>u</w:t>
      </w:r>
      <w:r>
        <w:rPr>
          <w:b/>
          <w:sz w:val="28"/>
          <w:szCs w:val="28"/>
        </w:rPr>
        <w:t xml:space="preserve">                                                                             </w:t>
      </w:r>
      <w:r w:rsidRPr="002B331F">
        <w:rPr>
          <w:b/>
        </w:rPr>
        <w:t xml:space="preserve">                                                                       </w:t>
      </w:r>
    </w:p>
    <w:p w:rsidR="00E71922" w:rsidRDefault="00E71922">
      <w:pPr>
        <w:rPr>
          <w:rFonts w:ascii="Arial Narrow" w:hAnsi="Arial Narrow"/>
          <w:b/>
          <w:sz w:val="28"/>
          <w:szCs w:val="28"/>
        </w:rPr>
      </w:pPr>
      <w:r>
        <w:rPr>
          <w:rFonts w:ascii="Arial Narrow" w:hAnsi="Arial Narrow"/>
          <w:b/>
          <w:sz w:val="28"/>
          <w:szCs w:val="28"/>
        </w:rPr>
        <w:br w:type="page"/>
      </w:r>
    </w:p>
    <w:p w:rsidR="00DB2AFB" w:rsidRPr="00DB2AFB" w:rsidRDefault="00DB2AFB" w:rsidP="00DB2AFB">
      <w:pPr>
        <w:jc w:val="center"/>
        <w:rPr>
          <w:rFonts w:ascii="Arial Narrow" w:hAnsi="Arial Narrow"/>
          <w:b/>
          <w:sz w:val="28"/>
          <w:szCs w:val="28"/>
        </w:rPr>
      </w:pPr>
      <w:r w:rsidRPr="00DB2AFB">
        <w:rPr>
          <w:rFonts w:ascii="Arial Narrow" w:hAnsi="Arial Narrow"/>
          <w:b/>
          <w:sz w:val="28"/>
          <w:szCs w:val="28"/>
        </w:rPr>
        <w:lastRenderedPageBreak/>
        <w:t>OPIS TECHNICZNY - OGÓLNY</w:t>
      </w:r>
    </w:p>
    <w:p w:rsidR="00DB2AFB" w:rsidRPr="00B20164" w:rsidRDefault="00DB2AFB" w:rsidP="00DB2AFB">
      <w:pPr>
        <w:jc w:val="both"/>
        <w:rPr>
          <w:rFonts w:ascii="Arial Narrow" w:hAnsi="Arial Narrow"/>
          <w:sz w:val="28"/>
          <w:szCs w:val="28"/>
        </w:rPr>
      </w:pPr>
    </w:p>
    <w:p w:rsidR="00DB2AFB" w:rsidRPr="00B20164" w:rsidRDefault="00DB2AFB" w:rsidP="00DB2AFB">
      <w:pPr>
        <w:jc w:val="both"/>
        <w:rPr>
          <w:rFonts w:ascii="Arial Narrow" w:hAnsi="Arial Narrow"/>
          <w:b/>
          <w:sz w:val="24"/>
        </w:rPr>
      </w:pPr>
      <w:r>
        <w:rPr>
          <w:rFonts w:ascii="Arial Narrow" w:hAnsi="Arial Narrow"/>
          <w:b/>
          <w:sz w:val="24"/>
        </w:rPr>
        <w:t xml:space="preserve">1. </w:t>
      </w:r>
      <w:r w:rsidRPr="00B20164">
        <w:rPr>
          <w:rFonts w:ascii="Arial Narrow" w:hAnsi="Arial Narrow"/>
          <w:b/>
          <w:sz w:val="24"/>
        </w:rPr>
        <w:t>INFORMACJE PODSTAWOWE</w:t>
      </w:r>
    </w:p>
    <w:p w:rsidR="00DB2AFB" w:rsidRPr="00B4537A" w:rsidRDefault="00DB2AFB" w:rsidP="00B4537A">
      <w:pPr>
        <w:jc w:val="both"/>
        <w:rPr>
          <w:rFonts w:ascii="Arial Narrow" w:hAnsi="Arial Narrow"/>
          <w:b/>
          <w:sz w:val="24"/>
        </w:rPr>
      </w:pPr>
      <w:r w:rsidRPr="00B20164">
        <w:rPr>
          <w:rFonts w:ascii="Arial Narrow" w:hAnsi="Arial Narrow"/>
          <w:b/>
          <w:sz w:val="24"/>
        </w:rPr>
        <w:t xml:space="preserve"> </w:t>
      </w: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Przedmiot opracowania</w:t>
      </w:r>
    </w:p>
    <w:p w:rsidR="00DB2AFB" w:rsidRDefault="00DB2AFB" w:rsidP="00DB2AFB">
      <w:pPr>
        <w:jc w:val="both"/>
        <w:rPr>
          <w:rFonts w:ascii="Arial Narrow" w:hAnsi="Arial Narrow"/>
          <w:sz w:val="24"/>
          <w:szCs w:val="24"/>
        </w:rPr>
      </w:pPr>
      <w:r>
        <w:rPr>
          <w:rFonts w:ascii="Arial Narrow" w:hAnsi="Arial Narrow"/>
          <w:sz w:val="24"/>
          <w:szCs w:val="24"/>
        </w:rPr>
        <w:t xml:space="preserve">         Przedmiotem opracowania jest projekt budowlany</w:t>
      </w:r>
      <w:r w:rsidR="00B4537A">
        <w:rPr>
          <w:rFonts w:ascii="Arial Narrow" w:hAnsi="Arial Narrow"/>
          <w:sz w:val="24"/>
          <w:szCs w:val="24"/>
        </w:rPr>
        <w:t xml:space="preserve"> - wykonawczy</w:t>
      </w:r>
      <w:r>
        <w:rPr>
          <w:rFonts w:ascii="Arial Narrow" w:hAnsi="Arial Narrow"/>
          <w:sz w:val="24"/>
          <w:szCs w:val="24"/>
        </w:rPr>
        <w:t xml:space="preserve"> przedsięwzięcia pod nazwą: „ </w:t>
      </w:r>
      <w:r w:rsidRPr="00321A75">
        <w:rPr>
          <w:rFonts w:ascii="Arial Narrow" w:hAnsi="Arial Narrow"/>
          <w:b/>
          <w:sz w:val="24"/>
          <w:szCs w:val="24"/>
        </w:rPr>
        <w:t>Przebudowa i rozbudowa</w:t>
      </w:r>
      <w:r>
        <w:rPr>
          <w:rFonts w:ascii="Arial Narrow" w:hAnsi="Arial Narrow"/>
          <w:b/>
          <w:sz w:val="24"/>
          <w:szCs w:val="24"/>
        </w:rPr>
        <w:t xml:space="preserve"> (modernizacja)</w:t>
      </w:r>
      <w:r w:rsidRPr="00321A75">
        <w:rPr>
          <w:rFonts w:ascii="Arial Narrow" w:hAnsi="Arial Narrow"/>
          <w:b/>
          <w:sz w:val="24"/>
          <w:szCs w:val="24"/>
        </w:rPr>
        <w:t xml:space="preserve"> Gminnej o</w:t>
      </w:r>
      <w:r>
        <w:rPr>
          <w:rFonts w:ascii="Arial Narrow" w:hAnsi="Arial Narrow"/>
          <w:b/>
          <w:sz w:val="24"/>
          <w:szCs w:val="24"/>
        </w:rPr>
        <w:t>czyszczalni ścieków w Opatowie</w:t>
      </w:r>
      <w:r>
        <w:rPr>
          <w:rFonts w:ascii="Arial Narrow" w:hAnsi="Arial Narrow"/>
          <w:sz w:val="24"/>
          <w:szCs w:val="24"/>
        </w:rPr>
        <w:t>, określający ska</w:t>
      </w:r>
      <w:r w:rsidR="00B4537A">
        <w:rPr>
          <w:rFonts w:ascii="Arial Narrow" w:hAnsi="Arial Narrow"/>
          <w:sz w:val="24"/>
          <w:szCs w:val="24"/>
        </w:rPr>
        <w:t>lę, rodzaj inwestycji, będący uszczegółowieniem zatwierdzonego projektu</w:t>
      </w:r>
      <w:r w:rsidR="0016554E">
        <w:rPr>
          <w:rFonts w:ascii="Arial Narrow" w:hAnsi="Arial Narrow"/>
          <w:sz w:val="24"/>
          <w:szCs w:val="24"/>
        </w:rPr>
        <w:t xml:space="preserve"> budowlanego</w:t>
      </w:r>
    </w:p>
    <w:p w:rsidR="00DB2AFB" w:rsidRPr="007C1638" w:rsidRDefault="00DB2AFB" w:rsidP="00DB2AFB">
      <w:pPr>
        <w:rPr>
          <w:rFonts w:ascii="Arial Narrow" w:hAnsi="Arial Narrow"/>
          <w:sz w:val="24"/>
          <w:szCs w:val="24"/>
        </w:rPr>
      </w:pP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Cel i zakres opracowania</w:t>
      </w:r>
    </w:p>
    <w:p w:rsidR="00DB2AFB" w:rsidRDefault="00DB2AFB" w:rsidP="00DB2AFB">
      <w:pPr>
        <w:jc w:val="both"/>
        <w:rPr>
          <w:rFonts w:ascii="Arial Narrow" w:hAnsi="Arial Narrow"/>
          <w:sz w:val="24"/>
          <w:szCs w:val="24"/>
        </w:rPr>
      </w:pPr>
      <w:r>
        <w:rPr>
          <w:rFonts w:ascii="Arial Narrow" w:hAnsi="Arial Narrow"/>
          <w:sz w:val="24"/>
          <w:szCs w:val="24"/>
        </w:rPr>
        <w:t xml:space="preserve">           Celem opracowania jest przygotowanie dokumentacji w sposób umożliwiający przeprowadzenie procesu inwestycyjnego w zakresie gwarantującym osiągnięcie wymaganej przepustowości gminnej oczyszczalni ścieków, zlokalizowanej na gruntach:</w:t>
      </w:r>
      <w:r w:rsidRPr="0061779B">
        <w:t xml:space="preserve"> </w:t>
      </w:r>
      <w:r w:rsidRPr="0061779B">
        <w:rPr>
          <w:rFonts w:ascii="Arial Narrow" w:hAnsi="Arial Narrow"/>
          <w:sz w:val="24"/>
          <w:szCs w:val="24"/>
        </w:rPr>
        <w:t>Opatów,Obr.001 dz. ew. nr</w:t>
      </w:r>
      <w:r>
        <w:rPr>
          <w:rFonts w:ascii="Arial Narrow" w:hAnsi="Arial Narrow"/>
          <w:sz w:val="24"/>
          <w:szCs w:val="24"/>
        </w:rPr>
        <w:t xml:space="preserve"> </w:t>
      </w:r>
      <w:r w:rsidRPr="0061779B">
        <w:rPr>
          <w:rFonts w:ascii="Arial Narrow" w:hAnsi="Arial Narrow"/>
          <w:sz w:val="24"/>
          <w:szCs w:val="24"/>
        </w:rPr>
        <w:t>649/4, 649/3, 2049, 649/2, 651,</w:t>
      </w:r>
      <w:r>
        <w:rPr>
          <w:rFonts w:ascii="Arial Narrow" w:hAnsi="Arial Narrow"/>
          <w:sz w:val="24"/>
          <w:szCs w:val="24"/>
        </w:rPr>
        <w:t>652/1,</w:t>
      </w:r>
      <w:r w:rsidRPr="0061779B">
        <w:rPr>
          <w:rFonts w:ascii="Arial Narrow" w:hAnsi="Arial Narrow"/>
          <w:sz w:val="24"/>
          <w:szCs w:val="24"/>
        </w:rPr>
        <w:t xml:space="preserve"> 682/1</w:t>
      </w:r>
      <w:r w:rsidRPr="001C58B3">
        <w:t xml:space="preserve"> </w:t>
      </w:r>
      <w:r w:rsidRPr="001C58B3">
        <w:rPr>
          <w:rFonts w:ascii="Arial Narrow" w:hAnsi="Arial Narrow"/>
          <w:sz w:val="24"/>
          <w:szCs w:val="24"/>
        </w:rPr>
        <w:t>2.1</w:t>
      </w:r>
    </w:p>
    <w:p w:rsidR="00DB2AFB" w:rsidRDefault="00DB2AFB" w:rsidP="00DB2AFB">
      <w:pPr>
        <w:jc w:val="both"/>
        <w:rPr>
          <w:rFonts w:ascii="Arial Narrow" w:hAnsi="Arial Narrow"/>
          <w:sz w:val="24"/>
          <w:szCs w:val="24"/>
        </w:rPr>
      </w:pPr>
      <w:r>
        <w:rPr>
          <w:rFonts w:ascii="Arial Narrow" w:hAnsi="Arial Narrow"/>
          <w:sz w:val="24"/>
          <w:szCs w:val="24"/>
        </w:rPr>
        <w:t>Zakresie opracowania obejmuje:</w:t>
      </w:r>
      <w:r w:rsidRPr="001C58B3">
        <w:rPr>
          <w:rFonts w:ascii="Arial Narrow" w:hAnsi="Arial Narrow"/>
          <w:sz w:val="24"/>
          <w:szCs w:val="24"/>
        </w:rPr>
        <w:tab/>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Zagospodarowanie terenu</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Budynek socjalno- techniczny - BTOŚ</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Budynek  warsztatowo – garażowy z halą -  HWG/ BTBS</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Budynek socjalno- administracyjny – BAB + BSB</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 xml:space="preserve">Komora reaktora biologicznego SBR + SEL </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Hala technologiczna HTOŚ</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Zbiornik retencyjny ścieków uśrednionych - ZRŚU</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 xml:space="preserve">Zbiornik zagęszczania osadu i stabilizacji tlenowej ZGO/KST </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Zbiornik retencji awaryjnej – ZB-AWA</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 xml:space="preserve">Zbiornik retencyjny ścieków oczyszczonych ZRŚO </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 xml:space="preserve">Kontenerowy zewnętrzny </w:t>
      </w:r>
      <w:proofErr w:type="spellStart"/>
      <w:r w:rsidRPr="001C58B3">
        <w:rPr>
          <w:rFonts w:ascii="Arial Narrow" w:hAnsi="Arial Narrow"/>
          <w:sz w:val="24"/>
          <w:szCs w:val="24"/>
        </w:rPr>
        <w:t>biofiltr</w:t>
      </w:r>
      <w:proofErr w:type="spellEnd"/>
      <w:r w:rsidRPr="001C58B3">
        <w:rPr>
          <w:rFonts w:ascii="Arial Narrow" w:hAnsi="Arial Narrow"/>
          <w:sz w:val="24"/>
          <w:szCs w:val="24"/>
        </w:rPr>
        <w:t xml:space="preserve"> odorów - BFOZ </w:t>
      </w:r>
    </w:p>
    <w:p w:rsidR="00DB2AFB" w:rsidRPr="001C58B3" w:rsidRDefault="00DB2AFB" w:rsidP="00DB2AFB">
      <w:pPr>
        <w:jc w:val="both"/>
        <w:rPr>
          <w:rFonts w:ascii="Arial Narrow" w:hAnsi="Arial Narrow"/>
          <w:sz w:val="24"/>
          <w:szCs w:val="24"/>
        </w:rPr>
      </w:pPr>
      <w:r>
        <w:rPr>
          <w:rFonts w:ascii="Arial Narrow" w:hAnsi="Arial Narrow"/>
          <w:sz w:val="24"/>
          <w:szCs w:val="24"/>
        </w:rPr>
        <w:t>- rozbiórki i wyburzenia niektórych istniejących konstrukcji budowlanych</w:t>
      </w:r>
    </w:p>
    <w:p w:rsidR="00DB2AFB" w:rsidRPr="001C58B3"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Instalacje hydrauliczne połączeń między obiektowych</w:t>
      </w:r>
    </w:p>
    <w:p w:rsidR="00DB2AFB" w:rsidRDefault="00DB2AFB" w:rsidP="00DB2AFB">
      <w:pPr>
        <w:jc w:val="both"/>
        <w:rPr>
          <w:rFonts w:ascii="Arial Narrow" w:hAnsi="Arial Narrow"/>
          <w:sz w:val="24"/>
          <w:szCs w:val="24"/>
        </w:rPr>
      </w:pPr>
      <w:r>
        <w:rPr>
          <w:rFonts w:ascii="Arial Narrow" w:hAnsi="Arial Narrow"/>
          <w:sz w:val="24"/>
          <w:szCs w:val="24"/>
        </w:rPr>
        <w:t xml:space="preserve">- </w:t>
      </w:r>
      <w:r w:rsidRPr="001C58B3">
        <w:rPr>
          <w:rFonts w:ascii="Arial Narrow" w:hAnsi="Arial Narrow"/>
          <w:sz w:val="24"/>
          <w:szCs w:val="24"/>
        </w:rPr>
        <w:t>Instalacje elektryczne połączeń między obiektowych</w:t>
      </w:r>
    </w:p>
    <w:p w:rsidR="0016554E" w:rsidRDefault="0016554E" w:rsidP="00DB2AFB">
      <w:pPr>
        <w:jc w:val="both"/>
        <w:rPr>
          <w:rFonts w:ascii="Arial Narrow" w:hAnsi="Arial Narrow"/>
          <w:sz w:val="24"/>
          <w:szCs w:val="24"/>
        </w:rPr>
      </w:pPr>
    </w:p>
    <w:p w:rsidR="00DC6878" w:rsidRPr="0016554E" w:rsidRDefault="0016554E" w:rsidP="00DC6878">
      <w:pPr>
        <w:jc w:val="both"/>
        <w:rPr>
          <w:rFonts w:ascii="Arial Narrow" w:hAnsi="Arial Narrow"/>
          <w:b/>
          <w:sz w:val="24"/>
          <w:szCs w:val="24"/>
        </w:rPr>
      </w:pPr>
      <w:r w:rsidRPr="0016554E">
        <w:rPr>
          <w:rFonts w:ascii="Arial Narrow" w:hAnsi="Arial Narrow"/>
          <w:b/>
          <w:sz w:val="24"/>
          <w:szCs w:val="24"/>
        </w:rPr>
        <w:t xml:space="preserve">2. </w:t>
      </w:r>
      <w:r w:rsidR="00DC6878" w:rsidRPr="0016554E">
        <w:rPr>
          <w:rFonts w:ascii="Arial Narrow" w:hAnsi="Arial Narrow"/>
          <w:b/>
          <w:sz w:val="24"/>
          <w:szCs w:val="24"/>
        </w:rPr>
        <w:t>OPIS TECHNICZNY</w:t>
      </w:r>
    </w:p>
    <w:p w:rsidR="00DC6878" w:rsidRPr="0016554E" w:rsidRDefault="00DC6878" w:rsidP="00DC6878">
      <w:pPr>
        <w:jc w:val="both"/>
        <w:rPr>
          <w:rFonts w:ascii="Arial Narrow" w:hAnsi="Arial Narrow"/>
          <w:b/>
          <w:sz w:val="24"/>
          <w:szCs w:val="24"/>
        </w:rPr>
      </w:pPr>
      <w:r w:rsidRPr="0016554E">
        <w:rPr>
          <w:rFonts w:ascii="Arial Narrow" w:hAnsi="Arial Narrow"/>
          <w:b/>
          <w:sz w:val="24"/>
          <w:szCs w:val="24"/>
        </w:rPr>
        <w:t>DO BRANŻY TECHNOLOGICZNEJ</w:t>
      </w:r>
    </w:p>
    <w:p w:rsidR="00DC6878" w:rsidRPr="0016554E" w:rsidRDefault="0016554E" w:rsidP="00DC6878">
      <w:pPr>
        <w:jc w:val="both"/>
        <w:rPr>
          <w:rFonts w:ascii="Arial Narrow" w:hAnsi="Arial Narrow"/>
          <w:b/>
          <w:sz w:val="24"/>
          <w:szCs w:val="24"/>
        </w:rPr>
      </w:pPr>
      <w:r w:rsidRPr="0016554E">
        <w:rPr>
          <w:rFonts w:ascii="Arial Narrow" w:hAnsi="Arial Narrow"/>
          <w:b/>
          <w:sz w:val="24"/>
          <w:szCs w:val="24"/>
        </w:rPr>
        <w:t xml:space="preserve">OCZYSZCZALNI SBR W OPATOWIE </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2.1PRZEPOMPOWNIA GŁÓWNA  PT-1 - istniejąca</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-przebudowa ze zmianą technologii tłoczenia:</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demontaż istniejącego wyposażenia</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montaż w przestrzeni przepompowni komory suchej</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xml:space="preserve"> - montaż wysokosprawnych urządzeń  tłoczni </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w konstrukcji ze stali nierdzewnej,</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wyposażenie w układ sterowania z modułem zdalnego przekazu monitoringu</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włączenie do tłoczni istniejącego układy hydraulicznego,</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Dane techniczne tłoczni:</w:t>
      </w:r>
    </w:p>
    <w:p w:rsidR="0016554E" w:rsidRDefault="0016554E" w:rsidP="0016554E">
      <w:pPr>
        <w:tabs>
          <w:tab w:val="left" w:pos="960"/>
        </w:tabs>
        <w:autoSpaceDE w:val="0"/>
        <w:autoSpaceDN w:val="0"/>
        <w:adjustRightInd w:val="0"/>
        <w:ind w:left="960" w:hanging="72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w:t>
      </w:r>
      <w:r>
        <w:rPr>
          <w:rFonts w:ascii="Arial Narrow" w:eastAsiaTheme="minorHAnsi" w:hAnsi="Arial Narrow" w:cs="Arial Narrow"/>
          <w:color w:val="000000"/>
          <w:sz w:val="24"/>
          <w:szCs w:val="24"/>
          <w:lang w:eastAsia="en-US"/>
        </w:rPr>
        <w:tab/>
        <w:t>wydajność godzinowa    -  80m</w:t>
      </w:r>
      <w:r>
        <w:rPr>
          <w:rFonts w:ascii="Arial Narrow" w:eastAsiaTheme="minorHAnsi" w:hAnsi="Arial Narrow" w:cs="Arial Narrow"/>
          <w:color w:val="000000"/>
          <w:sz w:val="17"/>
          <w:szCs w:val="17"/>
          <w:lang w:eastAsia="en-US"/>
        </w:rPr>
        <w:t>3/</w:t>
      </w:r>
      <w:r>
        <w:rPr>
          <w:rFonts w:ascii="Arial Narrow" w:eastAsiaTheme="minorHAnsi" w:hAnsi="Arial Narrow" w:cs="Arial Narrow"/>
          <w:color w:val="000000"/>
          <w:sz w:val="24"/>
          <w:szCs w:val="24"/>
          <w:lang w:eastAsia="en-US"/>
        </w:rPr>
        <w:t>/godz.</w:t>
      </w:r>
    </w:p>
    <w:p w:rsidR="0016554E" w:rsidRDefault="0016554E" w:rsidP="0016554E">
      <w:pPr>
        <w:tabs>
          <w:tab w:val="left" w:pos="960"/>
        </w:tabs>
        <w:autoSpaceDE w:val="0"/>
        <w:autoSpaceDN w:val="0"/>
        <w:adjustRightInd w:val="0"/>
        <w:ind w:left="960" w:hanging="72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w:t>
      </w:r>
      <w:r>
        <w:rPr>
          <w:rFonts w:ascii="Arial Narrow" w:eastAsiaTheme="minorHAnsi" w:hAnsi="Arial Narrow" w:cs="Arial Narrow"/>
          <w:color w:val="000000"/>
          <w:sz w:val="24"/>
          <w:szCs w:val="24"/>
          <w:lang w:eastAsia="en-US"/>
        </w:rPr>
        <w:tab/>
        <w:t>wydajność chwilowa     -  30L/sek.</w:t>
      </w:r>
    </w:p>
    <w:p w:rsidR="0016554E" w:rsidRDefault="0016554E" w:rsidP="0016554E">
      <w:pPr>
        <w:tabs>
          <w:tab w:val="left" w:pos="960"/>
        </w:tabs>
        <w:autoSpaceDE w:val="0"/>
        <w:autoSpaceDN w:val="0"/>
        <w:adjustRightInd w:val="0"/>
        <w:ind w:left="960" w:hanging="72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w:t>
      </w:r>
      <w:r>
        <w:rPr>
          <w:rFonts w:ascii="Arial Narrow" w:eastAsiaTheme="minorHAnsi" w:hAnsi="Arial Narrow" w:cs="Arial Narrow"/>
          <w:color w:val="000000"/>
          <w:sz w:val="24"/>
          <w:szCs w:val="24"/>
          <w:lang w:eastAsia="en-US"/>
        </w:rPr>
        <w:tab/>
        <w:t xml:space="preserve">wysokość podnoszenia - H-p:12m </w:t>
      </w:r>
      <w:proofErr w:type="spellStart"/>
      <w:r>
        <w:rPr>
          <w:rFonts w:ascii="Arial Narrow" w:eastAsiaTheme="minorHAnsi" w:hAnsi="Arial Narrow" w:cs="Arial Narrow"/>
          <w:color w:val="000000"/>
          <w:sz w:val="24"/>
          <w:szCs w:val="24"/>
          <w:lang w:eastAsia="en-US"/>
        </w:rPr>
        <w:t>sł.wody</w:t>
      </w:r>
      <w:proofErr w:type="spellEnd"/>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xml:space="preserve">Uwaga: na czas przebudowy - układ pompowy w komorze </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 xml:space="preserve">poprzedzającej przepompownię i obejście kolektorów </w:t>
      </w:r>
    </w:p>
    <w:p w:rsidR="0016554E" w:rsidRDefault="0016554E" w:rsidP="0016554E">
      <w:pPr>
        <w:autoSpaceDE w:val="0"/>
        <w:autoSpaceDN w:val="0"/>
        <w:adjustRightInd w:val="0"/>
        <w:rPr>
          <w:rFonts w:ascii="Arial Narrow" w:eastAsiaTheme="minorHAnsi" w:hAnsi="Arial Narrow" w:cs="Arial Narrow"/>
          <w:color w:val="000000"/>
          <w:sz w:val="24"/>
          <w:szCs w:val="24"/>
          <w:lang w:eastAsia="en-US"/>
        </w:rPr>
      </w:pPr>
      <w:r>
        <w:rPr>
          <w:rFonts w:ascii="Arial Narrow" w:eastAsiaTheme="minorHAnsi" w:hAnsi="Arial Narrow" w:cs="Arial Narrow"/>
          <w:color w:val="000000"/>
          <w:sz w:val="24"/>
          <w:szCs w:val="24"/>
          <w:lang w:eastAsia="en-US"/>
        </w:rPr>
        <w:t>tłocznych dn200.</w:t>
      </w:r>
    </w:p>
    <w:p w:rsidR="0016554E" w:rsidRPr="0016554E" w:rsidRDefault="0016554E" w:rsidP="00DC6878">
      <w:pPr>
        <w:jc w:val="both"/>
        <w:rPr>
          <w:rFonts w:ascii="Arial Narrow" w:hAnsi="Arial Narrow"/>
          <w:b/>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lastRenderedPageBreak/>
        <w:t xml:space="preserve">Zadaniem mechanicznego oczyszczania ścieków jest zatrzymanie </w:t>
      </w:r>
      <w:proofErr w:type="spellStart"/>
      <w:r w:rsidRPr="00DC6878">
        <w:rPr>
          <w:rFonts w:ascii="Arial Narrow" w:hAnsi="Arial Narrow"/>
          <w:sz w:val="24"/>
          <w:szCs w:val="24"/>
        </w:rPr>
        <w:t>skratek</w:t>
      </w:r>
      <w:proofErr w:type="spellEnd"/>
      <w:r w:rsidRPr="00DC6878">
        <w:rPr>
          <w:rFonts w:ascii="Arial Narrow" w:hAnsi="Arial Narrow"/>
          <w:sz w:val="24"/>
          <w:szCs w:val="24"/>
        </w:rPr>
        <w:t xml:space="preserve"> i piasku w celu zabezpieczenia przed ich nagromadzeniem w kolejnych ogniwach ciągu technologicznego. Ścieki surowe z kanalizacji sanitarnej dopłyn</w:t>
      </w:r>
      <w:r w:rsidR="0016554E">
        <w:rPr>
          <w:rFonts w:ascii="Arial Narrow" w:hAnsi="Arial Narrow"/>
          <w:sz w:val="24"/>
          <w:szCs w:val="24"/>
        </w:rPr>
        <w:t xml:space="preserve">ą do komory SSP wewnątrz wiaty </w:t>
      </w:r>
      <w:r w:rsidRPr="00DC6878">
        <w:rPr>
          <w:rFonts w:ascii="Arial Narrow" w:hAnsi="Arial Narrow"/>
          <w:sz w:val="24"/>
          <w:szCs w:val="24"/>
        </w:rPr>
        <w:t xml:space="preserve"> przepompowni</w:t>
      </w:r>
      <w:r w:rsidR="0016554E">
        <w:rPr>
          <w:rFonts w:ascii="Arial Narrow" w:hAnsi="Arial Narrow"/>
          <w:sz w:val="24"/>
          <w:szCs w:val="24"/>
        </w:rPr>
        <w:t xml:space="preserve"> PT-1</w:t>
      </w:r>
      <w:r w:rsidRPr="00DC6878">
        <w:rPr>
          <w:rFonts w:ascii="Arial Narrow" w:hAnsi="Arial Narrow"/>
          <w:sz w:val="24"/>
          <w:szCs w:val="24"/>
        </w:rPr>
        <w:t xml:space="preserve">. Komora wyposażona będzie w sito spiralne pionowe zatrzymujące zanieczyszczenia stałe o gradacji powyżej jednego centymetra. Sito spiralne </w:t>
      </w:r>
      <w:r w:rsidR="0016554E">
        <w:rPr>
          <w:rFonts w:ascii="Arial Narrow" w:hAnsi="Arial Narrow"/>
          <w:sz w:val="24"/>
          <w:szCs w:val="24"/>
        </w:rPr>
        <w:t>zastąpi istniejąca kratę ręczną</w:t>
      </w:r>
      <w:r w:rsidRPr="00DC6878">
        <w:rPr>
          <w:rFonts w:ascii="Arial Narrow" w:hAnsi="Arial Narrow"/>
          <w:sz w:val="24"/>
          <w:szCs w:val="24"/>
        </w:rPr>
        <w:t>.</w:t>
      </w:r>
      <w:r w:rsidR="0016554E">
        <w:rPr>
          <w:rFonts w:ascii="Arial Narrow" w:hAnsi="Arial Narrow"/>
          <w:sz w:val="24"/>
          <w:szCs w:val="24"/>
        </w:rPr>
        <w:t xml:space="preserve"> Komora istniejącej przepompowni o średnicy 6.0m i głębokości 6.5m zostanie przebudowana</w:t>
      </w:r>
      <w:r w:rsidRPr="00DC6878">
        <w:rPr>
          <w:rFonts w:ascii="Arial Narrow" w:hAnsi="Arial Narrow"/>
          <w:sz w:val="24"/>
          <w:szCs w:val="24"/>
        </w:rPr>
        <w:t xml:space="preserve"> W komorze tej umieszczony zostanie układ dwóch pomp (PSS-1)pracujących naprzemiennie podający ścieki do zblokowanej oczyszczalni mechanicznej – </w:t>
      </w:r>
      <w:proofErr w:type="spellStart"/>
      <w:r w:rsidRPr="00DC6878">
        <w:rPr>
          <w:rFonts w:ascii="Arial Narrow" w:hAnsi="Arial Narrow"/>
          <w:sz w:val="24"/>
          <w:szCs w:val="24"/>
        </w:rPr>
        <w:t>sitopiaskownika</w:t>
      </w:r>
      <w:proofErr w:type="spellEnd"/>
      <w:r w:rsidRPr="00DC6878">
        <w:rPr>
          <w:rFonts w:ascii="Arial Narrow" w:hAnsi="Arial Narrow"/>
          <w:sz w:val="24"/>
          <w:szCs w:val="24"/>
        </w:rPr>
        <w:t>- OMS,  wykonanego ze stali nierdzewnej o przepływie 20l/</w:t>
      </w:r>
      <w:proofErr w:type="spellStart"/>
      <w:r w:rsidRPr="00DC6878">
        <w:rPr>
          <w:rFonts w:ascii="Arial Narrow" w:hAnsi="Arial Narrow"/>
          <w:sz w:val="24"/>
          <w:szCs w:val="24"/>
        </w:rPr>
        <w:t>sek</w:t>
      </w:r>
      <w:proofErr w:type="spellEnd"/>
      <w:r w:rsidRPr="00DC6878">
        <w:rPr>
          <w:rFonts w:ascii="Arial Narrow" w:hAnsi="Arial Narrow"/>
          <w:sz w:val="24"/>
          <w:szCs w:val="24"/>
        </w:rPr>
        <w:t>, separującego zanieczyszczenia stałe o gradacji mniejszej niż 1cm. Przepływ ścieków przez urządzenie odbywa się w sposób grawitacyjny a zanieczyszczenia transportowane przenośnikami ślimakowymi do kontenerów asenizacyjnych odbywać się będzie w sposób hermetyczny.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Oczyszczone mechanicznie ścieki spłyną grawitacyjnie do komory przepompowni KPS wyposażonej w układ dwupompowy PSS-2 tłoczących ścieki do dwóch komór retencyjnych ZR-1 i ZR-2 adaptowanych w części istniejącego reaktora Ws-400. Ścieki mechanicznie oczyszczone cyklicznie lub w sposób ciągły poddawane będą mieszaniu w celu  uniemożliwienia zalegania zawiesin na ścianach zbiorników oraz zapewnienia jednolitego ładunku w fazie napełniania reaktora SBR.  </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DANE TECHNICZNE: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KRATA RZADKA - SITO SPIRALNE PIONOWE: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Przepust.- 20l/</w:t>
      </w:r>
      <w:proofErr w:type="spellStart"/>
      <w:r w:rsidRPr="00DC6878">
        <w:rPr>
          <w:rFonts w:ascii="Arial Narrow" w:hAnsi="Arial Narrow"/>
          <w:sz w:val="24"/>
          <w:szCs w:val="24"/>
        </w:rPr>
        <w:t>sek</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Materiał:  - stal </w:t>
      </w:r>
      <w:proofErr w:type="spellStart"/>
      <w:r w:rsidRPr="00DC6878">
        <w:rPr>
          <w:rFonts w:ascii="Arial Narrow" w:hAnsi="Arial Narrow"/>
          <w:sz w:val="24"/>
          <w:szCs w:val="24"/>
        </w:rPr>
        <w:t>nierdz</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Moc znam. - 0,5kW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Sterowanie: automat.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z własnej rozdzielni,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Wielkość szczelin - 10mm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Szerokość kanału - 200mm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Szerokość spirali - 300mm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Wys. </w:t>
      </w:r>
      <w:proofErr w:type="spellStart"/>
      <w:r w:rsidRPr="00DC6878">
        <w:rPr>
          <w:rFonts w:ascii="Arial Narrow" w:hAnsi="Arial Narrow"/>
          <w:sz w:val="24"/>
          <w:szCs w:val="24"/>
        </w:rPr>
        <w:t>całk</w:t>
      </w:r>
      <w:proofErr w:type="spellEnd"/>
      <w:r w:rsidRPr="00DC6878">
        <w:rPr>
          <w:rFonts w:ascii="Arial Narrow" w:hAnsi="Arial Narrow"/>
          <w:sz w:val="24"/>
          <w:szCs w:val="24"/>
        </w:rPr>
        <w:t xml:space="preserve">.-(min)  -  420cm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Kąt pracy              - 90°</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ZBLOKOWANA OCZYSZCZALNIA MECHANICZNA SITOPIASKOWNIK:</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Przepustowość: - 20l/</w:t>
      </w:r>
      <w:proofErr w:type="spellStart"/>
      <w:r w:rsidRPr="00DC6878">
        <w:rPr>
          <w:rFonts w:ascii="Arial Narrow" w:hAnsi="Arial Narrow"/>
          <w:sz w:val="24"/>
          <w:szCs w:val="24"/>
        </w:rPr>
        <w:t>sek</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Materiał: -  stal nierdzewna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Moc znam.: - 2,2kW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Wyposażenie: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-Sterowanie lokalne z rozdzielni własnej,</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układ przepłukiwania ściekami oczyszczonymi,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w:t>
      </w:r>
      <w:proofErr w:type="spellStart"/>
      <w:r w:rsidRPr="00DC6878">
        <w:rPr>
          <w:rFonts w:ascii="Arial Narrow" w:hAnsi="Arial Narrow"/>
          <w:sz w:val="24"/>
          <w:szCs w:val="24"/>
        </w:rPr>
        <w:t>Pojenmiki</w:t>
      </w:r>
      <w:proofErr w:type="spellEnd"/>
      <w:r w:rsidRPr="00DC6878">
        <w:rPr>
          <w:rFonts w:ascii="Arial Narrow" w:hAnsi="Arial Narrow"/>
          <w:sz w:val="24"/>
          <w:szCs w:val="24"/>
        </w:rPr>
        <w:t xml:space="preserve"> </w:t>
      </w:r>
      <w:proofErr w:type="spellStart"/>
      <w:r w:rsidRPr="00DC6878">
        <w:rPr>
          <w:rFonts w:ascii="Arial Narrow" w:hAnsi="Arial Narrow"/>
          <w:sz w:val="24"/>
          <w:szCs w:val="24"/>
        </w:rPr>
        <w:t>aseniczacyjne</w:t>
      </w:r>
      <w:proofErr w:type="spellEnd"/>
      <w:r w:rsidRPr="00DC6878">
        <w:rPr>
          <w:rFonts w:ascii="Arial Narrow" w:hAnsi="Arial Narrow"/>
          <w:sz w:val="24"/>
          <w:szCs w:val="24"/>
        </w:rPr>
        <w:t xml:space="preserve"> </w:t>
      </w:r>
      <w:proofErr w:type="spellStart"/>
      <w:r w:rsidRPr="00DC6878">
        <w:rPr>
          <w:rFonts w:ascii="Arial Narrow" w:hAnsi="Arial Narrow"/>
          <w:sz w:val="24"/>
          <w:szCs w:val="24"/>
        </w:rPr>
        <w:t>pojemnościi</w:t>
      </w:r>
      <w:proofErr w:type="spellEnd"/>
      <w:r w:rsidRPr="00DC6878">
        <w:rPr>
          <w:rFonts w:ascii="Arial Narrow" w:hAnsi="Arial Narrow"/>
          <w:sz w:val="24"/>
          <w:szCs w:val="24"/>
        </w:rPr>
        <w:t xml:space="preserve"> 120L-2szt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Wlot dn160-grawit.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Wylot dn200, grawitacyjny do zbiornika przepompowni</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POMPA WGŁĘBNA PRZEPOMPOWNI: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Ilość: 4kpl + 1szt zapasowa</w:t>
      </w:r>
    </w:p>
    <w:p w:rsidR="00DC6878" w:rsidRPr="00DC6878" w:rsidRDefault="00DC6878" w:rsidP="00DC6878">
      <w:pPr>
        <w:jc w:val="both"/>
        <w:rPr>
          <w:rFonts w:ascii="Arial Narrow" w:hAnsi="Arial Narrow"/>
          <w:sz w:val="24"/>
          <w:szCs w:val="24"/>
        </w:rPr>
      </w:pPr>
      <w:proofErr w:type="spellStart"/>
      <w:r w:rsidRPr="00DC6878">
        <w:rPr>
          <w:rFonts w:ascii="Arial Narrow" w:hAnsi="Arial Narrow"/>
          <w:sz w:val="24"/>
          <w:szCs w:val="24"/>
        </w:rPr>
        <w:t>Wydajość</w:t>
      </w:r>
      <w:proofErr w:type="spellEnd"/>
      <w:r w:rsidRPr="00DC6878">
        <w:rPr>
          <w:rFonts w:ascii="Arial Narrow" w:hAnsi="Arial Narrow"/>
          <w:sz w:val="24"/>
          <w:szCs w:val="24"/>
        </w:rPr>
        <w:t>: 40m3//h,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wys. </w:t>
      </w:r>
      <w:proofErr w:type="spellStart"/>
      <w:r w:rsidRPr="00DC6878">
        <w:rPr>
          <w:rFonts w:ascii="Arial Narrow" w:hAnsi="Arial Narrow"/>
          <w:sz w:val="24"/>
          <w:szCs w:val="24"/>
        </w:rPr>
        <w:t>podnosz</w:t>
      </w:r>
      <w:proofErr w:type="spellEnd"/>
      <w:r w:rsidRPr="00DC6878">
        <w:rPr>
          <w:rFonts w:ascii="Arial Narrow" w:hAnsi="Arial Narrow"/>
          <w:sz w:val="24"/>
          <w:szCs w:val="24"/>
        </w:rPr>
        <w:t>. Hp-12m,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Moc znam.: - 4,0 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wyposażenie: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-stopa sprzęgająca,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-zawór zwrotny,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-prowadnice ze st. </w:t>
      </w:r>
      <w:proofErr w:type="spellStart"/>
      <w:r w:rsidRPr="00DC6878">
        <w:rPr>
          <w:rFonts w:ascii="Arial Narrow" w:hAnsi="Arial Narrow"/>
          <w:sz w:val="24"/>
          <w:szCs w:val="24"/>
        </w:rPr>
        <w:t>nierdz</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lastRenderedPageBreak/>
        <w:t>-zasuwa nożowa,dn90</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blokada pracy równoległej</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-Żurawik ręczny o udź.100kg</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MIESZADŁO WOLBOOBROTOWE: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Ilość: 14szt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Zdolność mieszania:120m3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Moc znam.: 1,1kW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masa: 30,4kW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Obroty : 920obr/min,</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Korpus: żeliwo</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Wirnik, </w:t>
      </w:r>
      <w:proofErr w:type="spellStart"/>
      <w:r w:rsidRPr="00DC6878">
        <w:rPr>
          <w:rFonts w:ascii="Arial Narrow" w:hAnsi="Arial Narrow"/>
          <w:sz w:val="24"/>
          <w:szCs w:val="24"/>
        </w:rPr>
        <w:t>osłna</w:t>
      </w:r>
      <w:proofErr w:type="spellEnd"/>
      <w:r w:rsidRPr="00DC6878">
        <w:rPr>
          <w:rFonts w:ascii="Arial Narrow" w:hAnsi="Arial Narrow"/>
          <w:sz w:val="24"/>
          <w:szCs w:val="24"/>
        </w:rPr>
        <w:t xml:space="preserve"> - stal nierdzewna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Wyposażenie: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-prowadnica ze stali nierdzewnej z dowolnym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katem i wysokością ustawienia,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Żurawik ręczny o udź.100kg</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BIOLOGICZNE OCZYSZCZANIE ŚCIEKÓW</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Ścieki po wysokosprawnym podczyszczeniu mechaniczno-chemicznym za pomocą pomp wgłębnych umieszczonych w komorach ZR-1 i ZR-2,  tłoczone będą  do reaktora biologicznego, w którym nastąpi pełne oczyszczenie ścieków na drodze biologicznej.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Dla realizacji pełnego biologicznego usuwania zanieczyszczeń ze ścieków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zaprojektowano dwa reaktory sekwencyjne z selektorami, w oparciu o ATV A 131 i ATV M210P.</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DANE TECHNICZNE: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Projektowane reaktory charakteryzują się następującymi parametrami: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RLM/</w:t>
      </w:r>
      <w:proofErr w:type="spellStart"/>
      <w:r w:rsidRPr="00DC6878">
        <w:rPr>
          <w:rFonts w:ascii="Arial Narrow" w:hAnsi="Arial Narrow"/>
          <w:sz w:val="24"/>
          <w:szCs w:val="24"/>
        </w:rPr>
        <w:t>średn</w:t>
      </w:r>
      <w:proofErr w:type="spellEnd"/>
      <w:r w:rsidRPr="00DC6878">
        <w:rPr>
          <w:rFonts w:ascii="Arial Narrow" w:hAnsi="Arial Narrow"/>
          <w:sz w:val="24"/>
          <w:szCs w:val="24"/>
        </w:rPr>
        <w:t>.:    840 MR</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pojemność czynna reaktora 2xSBR 2x300m3=600m3/d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proofErr w:type="spellStart"/>
      <w:r w:rsidRPr="00DC6878">
        <w:rPr>
          <w:rFonts w:ascii="Arial Narrow" w:hAnsi="Arial Narrow"/>
          <w:sz w:val="24"/>
          <w:szCs w:val="24"/>
        </w:rPr>
        <w:t>Qśrd</w:t>
      </w:r>
      <w:proofErr w:type="spellEnd"/>
      <w:r w:rsidRPr="00DC6878">
        <w:rPr>
          <w:rFonts w:ascii="Arial Narrow" w:hAnsi="Arial Narrow"/>
          <w:sz w:val="24"/>
          <w:szCs w:val="24"/>
        </w:rPr>
        <w:t xml:space="preserve">     =     367 m3//d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proofErr w:type="spellStart"/>
      <w:r w:rsidRPr="00DC6878">
        <w:rPr>
          <w:rFonts w:ascii="Arial Narrow" w:hAnsi="Arial Narrow"/>
          <w:sz w:val="24"/>
          <w:szCs w:val="24"/>
        </w:rPr>
        <w:t>Qmaxd</w:t>
      </w:r>
      <w:proofErr w:type="spellEnd"/>
      <w:r w:rsidRPr="00DC6878">
        <w:rPr>
          <w:rFonts w:ascii="Arial Narrow" w:hAnsi="Arial Narrow"/>
          <w:sz w:val="24"/>
          <w:szCs w:val="24"/>
        </w:rPr>
        <w:t>/ kwiecień – październik = 655 m3//d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proofErr w:type="spellStart"/>
      <w:r w:rsidRPr="00DC6878">
        <w:rPr>
          <w:rFonts w:ascii="Arial Narrow" w:hAnsi="Arial Narrow"/>
          <w:sz w:val="24"/>
          <w:szCs w:val="24"/>
        </w:rPr>
        <w:t>Qmaxd</w:t>
      </w:r>
      <w:proofErr w:type="spellEnd"/>
      <w:r w:rsidRPr="00DC6878">
        <w:rPr>
          <w:rFonts w:ascii="Arial Narrow" w:hAnsi="Arial Narrow"/>
          <w:sz w:val="24"/>
          <w:szCs w:val="24"/>
        </w:rPr>
        <w:t>/listopad-marzec       = 403 m3//d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w:t>
      </w:r>
      <w:proofErr w:type="spellStart"/>
      <w:r w:rsidRPr="00DC6878">
        <w:rPr>
          <w:rFonts w:ascii="Arial Narrow" w:hAnsi="Arial Narrow"/>
          <w:sz w:val="24"/>
          <w:szCs w:val="24"/>
        </w:rPr>
        <w:t>Qmaxh</w:t>
      </w:r>
      <w:proofErr w:type="spellEnd"/>
      <w:r w:rsidRPr="00DC6878">
        <w:rPr>
          <w:rFonts w:ascii="Arial Narrow" w:hAnsi="Arial Narrow"/>
          <w:sz w:val="24"/>
          <w:szCs w:val="24"/>
        </w:rPr>
        <w:t xml:space="preserve">                         =   40 m3//h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pojemność selektora – V = 15,0 m3</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długość cyklu jednego reaktora – T = 12h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Zasada działania reaktora SBR BIOSELEKT-PN pracującego porcjowo przedstawia drugostronny schemat:</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POSZCZEGÓLNE FAZY CYKLU</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dopływ ścieków z ZR1, ZR2</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417830</wp:posOffset>
                </wp:positionH>
                <wp:positionV relativeFrom="paragraph">
                  <wp:posOffset>26670</wp:posOffset>
                </wp:positionV>
                <wp:extent cx="1793875" cy="0"/>
                <wp:effectExtent l="8255" t="7620" r="7620" b="1143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3" o:spid="_x0000_s1026" type="#_x0000_t32" style="position:absolute;margin-left:32.9pt;margin-top:2.1pt;width:141.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"/>
            </w:pict>
          </mc:Fallback>
        </mc:AlternateContent>
      </w:r>
      <w:r>
        <w:rPr>
          <w:noProof/>
          <w:sz w:val="24"/>
          <w:szCs w:val="24"/>
        </w:rPr>
        <mc:AlternateContent>
          <mc:Choice Requires="wps">
            <w:drawing>
              <wp:anchor distT="0" distB="0" distL="114300" distR="114300" simplePos="0" relativeHeight="251701248" behindDoc="0" locked="0" layoutInCell="0" allowOverlap="1">
                <wp:simplePos x="0" y="0"/>
                <wp:positionH relativeFrom="column">
                  <wp:posOffset>417830</wp:posOffset>
                </wp:positionH>
                <wp:positionV relativeFrom="paragraph">
                  <wp:posOffset>26670</wp:posOffset>
                </wp:positionV>
                <wp:extent cx="0" cy="457200"/>
                <wp:effectExtent l="55880" t="7620" r="58420" b="20955"/>
                <wp:wrapNone/>
                <wp:docPr id="42" name="Łącznik prostoliniow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2.1pt" to="32.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" o:allowincell="f">
                <v:stroke endarrow="block"/>
              </v:line>
            </w:pict>
          </mc:Fallback>
        </mc:AlternateContent>
      </w:r>
      <w:r w:rsidRPr="00DC6878">
        <w:rPr>
          <w:sz w:val="24"/>
          <w:szCs w:val="24"/>
        </w:rPr>
        <w:t xml:space="preserve">              </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669504" behindDoc="0" locked="0" layoutInCell="0" allowOverlap="1">
                <wp:simplePos x="0" y="0"/>
                <wp:positionH relativeFrom="column">
                  <wp:posOffset>4954905</wp:posOffset>
                </wp:positionH>
                <wp:positionV relativeFrom="paragraph">
                  <wp:posOffset>34290</wp:posOffset>
                </wp:positionV>
                <wp:extent cx="822960" cy="274320"/>
                <wp:effectExtent l="11430" t="5715" r="13335" b="5715"/>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1" o:spid="_x0000_s1026" style="position:absolute;margin-left:390.15pt;margin-top:2.7pt;width:64.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" o:allowincell="f"/>
            </w:pict>
          </mc:Fallback>
        </mc:AlternateContent>
      </w:r>
      <w:r>
        <w:rPr>
          <w:noProof/>
          <w:sz w:val="24"/>
          <w:szCs w:val="24"/>
        </w:rPr>
        <mc:AlternateContent>
          <mc:Choice Requires="wps">
            <w:drawing>
              <wp:anchor distT="0" distB="0" distL="114300" distR="114300" simplePos="0" relativeHeight="251667456" behindDoc="0" locked="0" layoutInCell="0" allowOverlap="1">
                <wp:simplePos x="0" y="0"/>
                <wp:positionH relativeFrom="column">
                  <wp:posOffset>3766185</wp:posOffset>
                </wp:positionH>
                <wp:positionV relativeFrom="paragraph">
                  <wp:posOffset>34290</wp:posOffset>
                </wp:positionV>
                <wp:extent cx="822960" cy="274320"/>
                <wp:effectExtent l="13335" t="5715" r="11430" b="5715"/>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26" style="position:absolute;margin-left:296.55pt;margin-top:2.7pt;width:64.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" o:allowincell="f"/>
            </w:pict>
          </mc:Fallback>
        </mc:AlternateContent>
      </w:r>
      <w:r>
        <w:rPr>
          <w:noProof/>
          <w:sz w:val="24"/>
          <w:szCs w:val="24"/>
        </w:rPr>
        <mc:AlternateContent>
          <mc:Choice Requires="wps">
            <w:drawing>
              <wp:anchor distT="0" distB="0" distL="114300" distR="114300" simplePos="0" relativeHeight="251665408" behindDoc="0" locked="0" layoutInCell="0" allowOverlap="1">
                <wp:simplePos x="0" y="0"/>
                <wp:positionH relativeFrom="column">
                  <wp:posOffset>2577465</wp:posOffset>
                </wp:positionH>
                <wp:positionV relativeFrom="paragraph">
                  <wp:posOffset>34290</wp:posOffset>
                </wp:positionV>
                <wp:extent cx="822960" cy="274320"/>
                <wp:effectExtent l="5715" t="5715" r="9525" b="571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9" o:spid="_x0000_s1026" style="position:absolute;margin-left:202.95pt;margin-top:2.7pt;width:64.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" o:allowincell="f"/>
            </w:pict>
          </mc:Fallback>
        </mc:AlternateContent>
      </w:r>
      <w:r>
        <w:rPr>
          <w:noProof/>
          <w:sz w:val="24"/>
          <w:szCs w:val="24"/>
        </w:rPr>
        <mc:AlternateContent>
          <mc:Choice Requires="wps">
            <w:drawing>
              <wp:anchor distT="0" distB="0" distL="114300" distR="114300" simplePos="0" relativeHeight="251663360" behindDoc="0" locked="0" layoutInCell="0" allowOverlap="1">
                <wp:simplePos x="0" y="0"/>
                <wp:positionH relativeFrom="column">
                  <wp:posOffset>1388745</wp:posOffset>
                </wp:positionH>
                <wp:positionV relativeFrom="paragraph">
                  <wp:posOffset>34290</wp:posOffset>
                </wp:positionV>
                <wp:extent cx="822960" cy="274320"/>
                <wp:effectExtent l="7620" t="5715" r="7620" b="571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8" o:spid="_x0000_s1026" style="position:absolute;margin-left:109.35pt;margin-top:2.7pt;width:64.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" o:allowincell="f"/>
            </w:pict>
          </mc:Fallback>
        </mc:AlternateContent>
      </w:r>
      <w:r>
        <w:rPr>
          <w:noProof/>
          <w:sz w:val="24"/>
          <w:szCs w:val="24"/>
        </w:rPr>
        <mc:AlternateContent>
          <mc:Choice Requires="wps">
            <w:drawing>
              <wp:anchor distT="0" distB="0" distL="114300" distR="114300" simplePos="0" relativeHeight="251661312" behindDoc="0" locked="0" layoutInCell="0" allowOverlap="1">
                <wp:simplePos x="0" y="0"/>
                <wp:positionH relativeFrom="column">
                  <wp:posOffset>108585</wp:posOffset>
                </wp:positionH>
                <wp:positionV relativeFrom="paragraph">
                  <wp:posOffset>34290</wp:posOffset>
                </wp:positionV>
                <wp:extent cx="914400" cy="822960"/>
                <wp:effectExtent l="13335" t="5715" r="5715" b="952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7" o:spid="_x0000_s1026" style="position:absolute;margin-left:8.55pt;margin-top:2.7pt;width:1in;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" o:allowincell="f"/>
            </w:pict>
          </mc:Fallback>
        </mc:AlternateConten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00224" behindDoc="0" locked="0" layoutInCell="0" allowOverlap="1">
                <wp:simplePos x="0" y="0"/>
                <wp:positionH relativeFrom="column">
                  <wp:posOffset>5320665</wp:posOffset>
                </wp:positionH>
                <wp:positionV relativeFrom="paragraph">
                  <wp:posOffset>41910</wp:posOffset>
                </wp:positionV>
                <wp:extent cx="91440" cy="91440"/>
                <wp:effectExtent l="15240" t="13335" r="17145" b="19050"/>
                <wp:wrapNone/>
                <wp:docPr id="36" name="Schemat blokowy: scalani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Schemat blokowy: scalanie 36" o:spid="_x0000_s1026" type="#_x0000_t128" style="position:absolute;margin-left:418.95pt;margin-top:3.3pt;width:7.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" o:allowincell="f"/>
            </w:pict>
          </mc:Fallback>
        </mc:AlternateContent>
      </w:r>
      <w:r>
        <w:rPr>
          <w:noProof/>
          <w:sz w:val="24"/>
          <w:szCs w:val="24"/>
        </w:rPr>
        <mc:AlternateContent>
          <mc:Choice Requires="wps">
            <w:drawing>
              <wp:anchor distT="0" distB="0" distL="114300" distR="114300" simplePos="0" relativeHeight="251699200" behindDoc="0" locked="0" layoutInCell="0" allowOverlap="1">
                <wp:simplePos x="0" y="0"/>
                <wp:positionH relativeFrom="column">
                  <wp:posOffset>4131945</wp:posOffset>
                </wp:positionH>
                <wp:positionV relativeFrom="paragraph">
                  <wp:posOffset>41910</wp:posOffset>
                </wp:positionV>
                <wp:extent cx="91440" cy="91440"/>
                <wp:effectExtent l="17145" t="13335" r="15240" b="19050"/>
                <wp:wrapNone/>
                <wp:docPr id="35" name="Schemat blokowy: scalani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35" o:spid="_x0000_s1026" type="#_x0000_t128" style="position:absolute;margin-left:325.35pt;margin-top:3.3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" o:allowincell="f"/>
            </w:pict>
          </mc:Fallback>
        </mc:AlternateContent>
      </w:r>
      <w:r>
        <w:rPr>
          <w:noProof/>
          <w:sz w:val="24"/>
          <w:szCs w:val="24"/>
        </w:rPr>
        <mc:AlternateContent>
          <mc:Choice Requires="wps">
            <w:drawing>
              <wp:anchor distT="0" distB="0" distL="114300" distR="114300" simplePos="0" relativeHeight="251698176" behindDoc="0" locked="0" layoutInCell="0" allowOverlap="1">
                <wp:simplePos x="0" y="0"/>
                <wp:positionH relativeFrom="column">
                  <wp:posOffset>2943225</wp:posOffset>
                </wp:positionH>
                <wp:positionV relativeFrom="paragraph">
                  <wp:posOffset>41910</wp:posOffset>
                </wp:positionV>
                <wp:extent cx="91440" cy="91440"/>
                <wp:effectExtent l="19050" t="13335" r="13335" b="19050"/>
                <wp:wrapNone/>
                <wp:docPr id="34" name="Schemat blokowy: scalani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34" o:spid="_x0000_s1026" type="#_x0000_t128" style="position:absolute;margin-left:231.75pt;margin-top:3.3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" o:allowincell="f"/>
            </w:pict>
          </mc:Fallback>
        </mc:AlternateContent>
      </w:r>
      <w:r>
        <w:rPr>
          <w:noProof/>
          <w:sz w:val="24"/>
          <w:szCs w:val="24"/>
        </w:rPr>
        <mc:AlternateContent>
          <mc:Choice Requires="wps">
            <w:drawing>
              <wp:anchor distT="0" distB="0" distL="114300" distR="114300" simplePos="0" relativeHeight="251697152" behindDoc="0" locked="0" layoutInCell="0" allowOverlap="1">
                <wp:simplePos x="0" y="0"/>
                <wp:positionH relativeFrom="column">
                  <wp:posOffset>1754505</wp:posOffset>
                </wp:positionH>
                <wp:positionV relativeFrom="paragraph">
                  <wp:posOffset>41910</wp:posOffset>
                </wp:positionV>
                <wp:extent cx="91440" cy="91440"/>
                <wp:effectExtent l="20955" t="13335" r="20955" b="19050"/>
                <wp:wrapNone/>
                <wp:docPr id="33" name="Schemat blokowy: scalani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33" o:spid="_x0000_s1026" type="#_x0000_t128" style="position:absolute;margin-left:138.15pt;margin-top:3.3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" o:allowincell="f"/>
            </w:pict>
          </mc:Fallback>
        </mc:AlternateContent>
      </w:r>
      <w:r>
        <w:rPr>
          <w:noProof/>
          <w:sz w:val="24"/>
          <w:szCs w:val="24"/>
        </w:rPr>
        <mc:AlternateContent>
          <mc:Choice Requires="wps">
            <w:drawing>
              <wp:anchor distT="0" distB="0" distL="114300" distR="114300" simplePos="0" relativeHeight="251687936" behindDoc="0" locked="0" layoutInCell="0" allowOverlap="1">
                <wp:simplePos x="0" y="0"/>
                <wp:positionH relativeFrom="column">
                  <wp:posOffset>5229225</wp:posOffset>
                </wp:positionH>
                <wp:positionV relativeFrom="paragraph">
                  <wp:posOffset>133350</wp:posOffset>
                </wp:positionV>
                <wp:extent cx="0" cy="640080"/>
                <wp:effectExtent l="9525" t="9525" r="9525" b="7620"/>
                <wp:wrapNone/>
                <wp:docPr id="32" name="Łącznik prostoliniow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5pt" to="411.7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" o:allowincell="f">
                <v:stroke dashstyle="dashDot"/>
              </v:line>
            </w:pict>
          </mc:Fallback>
        </mc:AlternateContent>
      </w:r>
      <w:r>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2577465</wp:posOffset>
                </wp:positionH>
                <wp:positionV relativeFrom="paragraph">
                  <wp:posOffset>133350</wp:posOffset>
                </wp:positionV>
                <wp:extent cx="822960" cy="1097280"/>
                <wp:effectExtent l="5715" t="9525" r="9525" b="7620"/>
                <wp:wrapNone/>
                <wp:docPr id="31" name="Prostokąt 31" descr="Kreskowanie ukośne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26" alt="Kreskowanie ukośne w górę" style="position:absolute;margin-left:202.95pt;margin-top:10.5pt;width:64.8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" o:allowincell="f" fillcolor="black">
                <v:fill r:id="rId8" o:title="" type="pattern"/>
              </v:rect>
            </w:pict>
          </mc:Fallback>
        </mc:AlternateContent>
      </w:r>
      <w:r>
        <w:rPr>
          <w:noProof/>
          <w:sz w:val="24"/>
          <w:szCs w:val="24"/>
        </w:rPr>
        <mc:AlternateContent>
          <mc:Choice Requires="wps">
            <w:drawing>
              <wp:anchor distT="0" distB="0" distL="114300" distR="114300" simplePos="0" relativeHeight="251668480" behindDoc="0" locked="0" layoutInCell="0" allowOverlap="1">
                <wp:simplePos x="0" y="0"/>
                <wp:positionH relativeFrom="column">
                  <wp:posOffset>4954905</wp:posOffset>
                </wp:positionH>
                <wp:positionV relativeFrom="paragraph">
                  <wp:posOffset>133350</wp:posOffset>
                </wp:positionV>
                <wp:extent cx="822960" cy="1097280"/>
                <wp:effectExtent l="11430" t="9525" r="13335" b="7620"/>
                <wp:wrapNone/>
                <wp:docPr id="30" name="Prostokąt 30" descr="Kreskowanie ukośne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0" o:spid="_x0000_s1026" alt="Kreskowanie ukośne w górę" style="position:absolute;margin-left:390.15pt;margin-top:10.5pt;width:64.8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" o:allowincell="f" fillcolor="black">
                <v:fill r:id="rId8" o:title="" type="pattern"/>
              </v:rect>
            </w:pict>
          </mc:Fallback>
        </mc:AlternateContent>
      </w:r>
      <w:r>
        <w:rPr>
          <w:noProof/>
          <w:sz w:val="24"/>
          <w:szCs w:val="24"/>
        </w:rPr>
        <mc:AlternateContent>
          <mc:Choice Requires="wps">
            <w:drawing>
              <wp:anchor distT="0" distB="0" distL="114300" distR="114300" simplePos="0" relativeHeight="251666432" behindDoc="0" locked="0" layoutInCell="0" allowOverlap="1">
                <wp:simplePos x="0" y="0"/>
                <wp:positionH relativeFrom="column">
                  <wp:posOffset>3766185</wp:posOffset>
                </wp:positionH>
                <wp:positionV relativeFrom="paragraph">
                  <wp:posOffset>133350</wp:posOffset>
                </wp:positionV>
                <wp:extent cx="822960" cy="1097280"/>
                <wp:effectExtent l="13335" t="9525" r="11430" b="7620"/>
                <wp:wrapNone/>
                <wp:docPr id="29" name="Prostokąt 29" descr="Jasny ukośny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9" o:spid="_x0000_s1026" alt="Jasny ukośny w górę" style="position:absolute;margin-left:296.55pt;margin-top:10.5pt;width:64.8pt;height:8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" o:allowincell="f" fillcolor="black">
                <v:fill r:id="rId9" o:title="" type="pattern"/>
              </v:rect>
            </w:pict>
          </mc:Fallback>
        </mc:AlternateContent>
      </w:r>
      <w:r>
        <w:rPr>
          <w:noProof/>
          <w:sz w:val="24"/>
          <w:szCs w:val="24"/>
        </w:rPr>
        <mc:AlternateContent>
          <mc:Choice Requires="wps">
            <w:drawing>
              <wp:anchor distT="0" distB="0" distL="114300" distR="114300" simplePos="0" relativeHeight="251662336" behindDoc="0" locked="0" layoutInCell="0" allowOverlap="1">
                <wp:simplePos x="0" y="0"/>
                <wp:positionH relativeFrom="column">
                  <wp:posOffset>1388745</wp:posOffset>
                </wp:positionH>
                <wp:positionV relativeFrom="paragraph">
                  <wp:posOffset>133350</wp:posOffset>
                </wp:positionV>
                <wp:extent cx="822960" cy="1097280"/>
                <wp:effectExtent l="7620" t="9525" r="7620" b="7620"/>
                <wp:wrapNone/>
                <wp:docPr id="28" name="Prostokąt 28" descr="Jasny ukośny w gór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pattFill prst="ltUpDiag">
                          <a:fgClr>
                            <a:srgbClr val="000000"/>
                          </a:fgClr>
                          <a:bgClr>
                            <a:srgbClr val="FFFFFF"/>
                          </a:bgClr>
                        </a:pattFill>
                        <a:ln w="9525">
                          <a:solidFill>
                            <a:srgbClr val="000000"/>
                          </a:solidFill>
                          <a:miter lim="800000"/>
                          <a:headEnd/>
                          <a:tailEnd/>
                        </a:ln>
                      </wps:spPr>
                      <wps:txbx>
                        <w:txbxContent>
                          <w:p w:rsidR="00DC6878" w:rsidRDefault="00DC6878" w:rsidP="00DC6878">
                            <w:pPr>
                              <w:pStyle w:val="Stopka"/>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8" o:spid="_x0000_s1026" alt="Jasny ukośny w górę" style="position:absolute;margin-left:109.35pt;margin-top:10.5pt;width:64.8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" o:allowincell="f" fillcolor="black">
                <v:fill r:id="rId10" o:title="" type="pattern"/>
                <v:textbox>
                  <w:txbxContent>
                    <w:p w:rsidR="00DC6878" w:rsidRDefault="00DC6878" w:rsidP="00DC6878">
                      <w:pPr>
                        <w:pStyle w:val="Stopka"/>
                        <w:tabs>
                          <w:tab w:val="clear" w:pos="4536"/>
                          <w:tab w:val="clear" w:pos="9072"/>
                        </w:tabs>
                      </w:pPr>
                    </w:p>
                  </w:txbxContent>
                </v:textbox>
              </v:rect>
            </w:pict>
          </mc:Fallback>
        </mc:AlternateConten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691008" behindDoc="0" locked="0" layoutInCell="0" allowOverlap="1">
                <wp:simplePos x="0" y="0"/>
                <wp:positionH relativeFrom="column">
                  <wp:posOffset>5686425</wp:posOffset>
                </wp:positionH>
                <wp:positionV relativeFrom="paragraph">
                  <wp:posOffset>49530</wp:posOffset>
                </wp:positionV>
                <wp:extent cx="0" cy="731520"/>
                <wp:effectExtent l="9525" t="11430" r="9525" b="9525"/>
                <wp:wrapNone/>
                <wp:docPr id="27" name="Łącznik prostoliniow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3.9pt" to="447.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" o:allowincell="f">
                <v:stroke dashstyle="dashDot"/>
              </v:line>
            </w:pict>
          </mc:Fallback>
        </mc:AlternateContent>
      </w:r>
      <w:r>
        <w:rPr>
          <w:noProof/>
          <w:sz w:val="24"/>
          <w:szCs w:val="24"/>
        </w:rPr>
        <mc:AlternateContent>
          <mc:Choice Requires="wps">
            <w:drawing>
              <wp:anchor distT="0" distB="0" distL="114300" distR="114300" simplePos="0" relativeHeight="251689984" behindDoc="0" locked="0" layoutInCell="0" allowOverlap="1">
                <wp:simplePos x="0" y="0"/>
                <wp:positionH relativeFrom="column">
                  <wp:posOffset>5503545</wp:posOffset>
                </wp:positionH>
                <wp:positionV relativeFrom="paragraph">
                  <wp:posOffset>49530</wp:posOffset>
                </wp:positionV>
                <wp:extent cx="0" cy="640080"/>
                <wp:effectExtent l="7620" t="11430" r="11430" b="5715"/>
                <wp:wrapNone/>
                <wp:docPr id="26" name="Łącznik prostoliniow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3.9pt" to="433.3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" o:allowincell="f">
                <v:stroke dashstyle="dashDot"/>
              </v:line>
            </w:pict>
          </mc:Fallback>
        </mc:AlternateContent>
      </w:r>
      <w:r>
        <w:rPr>
          <w:noProof/>
          <w:sz w:val="24"/>
          <w:szCs w:val="24"/>
        </w:rPr>
        <mc:AlternateContent>
          <mc:Choice Requires="wps">
            <w:drawing>
              <wp:anchor distT="0" distB="0" distL="114300" distR="114300" simplePos="0" relativeHeight="251686912" behindDoc="0" locked="0" layoutInCell="0" allowOverlap="1">
                <wp:simplePos x="0" y="0"/>
                <wp:positionH relativeFrom="column">
                  <wp:posOffset>5046345</wp:posOffset>
                </wp:positionH>
                <wp:positionV relativeFrom="paragraph">
                  <wp:posOffset>49530</wp:posOffset>
                </wp:positionV>
                <wp:extent cx="0" cy="731520"/>
                <wp:effectExtent l="7620" t="11430" r="11430" b="9525"/>
                <wp:wrapNone/>
                <wp:docPr id="25"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9pt" to="397.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" o:allowincell="f">
                <v:stroke dashstyle="dashDot"/>
              </v:line>
            </w:pict>
          </mc:Fallback>
        </mc:AlternateContent>
      </w:r>
      <w:r>
        <w:rPr>
          <w:noProof/>
          <w:sz w:val="24"/>
          <w:szCs w:val="24"/>
        </w:rPr>
        <mc:AlternateContent>
          <mc:Choice Requires="wps">
            <w:drawing>
              <wp:anchor distT="0" distB="0" distL="114300" distR="114300" simplePos="0" relativeHeight="251685888" behindDoc="0" locked="0" layoutInCell="0" allowOverlap="1">
                <wp:simplePos x="0" y="0"/>
                <wp:positionH relativeFrom="column">
                  <wp:posOffset>3034665</wp:posOffset>
                </wp:positionH>
                <wp:positionV relativeFrom="paragraph">
                  <wp:posOffset>140970</wp:posOffset>
                </wp:positionV>
                <wp:extent cx="0" cy="548640"/>
                <wp:effectExtent l="5715" t="7620" r="13335" b="5715"/>
                <wp:wrapNone/>
                <wp:docPr id="24" name="Łącznik prostoliniow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1.1pt" to="238.9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" o:allowincell="f">
                <v:stroke dashstyle="dashDot"/>
              </v:line>
            </w:pict>
          </mc:Fallback>
        </mc:AlternateContent>
      </w:r>
      <w:r>
        <w:rPr>
          <w:noProof/>
          <w:sz w:val="24"/>
          <w:szCs w:val="24"/>
        </w:rPr>
        <mc:AlternateContent>
          <mc:Choice Requires="wps">
            <w:drawing>
              <wp:anchor distT="0" distB="0" distL="114300" distR="114300" simplePos="0" relativeHeight="251684864" behindDoc="0" locked="0" layoutInCell="0" allowOverlap="1">
                <wp:simplePos x="0" y="0"/>
                <wp:positionH relativeFrom="column">
                  <wp:posOffset>3217545</wp:posOffset>
                </wp:positionH>
                <wp:positionV relativeFrom="paragraph">
                  <wp:posOffset>49530</wp:posOffset>
                </wp:positionV>
                <wp:extent cx="0" cy="731520"/>
                <wp:effectExtent l="7620" t="11430" r="11430" b="9525"/>
                <wp:wrapNone/>
                <wp:docPr id="23" name="Łącznik prostoliniow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3.9pt" to="253.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" o:allowincell="f">
                <v:stroke dashstyle="dashDot"/>
              </v:line>
            </w:pict>
          </mc:Fallback>
        </mc:AlternateContent>
      </w:r>
      <w:r>
        <w:rPr>
          <w:noProof/>
          <w:sz w:val="24"/>
          <w:szCs w:val="24"/>
        </w:rPr>
        <mc:AlternateContent>
          <mc:Choice Requires="wps">
            <w:drawing>
              <wp:anchor distT="0" distB="0" distL="114300" distR="114300" simplePos="0" relativeHeight="251683840" behindDoc="0" locked="0" layoutInCell="0" allowOverlap="1">
                <wp:simplePos x="0" y="0"/>
                <wp:positionH relativeFrom="column">
                  <wp:posOffset>2943225</wp:posOffset>
                </wp:positionH>
                <wp:positionV relativeFrom="paragraph">
                  <wp:posOffset>140970</wp:posOffset>
                </wp:positionV>
                <wp:extent cx="0" cy="640080"/>
                <wp:effectExtent l="9525" t="7620" r="9525" b="9525"/>
                <wp:wrapNone/>
                <wp:docPr id="22" name="Łącznik prostoliniow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1pt" to="23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" o:allowincell="f">
                <v:stroke dashstyle="dashDot"/>
              </v:line>
            </w:pict>
          </mc:Fallback>
        </mc:AlternateContent>
      </w:r>
      <w:r>
        <w:rPr>
          <w:noProof/>
          <w:sz w:val="24"/>
          <w:szCs w:val="24"/>
        </w:rPr>
        <mc:AlternateContent>
          <mc:Choice Requires="wps">
            <w:drawing>
              <wp:anchor distT="0" distB="0" distL="114300" distR="114300" simplePos="0" relativeHeight="251681792" behindDoc="0" locked="0" layoutInCell="0" allowOverlap="1">
                <wp:simplePos x="0" y="0"/>
                <wp:positionH relativeFrom="column">
                  <wp:posOffset>2851785</wp:posOffset>
                </wp:positionH>
                <wp:positionV relativeFrom="paragraph">
                  <wp:posOffset>49530</wp:posOffset>
                </wp:positionV>
                <wp:extent cx="0" cy="274320"/>
                <wp:effectExtent l="13335" t="11430" r="5715" b="9525"/>
                <wp:wrapNone/>
                <wp:docPr id="21" name="Łącznik prostoliniow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3.9pt" to="22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" o:allowincell="f">
                <v:stroke dashstyle="dashDot"/>
              </v:line>
            </w:pict>
          </mc:Fallback>
        </mc:AlternateContent>
      </w:r>
      <w:r>
        <w:rPr>
          <w:noProof/>
          <w:sz w:val="24"/>
          <w:szCs w:val="24"/>
        </w:rPr>
        <mc:AlternateContent>
          <mc:Choice Requires="wps">
            <w:drawing>
              <wp:anchor distT="0" distB="0" distL="114300" distR="114300" simplePos="0" relativeHeight="251680768" behindDoc="0" locked="0" layoutInCell="0" allowOverlap="1">
                <wp:simplePos x="0" y="0"/>
                <wp:positionH relativeFrom="column">
                  <wp:posOffset>2668905</wp:posOffset>
                </wp:positionH>
                <wp:positionV relativeFrom="paragraph">
                  <wp:posOffset>49530</wp:posOffset>
                </wp:positionV>
                <wp:extent cx="0" cy="731520"/>
                <wp:effectExtent l="11430" t="11430" r="7620" b="9525"/>
                <wp:wrapNone/>
                <wp:docPr id="20" name="Łącznik prostoliniow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3.9pt" to="210.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" o:allowincell="f">
                <v:stroke dashstyle="dashDot"/>
              </v:line>
            </w:pict>
          </mc:Fallback>
        </mc:AlternateContent>
      </w:r>
    </w:p>
    <w:p w:rsidR="00DC6878" w:rsidRPr="00DC6878" w:rsidRDefault="00DC6878" w:rsidP="00DC6878">
      <w:pPr>
        <w:rPr>
          <w:sz w:val="24"/>
          <w:szCs w:val="24"/>
        </w:rPr>
      </w:pPr>
      <w:r>
        <w:rPr>
          <w:noProof/>
          <w:sz w:val="24"/>
          <w:szCs w:val="24"/>
        </w:rPr>
        <w:lastRenderedPageBreak/>
        <mc:AlternateContent>
          <mc:Choice Requires="wps">
            <w:drawing>
              <wp:anchor distT="0" distB="0" distL="114300" distR="114300" simplePos="0" relativeHeight="251695104" behindDoc="0" locked="0" layoutInCell="0" allowOverlap="1">
                <wp:simplePos x="0" y="0"/>
                <wp:positionH relativeFrom="column">
                  <wp:posOffset>4589145</wp:posOffset>
                </wp:positionH>
                <wp:positionV relativeFrom="paragraph">
                  <wp:posOffset>57150</wp:posOffset>
                </wp:positionV>
                <wp:extent cx="365760" cy="182880"/>
                <wp:effectExtent l="7620" t="19050" r="17145" b="7620"/>
                <wp:wrapNone/>
                <wp:docPr id="19" name="Strzałka w praw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9" o:spid="_x0000_s1026" type="#_x0000_t13" style="position:absolute;margin-left:361.35pt;margin-top:4.5pt;width:28.8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" o:allowincell="f"/>
            </w:pict>
          </mc:Fallback>
        </mc:AlternateContent>
      </w:r>
      <w:r>
        <w:rPr>
          <w:noProof/>
          <w:sz w:val="24"/>
          <w:szCs w:val="24"/>
        </w:rPr>
        <mc:AlternateContent>
          <mc:Choice Requires="wps">
            <w:drawing>
              <wp:anchor distT="0" distB="0" distL="114300" distR="114300" simplePos="0" relativeHeight="251694080" behindDoc="0" locked="0" layoutInCell="0" allowOverlap="1">
                <wp:simplePos x="0" y="0"/>
                <wp:positionH relativeFrom="column">
                  <wp:posOffset>3398520</wp:posOffset>
                </wp:positionH>
                <wp:positionV relativeFrom="paragraph">
                  <wp:posOffset>57150</wp:posOffset>
                </wp:positionV>
                <wp:extent cx="365760" cy="182880"/>
                <wp:effectExtent l="7620" t="19050" r="17145" b="7620"/>
                <wp:wrapNone/>
                <wp:docPr id="18" name="Strzałka w praw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18" o:spid="_x0000_s1026" type="#_x0000_t13" style="position:absolute;margin-left:267.6pt;margin-top:4.5pt;width:28.8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93056" behindDoc="0" locked="0" layoutInCell="0" allowOverlap="1">
                <wp:simplePos x="0" y="0"/>
                <wp:positionH relativeFrom="column">
                  <wp:posOffset>2211705</wp:posOffset>
                </wp:positionH>
                <wp:positionV relativeFrom="paragraph">
                  <wp:posOffset>57150</wp:posOffset>
                </wp:positionV>
                <wp:extent cx="365760" cy="182880"/>
                <wp:effectExtent l="11430" t="19050" r="13335" b="7620"/>
                <wp:wrapNone/>
                <wp:docPr id="17" name="Strzałka w praw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17" o:spid="_x0000_s1026" type="#_x0000_t13" style="position:absolute;margin-left:174.15pt;margin-top:4.5pt;width:28.8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92032" behindDoc="0" locked="0" layoutInCell="0" allowOverlap="1">
                <wp:simplePos x="0" y="0"/>
                <wp:positionH relativeFrom="column">
                  <wp:posOffset>1022985</wp:posOffset>
                </wp:positionH>
                <wp:positionV relativeFrom="paragraph">
                  <wp:posOffset>57150</wp:posOffset>
                </wp:positionV>
                <wp:extent cx="365760" cy="182880"/>
                <wp:effectExtent l="13335" t="19050" r="20955" b="7620"/>
                <wp:wrapNone/>
                <wp:docPr id="16" name="Strzałka w praw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16" o:spid="_x0000_s1026" type="#_x0000_t13" style="position:absolute;margin-left:80.55pt;margin-top:4.5pt;width:28.8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88960" behindDoc="0" locked="0" layoutInCell="0" allowOverlap="1">
                <wp:simplePos x="0" y="0"/>
                <wp:positionH relativeFrom="column">
                  <wp:posOffset>5412105</wp:posOffset>
                </wp:positionH>
                <wp:positionV relativeFrom="paragraph">
                  <wp:posOffset>57150</wp:posOffset>
                </wp:positionV>
                <wp:extent cx="0" cy="548640"/>
                <wp:effectExtent l="11430" t="9525" r="7620" b="13335"/>
                <wp:wrapNone/>
                <wp:docPr id="15" name="Łącznik prostoliniow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15pt,4.5pt" to="426.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" o:allowincell="f">
                <v:stroke dashstyle="dashDot"/>
              </v:line>
            </w:pict>
          </mc:Fallback>
        </mc:AlternateContent>
      </w:r>
      <w:r>
        <w:rPr>
          <w:noProof/>
          <w:sz w:val="24"/>
          <w:szCs w:val="24"/>
        </w:rPr>
        <mc:AlternateContent>
          <mc:Choice Requires="wps">
            <w:drawing>
              <wp:anchor distT="0" distB="0" distL="114300" distR="114300" simplePos="0" relativeHeight="251682816" behindDoc="0" locked="0" layoutInCell="0" allowOverlap="1">
                <wp:simplePos x="0" y="0"/>
                <wp:positionH relativeFrom="column">
                  <wp:posOffset>2760345</wp:posOffset>
                </wp:positionH>
                <wp:positionV relativeFrom="paragraph">
                  <wp:posOffset>57150</wp:posOffset>
                </wp:positionV>
                <wp:extent cx="0" cy="548640"/>
                <wp:effectExtent l="7620" t="9525" r="11430" b="13335"/>
                <wp:wrapNone/>
                <wp:docPr id="14" name="Łącznik prostoliniow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4.5pt" to="217.3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" o:allowincell="f">
                <v:stroke dashstyle="dashDot"/>
              </v:line>
            </w:pict>
          </mc:Fallback>
        </mc:AlternateConten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696128" behindDoc="0" locked="0" layoutInCell="0" allowOverlap="1">
                <wp:simplePos x="0" y="0"/>
                <wp:positionH relativeFrom="column">
                  <wp:posOffset>474345</wp:posOffset>
                </wp:positionH>
                <wp:positionV relativeFrom="paragraph">
                  <wp:posOffset>64770</wp:posOffset>
                </wp:positionV>
                <wp:extent cx="91440" cy="91440"/>
                <wp:effectExtent l="17145" t="7620" r="15240" b="24765"/>
                <wp:wrapNone/>
                <wp:docPr id="13" name="Schemat blokowy: scalani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13" o:spid="_x0000_s1026" type="#_x0000_t128" style="position:absolute;margin-left:37.35pt;margin-top:5.1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108585</wp:posOffset>
                </wp:positionH>
                <wp:positionV relativeFrom="paragraph">
                  <wp:posOffset>156210</wp:posOffset>
                </wp:positionV>
                <wp:extent cx="914400" cy="365760"/>
                <wp:effectExtent l="13335" t="13335" r="5715" b="11430"/>
                <wp:wrapNone/>
                <wp:docPr id="12" name="Prostokąt 1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alt="5%" style="position:absolute;margin-left:8.55pt;margin-top:12.3pt;width:1in;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" o:allowincell="f" fillcolor="black">
                <v:fill r:id="rId11" o:title="" type="pattern"/>
              </v:rect>
            </w:pict>
          </mc:Fallback>
        </mc:AlternateContent>
      </w:r>
    </w:p>
    <w:p w:rsidR="00DC6878" w:rsidRPr="00DC6878" w:rsidRDefault="00DC6878" w:rsidP="00DC6878">
      <w:pPr>
        <w:rPr>
          <w:sz w:val="24"/>
          <w:szCs w:val="24"/>
        </w:rPr>
      </w:pP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679744" behindDoc="0" locked="0" layoutInCell="0" allowOverlap="1">
                <wp:simplePos x="0" y="0"/>
                <wp:positionH relativeFrom="column">
                  <wp:posOffset>2943225</wp:posOffset>
                </wp:positionH>
                <wp:positionV relativeFrom="paragraph">
                  <wp:posOffset>171450</wp:posOffset>
                </wp:positionV>
                <wp:extent cx="0" cy="0"/>
                <wp:effectExtent l="9525" t="9525" r="9525" b="9525"/>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3.5pt" to="23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" o:allowincell="f"/>
            </w:pict>
          </mc:Fallback>
        </mc:AlternateContent>
      </w:r>
      <w:r>
        <w:rPr>
          <w:noProof/>
          <w:sz w:val="24"/>
          <w:szCs w:val="24"/>
        </w:rPr>
        <mc:AlternateContent>
          <mc:Choice Requires="wps">
            <w:drawing>
              <wp:anchor distT="0" distB="0" distL="114300" distR="114300" simplePos="0" relativeHeight="251678720" behindDoc="0" locked="0" layoutInCell="0" allowOverlap="1">
                <wp:simplePos x="0" y="0"/>
                <wp:positionH relativeFrom="column">
                  <wp:posOffset>2943225</wp:posOffset>
                </wp:positionH>
                <wp:positionV relativeFrom="paragraph">
                  <wp:posOffset>171450</wp:posOffset>
                </wp:positionV>
                <wp:extent cx="0" cy="0"/>
                <wp:effectExtent l="9525" t="9525" r="9525" b="9525"/>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3.5pt" to="23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" o:allowincell="f"/>
            </w:pict>
          </mc:Fallback>
        </mc:AlternateContent>
      </w:r>
      <w:r>
        <w:rPr>
          <w:noProof/>
          <w:sz w:val="24"/>
          <w:szCs w:val="24"/>
        </w:rPr>
        <mc:AlternateContent>
          <mc:Choice Requires="wps">
            <w:drawing>
              <wp:anchor distT="0" distB="0" distL="114300" distR="114300" simplePos="0" relativeHeight="251677696" behindDoc="0" locked="0" layoutInCell="0" allowOverlap="1">
                <wp:simplePos x="0" y="0"/>
                <wp:positionH relativeFrom="column">
                  <wp:posOffset>5594985</wp:posOffset>
                </wp:positionH>
                <wp:positionV relativeFrom="paragraph">
                  <wp:posOffset>171450</wp:posOffset>
                </wp:positionV>
                <wp:extent cx="91440" cy="91440"/>
                <wp:effectExtent l="13335" t="9525" r="9525" b="1333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440.55pt;margin-top:13.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" o:allowincell="f"/>
            </w:pict>
          </mc:Fallback>
        </mc:AlternateContent>
      </w:r>
      <w:r>
        <w:rPr>
          <w:noProof/>
          <w:sz w:val="24"/>
          <w:szCs w:val="24"/>
        </w:rPr>
        <mc:AlternateContent>
          <mc:Choice Requires="wps">
            <w:drawing>
              <wp:anchor distT="0" distB="0" distL="114300" distR="114300" simplePos="0" relativeHeight="251676672" behindDoc="0" locked="0" layoutInCell="0" allowOverlap="1">
                <wp:simplePos x="0" y="0"/>
                <wp:positionH relativeFrom="column">
                  <wp:posOffset>5412105</wp:posOffset>
                </wp:positionH>
                <wp:positionV relativeFrom="paragraph">
                  <wp:posOffset>171450</wp:posOffset>
                </wp:positionV>
                <wp:extent cx="91440" cy="91440"/>
                <wp:effectExtent l="11430" t="9525" r="11430" b="1333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426.15pt;margin-top:13.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" o:allowincell="f"/>
            </w:pict>
          </mc:Fallback>
        </mc:AlternateContent>
      </w:r>
      <w:r>
        <w:rPr>
          <w:noProof/>
          <w:sz w:val="24"/>
          <w:szCs w:val="24"/>
        </w:rPr>
        <mc:AlternateContent>
          <mc:Choice Requires="wps">
            <w:drawing>
              <wp:anchor distT="0" distB="0" distL="114300" distR="114300" simplePos="0" relativeHeight="251675648" behindDoc="0" locked="0" layoutInCell="0" allowOverlap="1">
                <wp:simplePos x="0" y="0"/>
                <wp:positionH relativeFrom="column">
                  <wp:posOffset>5229225</wp:posOffset>
                </wp:positionH>
                <wp:positionV relativeFrom="paragraph">
                  <wp:posOffset>171450</wp:posOffset>
                </wp:positionV>
                <wp:extent cx="91440" cy="91440"/>
                <wp:effectExtent l="9525" t="9525" r="13335" b="133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411.75pt;margin-top:13.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" o:allowincell="f"/>
            </w:pict>
          </mc:Fallback>
        </mc:AlternateContent>
      </w:r>
      <w:r>
        <w:rPr>
          <w:noProof/>
          <w:sz w:val="24"/>
          <w:szCs w:val="24"/>
        </w:rPr>
        <mc:AlternateContent>
          <mc:Choice Requires="wps">
            <w:drawing>
              <wp:anchor distT="0" distB="0" distL="114300" distR="114300" simplePos="0" relativeHeight="251674624" behindDoc="0" locked="0" layoutInCell="0" allowOverlap="1">
                <wp:simplePos x="0" y="0"/>
                <wp:positionH relativeFrom="column">
                  <wp:posOffset>5046345</wp:posOffset>
                </wp:positionH>
                <wp:positionV relativeFrom="paragraph">
                  <wp:posOffset>171450</wp:posOffset>
                </wp:positionV>
                <wp:extent cx="91440" cy="91440"/>
                <wp:effectExtent l="7620" t="9525" r="5715" b="133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397.35pt;margin-top:13.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" o:allowincell="f"/>
            </w:pict>
          </mc:Fallback>
        </mc:AlternateContent>
      </w:r>
      <w:r>
        <w:rPr>
          <w:noProof/>
          <w:sz w:val="24"/>
          <w:szCs w:val="24"/>
        </w:rPr>
        <mc:AlternateContent>
          <mc:Choice Requires="wps">
            <w:drawing>
              <wp:anchor distT="0" distB="0" distL="114300" distR="114300" simplePos="0" relativeHeight="251673600" behindDoc="0" locked="0" layoutInCell="0" allowOverlap="1">
                <wp:simplePos x="0" y="0"/>
                <wp:positionH relativeFrom="column">
                  <wp:posOffset>3217545</wp:posOffset>
                </wp:positionH>
                <wp:positionV relativeFrom="paragraph">
                  <wp:posOffset>171450</wp:posOffset>
                </wp:positionV>
                <wp:extent cx="91440" cy="91440"/>
                <wp:effectExtent l="7620" t="9525" r="5715" b="133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253.35pt;margin-top:13.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" o:allowincell="f"/>
            </w:pict>
          </mc:Fallback>
        </mc:AlternateContent>
      </w:r>
      <w:r>
        <w:rPr>
          <w:noProof/>
          <w:sz w:val="24"/>
          <w:szCs w:val="24"/>
        </w:rPr>
        <mc:AlternateContent>
          <mc:Choice Requires="wps">
            <w:drawing>
              <wp:anchor distT="0" distB="0" distL="114300" distR="114300" simplePos="0" relativeHeight="251672576" behindDoc="0" locked="0" layoutInCell="0" allowOverlap="1">
                <wp:simplePos x="0" y="0"/>
                <wp:positionH relativeFrom="column">
                  <wp:posOffset>3034665</wp:posOffset>
                </wp:positionH>
                <wp:positionV relativeFrom="paragraph">
                  <wp:posOffset>171450</wp:posOffset>
                </wp:positionV>
                <wp:extent cx="91440" cy="91440"/>
                <wp:effectExtent l="5715" t="9525" r="7620" b="133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238.95pt;margin-top:13.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" o:allowincell="f"/>
            </w:pict>
          </mc:Fallback>
        </mc:AlternateContent>
      </w:r>
      <w:r>
        <w:rPr>
          <w:noProof/>
          <w:sz w:val="24"/>
          <w:szCs w:val="24"/>
        </w:rPr>
        <mc:AlternateContent>
          <mc:Choice Requires="wps">
            <w:drawing>
              <wp:anchor distT="0" distB="0" distL="114300" distR="114300" simplePos="0" relativeHeight="251671552" behindDoc="0" locked="0" layoutInCell="0" allowOverlap="1">
                <wp:simplePos x="0" y="0"/>
                <wp:positionH relativeFrom="column">
                  <wp:posOffset>2851785</wp:posOffset>
                </wp:positionH>
                <wp:positionV relativeFrom="paragraph">
                  <wp:posOffset>171450</wp:posOffset>
                </wp:positionV>
                <wp:extent cx="91440" cy="91440"/>
                <wp:effectExtent l="13335" t="9525" r="9525" b="1333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24.55pt;margin-top:13.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simplePos x="0" y="0"/>
                <wp:positionH relativeFrom="column">
                  <wp:posOffset>2668905</wp:posOffset>
                </wp:positionH>
                <wp:positionV relativeFrom="paragraph">
                  <wp:posOffset>171450</wp:posOffset>
                </wp:positionV>
                <wp:extent cx="91440" cy="91440"/>
                <wp:effectExtent l="11430" t="9525" r="11430" b="133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10.15pt;margin-top:13.5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" o:allowincell="f"/>
            </w:pict>
          </mc:Fallback>
        </mc:AlternateContent>
      </w:r>
      <w:r>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108585</wp:posOffset>
                </wp:positionH>
                <wp:positionV relativeFrom="paragraph">
                  <wp:posOffset>171450</wp:posOffset>
                </wp:positionV>
                <wp:extent cx="914400" cy="182880"/>
                <wp:effectExtent l="13335" t="9525" r="5715" b="7620"/>
                <wp:wrapNone/>
                <wp:docPr id="1" name="Prostokąt 1"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pattFill prst="pct70">
                          <a:fgClr>
                            <a:srgbClr val="000000"/>
                          </a:fgClr>
                          <a:bgClr>
                            <a:srgbClr val="FFFFFF"/>
                          </a:bgClr>
                        </a:pattFill>
                        <a:ln w="9525">
                          <a:solidFill>
                            <a:srgbClr val="000000"/>
                          </a:solidFill>
                          <a:miter lim="800000"/>
                          <a:headEnd/>
                          <a:tailEnd/>
                        </a:ln>
                      </wps:spPr>
                      <wps:txbx>
                        <w:txbxContent>
                          <w:p w:rsidR="00DC6878" w:rsidRDefault="00DC6878" w:rsidP="00DC6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alt="70%" style="position:absolute;margin-left:8.55pt;margin-top:13.5pt;width:1in;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" o:allowincell="f" fillcolor="black">
                <v:fill r:id="rId12" o:title="" type="pattern"/>
                <v:textbox>
                  <w:txbxContent>
                    <w:p w:rsidR="00DC6878" w:rsidRDefault="00DC6878" w:rsidP="00DC6878"/>
                  </w:txbxContent>
                </v:textbox>
              </v:rect>
            </w:pict>
          </mc:Fallback>
        </mc:AlternateContent>
      </w:r>
    </w:p>
    <w:p w:rsidR="00DC6878" w:rsidRPr="00DC6878" w:rsidRDefault="00DC6878" w:rsidP="00DC6878">
      <w:pPr>
        <w:rPr>
          <w:sz w:val="24"/>
          <w:szCs w:val="24"/>
        </w:rPr>
      </w:pPr>
    </w:p>
    <w:p w:rsidR="00DC6878" w:rsidRPr="00DC6878" w:rsidRDefault="00DC6878" w:rsidP="00DC6878">
      <w:pPr>
        <w:rPr>
          <w:sz w:val="24"/>
          <w:szCs w:val="24"/>
        </w:rPr>
      </w:pPr>
    </w:p>
    <w:p w:rsidR="00DC6878" w:rsidRPr="00DC6878" w:rsidRDefault="00DC6878" w:rsidP="00DC6878">
      <w:pPr>
        <w:rPr>
          <w:sz w:val="24"/>
          <w:szCs w:val="24"/>
        </w:rPr>
      </w:pPr>
      <w:r w:rsidRPr="00DC6878">
        <w:rPr>
          <w:sz w:val="24"/>
          <w:szCs w:val="24"/>
        </w:rPr>
        <w:t xml:space="preserve">        FAZA I</w:t>
      </w:r>
      <w:r w:rsidRPr="00DC6878">
        <w:rPr>
          <w:sz w:val="24"/>
          <w:szCs w:val="24"/>
        </w:rPr>
        <w:tab/>
      </w:r>
      <w:r w:rsidRPr="00DC6878">
        <w:rPr>
          <w:sz w:val="24"/>
          <w:szCs w:val="24"/>
        </w:rPr>
        <w:tab/>
        <w:t xml:space="preserve">    FAZA II </w:t>
      </w:r>
      <w:r w:rsidRPr="00DC6878">
        <w:rPr>
          <w:sz w:val="24"/>
          <w:szCs w:val="24"/>
        </w:rPr>
        <w:tab/>
        <w:t xml:space="preserve">           FAZA III                 FAZA IV               FAZA V</w:t>
      </w:r>
    </w:p>
    <w:p w:rsidR="00DC6878" w:rsidRPr="00DC6878" w:rsidRDefault="00DC6878" w:rsidP="00DC6878">
      <w:pPr>
        <w:rPr>
          <w:sz w:val="24"/>
          <w:szCs w:val="24"/>
        </w:rPr>
      </w:pPr>
      <w:r w:rsidRPr="00DC6878">
        <w:rPr>
          <w:sz w:val="24"/>
          <w:szCs w:val="24"/>
        </w:rPr>
        <w:t xml:space="preserve">    Napełnianie              Mieszanie            Napowietrzanie          Mieszanie        Napowietrzanie  </w:t>
      </w:r>
    </w:p>
    <w:p w:rsidR="00DC6878" w:rsidRPr="00DC6878" w:rsidRDefault="00DC6878" w:rsidP="00DC6878">
      <w:pPr>
        <w:rPr>
          <w:sz w:val="24"/>
          <w:szCs w:val="24"/>
        </w:rPr>
      </w:pPr>
      <w:r w:rsidRPr="00DC6878">
        <w:rPr>
          <w:rFonts w:ascii="Arial Narrow" w:hAnsi="Arial Narrow"/>
          <w:sz w:val="24"/>
          <w:szCs w:val="24"/>
        </w:rPr>
        <w:t xml:space="preserve">      </w:t>
      </w:r>
    </w:p>
    <w:p w:rsidR="00DC6878" w:rsidRPr="00DC6878" w:rsidRDefault="00DC6878" w:rsidP="00DC6878">
      <w:pPr>
        <w:rPr>
          <w:sz w:val="24"/>
          <w:szCs w:val="24"/>
        </w:rPr>
      </w:pP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15584" behindDoc="0" locked="0" layoutInCell="0" allowOverlap="1">
                <wp:simplePos x="0" y="0"/>
                <wp:positionH relativeFrom="column">
                  <wp:posOffset>4596130</wp:posOffset>
                </wp:positionH>
                <wp:positionV relativeFrom="paragraph">
                  <wp:posOffset>132080</wp:posOffset>
                </wp:positionV>
                <wp:extent cx="1105535" cy="1581150"/>
                <wp:effectExtent l="10160" t="13335" r="8255" b="5715"/>
                <wp:wrapNone/>
                <wp:docPr id="72" name="Dowolny kształt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5535" cy="1581150"/>
                        </a:xfrm>
                        <a:custGeom>
                          <a:avLst/>
                          <a:gdLst>
                            <a:gd name="T0" fmla="*/ 1741 w 1741"/>
                            <a:gd name="T1" fmla="*/ 0 h 2490"/>
                            <a:gd name="T2" fmla="*/ 1426 w 1741"/>
                            <a:gd name="T3" fmla="*/ 90 h 2490"/>
                            <a:gd name="T4" fmla="*/ 1291 w 1741"/>
                            <a:gd name="T5" fmla="*/ 120 h 2490"/>
                            <a:gd name="T6" fmla="*/ 1111 w 1741"/>
                            <a:gd name="T7" fmla="*/ 225 h 2490"/>
                            <a:gd name="T8" fmla="*/ 901 w 1741"/>
                            <a:gd name="T9" fmla="*/ 270 h 2490"/>
                            <a:gd name="T10" fmla="*/ 796 w 1741"/>
                            <a:gd name="T11" fmla="*/ 315 h 2490"/>
                            <a:gd name="T12" fmla="*/ 706 w 1741"/>
                            <a:gd name="T13" fmla="*/ 480 h 2490"/>
                            <a:gd name="T14" fmla="*/ 616 w 1741"/>
                            <a:gd name="T15" fmla="*/ 540 h 2490"/>
                            <a:gd name="T16" fmla="*/ 511 w 1741"/>
                            <a:gd name="T17" fmla="*/ 660 h 2490"/>
                            <a:gd name="T18" fmla="*/ 436 w 1741"/>
                            <a:gd name="T19" fmla="*/ 885 h 2490"/>
                            <a:gd name="T20" fmla="*/ 451 w 1741"/>
                            <a:gd name="T21" fmla="*/ 1575 h 2490"/>
                            <a:gd name="T22" fmla="*/ 391 w 1741"/>
                            <a:gd name="T23" fmla="*/ 1725 h 2490"/>
                            <a:gd name="T24" fmla="*/ 331 w 1741"/>
                            <a:gd name="T25" fmla="*/ 1755 h 2490"/>
                            <a:gd name="T26" fmla="*/ 286 w 1741"/>
                            <a:gd name="T27" fmla="*/ 1785 h 2490"/>
                            <a:gd name="T28" fmla="*/ 151 w 1741"/>
                            <a:gd name="T29" fmla="*/ 1965 h 2490"/>
                            <a:gd name="T30" fmla="*/ 16 w 1741"/>
                            <a:gd name="T31" fmla="*/ 2415 h 2490"/>
                            <a:gd name="T32" fmla="*/ 1 w 1741"/>
                            <a:gd name="T33" fmla="*/ 2490 h 2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41" h="2490">
                              <a:moveTo>
                                <a:pt x="1741" y="0"/>
                              </a:moveTo>
                              <a:cubicBezTo>
                                <a:pt x="1633" y="22"/>
                                <a:pt x="1530" y="55"/>
                                <a:pt x="1426" y="90"/>
                              </a:cubicBezTo>
                              <a:cubicBezTo>
                                <a:pt x="1382" y="105"/>
                                <a:pt x="1335" y="105"/>
                                <a:pt x="1291" y="120"/>
                              </a:cubicBezTo>
                              <a:cubicBezTo>
                                <a:pt x="1224" y="170"/>
                                <a:pt x="1202" y="193"/>
                                <a:pt x="1111" y="225"/>
                              </a:cubicBezTo>
                              <a:cubicBezTo>
                                <a:pt x="1044" y="249"/>
                                <a:pt x="969" y="247"/>
                                <a:pt x="901" y="270"/>
                              </a:cubicBezTo>
                              <a:cubicBezTo>
                                <a:pt x="865" y="282"/>
                                <a:pt x="832" y="303"/>
                                <a:pt x="796" y="315"/>
                              </a:cubicBezTo>
                              <a:cubicBezTo>
                                <a:pt x="741" y="397"/>
                                <a:pt x="774" y="344"/>
                                <a:pt x="706" y="480"/>
                              </a:cubicBezTo>
                              <a:cubicBezTo>
                                <a:pt x="690" y="512"/>
                                <a:pt x="641" y="515"/>
                                <a:pt x="616" y="540"/>
                              </a:cubicBezTo>
                              <a:cubicBezTo>
                                <a:pt x="585" y="571"/>
                                <a:pt x="532" y="619"/>
                                <a:pt x="511" y="660"/>
                              </a:cubicBezTo>
                              <a:cubicBezTo>
                                <a:pt x="475" y="733"/>
                                <a:pt x="461" y="809"/>
                                <a:pt x="436" y="885"/>
                              </a:cubicBezTo>
                              <a:cubicBezTo>
                                <a:pt x="407" y="1115"/>
                                <a:pt x="422" y="1345"/>
                                <a:pt x="451" y="1575"/>
                              </a:cubicBezTo>
                              <a:cubicBezTo>
                                <a:pt x="439" y="1647"/>
                                <a:pt x="448" y="1676"/>
                                <a:pt x="391" y="1725"/>
                              </a:cubicBezTo>
                              <a:cubicBezTo>
                                <a:pt x="374" y="1740"/>
                                <a:pt x="350" y="1744"/>
                                <a:pt x="331" y="1755"/>
                              </a:cubicBezTo>
                              <a:cubicBezTo>
                                <a:pt x="315" y="1764"/>
                                <a:pt x="299" y="1773"/>
                                <a:pt x="286" y="1785"/>
                              </a:cubicBezTo>
                              <a:cubicBezTo>
                                <a:pt x="219" y="1845"/>
                                <a:pt x="178" y="1883"/>
                                <a:pt x="151" y="1965"/>
                              </a:cubicBezTo>
                              <a:cubicBezTo>
                                <a:pt x="139" y="2157"/>
                                <a:pt x="180" y="2305"/>
                                <a:pt x="16" y="2415"/>
                              </a:cubicBezTo>
                              <a:cubicBezTo>
                                <a:pt x="0" y="2480"/>
                                <a:pt x="1" y="2454"/>
                                <a:pt x="1" y="24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olny kształt 72" o:spid="_x0000_s1026" style="position:absolute;margin-left:361.9pt;margin-top:10.4pt;width:87.05pt;height:12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" o:allowincell="f" path="m1741,c1633,22,1530,55,1426,90v-44,15,-91,15,-135,30c1224,170,1202,193,1111,225v-67,24,-142,22,-210,45c865,282,832,303,796,315v-55,82,-22,29,-90,165c690,512,641,515,616,540v-31,31,-84,79,-105,120c475,733,461,809,436,885v-29,230,-14,460,15,690c439,1647,448,1676,391,1725v-17,15,-41,19,-60,30c315,1764,299,1773,286,1785v-67,60,-108,98,-135,180c139,2157,180,2305,16,2415,,2480,1,2454,1,2490e" filled="f">
                <v:path arrowok="t" o:connecttype="custom" o:connectlocs="1105535,0;905510,57150;819785,76200;705485,142875;572135,171450;505460,200025;448310,304800;391160,342900;324485,419100;276860,561975;286385,1000125;248285,1095375;210185,1114425;181610,1133475;95885,1247775;10160,1533525;635,1581150" o:connectangles="0,0,0,0,0,0,0,0,0,0,0,0,0,0,0,0,0"/>
              </v:shape>
            </w:pict>
          </mc:Fallback>
        </mc:AlternateConten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05344" behindDoc="0" locked="0" layoutInCell="0" allowOverlap="1">
                <wp:simplePos x="0" y="0"/>
                <wp:positionH relativeFrom="column">
                  <wp:posOffset>1598930</wp:posOffset>
                </wp:positionH>
                <wp:positionV relativeFrom="paragraph">
                  <wp:posOffset>161290</wp:posOffset>
                </wp:positionV>
                <wp:extent cx="822960" cy="274320"/>
                <wp:effectExtent l="13335" t="8255" r="11430" b="1270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1" o:spid="_x0000_s1026" style="position:absolute;margin-left:125.9pt;margin-top:12.7pt;width:64.8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" o:allowincell="f"/>
            </w:pict>
          </mc:Fallback>
        </mc:AlternateContent>
      </w:r>
      <w:r w:rsidRPr="00DC6878">
        <w:rPr>
          <w:sz w:val="24"/>
          <w:szCs w:val="24"/>
        </w:rPr>
        <w:t xml:space="preserve">                                                                                                                                                          </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12512" behindDoc="0" locked="0" layoutInCell="0" allowOverlap="1">
                <wp:simplePos x="0" y="0"/>
                <wp:positionH relativeFrom="column">
                  <wp:posOffset>2010410</wp:posOffset>
                </wp:positionH>
                <wp:positionV relativeFrom="paragraph">
                  <wp:posOffset>168910</wp:posOffset>
                </wp:positionV>
                <wp:extent cx="91440" cy="91440"/>
                <wp:effectExtent l="15240" t="9525" r="17145" b="22860"/>
                <wp:wrapNone/>
                <wp:docPr id="70" name="Schemat blokowy: scalani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70" o:spid="_x0000_s1026" type="#_x0000_t128" style="position:absolute;margin-left:158.3pt;margin-top:13.3pt;width:7.2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" o:allowincell="f"/>
            </w:pict>
          </mc:Fallback>
        </mc:AlternateContent>
      </w:r>
      <w:r>
        <w:rPr>
          <w:noProof/>
          <w:sz w:val="24"/>
          <w:szCs w:val="24"/>
        </w:rPr>
        <mc:AlternateContent>
          <mc:Choice Requires="wps">
            <w:drawing>
              <wp:anchor distT="0" distB="0" distL="114300" distR="114300" simplePos="0" relativeHeight="251716608" behindDoc="0" locked="0" layoutInCell="0" allowOverlap="1">
                <wp:simplePos x="0" y="0"/>
                <wp:positionH relativeFrom="column">
                  <wp:posOffset>5137785</wp:posOffset>
                </wp:positionH>
                <wp:positionV relativeFrom="paragraph">
                  <wp:posOffset>81280</wp:posOffset>
                </wp:positionV>
                <wp:extent cx="777240" cy="1284605"/>
                <wp:effectExtent l="18415" t="7620" r="13970" b="12700"/>
                <wp:wrapNone/>
                <wp:docPr id="69" name="Dowolny kształ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1284605"/>
                        </a:xfrm>
                        <a:custGeom>
                          <a:avLst/>
                          <a:gdLst>
                            <a:gd name="T0" fmla="*/ 1215 w 1224"/>
                            <a:gd name="T1" fmla="*/ 13 h 2023"/>
                            <a:gd name="T2" fmla="*/ 1140 w 1224"/>
                            <a:gd name="T3" fmla="*/ 73 h 2023"/>
                            <a:gd name="T4" fmla="*/ 1005 w 1224"/>
                            <a:gd name="T5" fmla="*/ 148 h 2023"/>
                            <a:gd name="T6" fmla="*/ 960 w 1224"/>
                            <a:gd name="T7" fmla="*/ 178 h 2023"/>
                            <a:gd name="T8" fmla="*/ 735 w 1224"/>
                            <a:gd name="T9" fmla="*/ 208 h 2023"/>
                            <a:gd name="T10" fmla="*/ 570 w 1224"/>
                            <a:gd name="T11" fmla="*/ 373 h 2023"/>
                            <a:gd name="T12" fmla="*/ 390 w 1224"/>
                            <a:gd name="T13" fmla="*/ 523 h 2023"/>
                            <a:gd name="T14" fmla="*/ 315 w 1224"/>
                            <a:gd name="T15" fmla="*/ 658 h 2023"/>
                            <a:gd name="T16" fmla="*/ 270 w 1224"/>
                            <a:gd name="T17" fmla="*/ 748 h 2023"/>
                            <a:gd name="T18" fmla="*/ 210 w 1224"/>
                            <a:gd name="T19" fmla="*/ 793 h 2023"/>
                            <a:gd name="T20" fmla="*/ 150 w 1224"/>
                            <a:gd name="T21" fmla="*/ 898 h 2023"/>
                            <a:gd name="T22" fmla="*/ 135 w 1224"/>
                            <a:gd name="T23" fmla="*/ 943 h 2023"/>
                            <a:gd name="T24" fmla="*/ 60 w 1224"/>
                            <a:gd name="T25" fmla="*/ 1078 h 2023"/>
                            <a:gd name="T26" fmla="*/ 0 w 1224"/>
                            <a:gd name="T27" fmla="*/ 1543 h 2023"/>
                            <a:gd name="T28" fmla="*/ 15 w 1224"/>
                            <a:gd name="T29" fmla="*/ 1828 h 2023"/>
                            <a:gd name="T30" fmla="*/ 135 w 1224"/>
                            <a:gd name="T31" fmla="*/ 2023 h 2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24" h="2023">
                              <a:moveTo>
                                <a:pt x="1215" y="13"/>
                              </a:moveTo>
                              <a:cubicBezTo>
                                <a:pt x="1114" y="47"/>
                                <a:pt x="1224" y="0"/>
                                <a:pt x="1140" y="73"/>
                              </a:cubicBezTo>
                              <a:cubicBezTo>
                                <a:pt x="1014" y="183"/>
                                <a:pt x="1094" y="103"/>
                                <a:pt x="1005" y="148"/>
                              </a:cubicBezTo>
                              <a:cubicBezTo>
                                <a:pt x="989" y="156"/>
                                <a:pt x="977" y="173"/>
                                <a:pt x="960" y="178"/>
                              </a:cubicBezTo>
                              <a:cubicBezTo>
                                <a:pt x="887" y="198"/>
                                <a:pt x="810" y="197"/>
                                <a:pt x="735" y="208"/>
                              </a:cubicBezTo>
                              <a:cubicBezTo>
                                <a:pt x="652" y="332"/>
                                <a:pt x="677" y="281"/>
                                <a:pt x="570" y="373"/>
                              </a:cubicBezTo>
                              <a:cubicBezTo>
                                <a:pt x="511" y="424"/>
                                <a:pt x="455" y="479"/>
                                <a:pt x="390" y="523"/>
                              </a:cubicBezTo>
                              <a:cubicBezTo>
                                <a:pt x="378" y="559"/>
                                <a:pt x="320" y="643"/>
                                <a:pt x="315" y="658"/>
                              </a:cubicBezTo>
                              <a:cubicBezTo>
                                <a:pt x="303" y="695"/>
                                <a:pt x="299" y="719"/>
                                <a:pt x="270" y="748"/>
                              </a:cubicBezTo>
                              <a:cubicBezTo>
                                <a:pt x="252" y="766"/>
                                <a:pt x="230" y="778"/>
                                <a:pt x="210" y="793"/>
                              </a:cubicBezTo>
                              <a:cubicBezTo>
                                <a:pt x="176" y="896"/>
                                <a:pt x="223" y="771"/>
                                <a:pt x="150" y="898"/>
                              </a:cubicBezTo>
                              <a:cubicBezTo>
                                <a:pt x="142" y="912"/>
                                <a:pt x="143" y="929"/>
                                <a:pt x="135" y="943"/>
                              </a:cubicBezTo>
                              <a:cubicBezTo>
                                <a:pt x="49" y="1098"/>
                                <a:pt x="94" y="976"/>
                                <a:pt x="60" y="1078"/>
                              </a:cubicBezTo>
                              <a:cubicBezTo>
                                <a:pt x="38" y="1233"/>
                                <a:pt x="17" y="1388"/>
                                <a:pt x="0" y="1543"/>
                              </a:cubicBezTo>
                              <a:cubicBezTo>
                                <a:pt x="5" y="1638"/>
                                <a:pt x="3" y="1734"/>
                                <a:pt x="15" y="1828"/>
                              </a:cubicBezTo>
                              <a:cubicBezTo>
                                <a:pt x="25" y="1908"/>
                                <a:pt x="135" y="1942"/>
                                <a:pt x="135" y="20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olny kształt 69" o:spid="_x0000_s1026" style="position:absolute;margin-left:404.55pt;margin-top:6.4pt;width:61.2pt;height:10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" o:allowincell="f" path="m1215,13v-101,34,9,-13,-75,60c1014,183,1094,103,1005,148v-16,8,-28,25,-45,30c887,198,810,197,735,208,652,332,677,281,570,373,511,424,455,479,390,523v-12,36,-70,120,-75,135c303,695,299,719,270,748v-18,18,-40,30,-60,45c176,896,223,771,150,898v-8,14,-7,31,-15,45c49,1098,94,976,60,1078,38,1233,17,1388,,1543v5,95,3,191,15,285c25,1908,135,1942,135,2023e" filled="f">
                <v:path arrowok="t" o:connecttype="custom" o:connectlocs="771525,8255;723900,46355;638175,93980;609600,113030;466725,132080;361950,236855;247650,332105;200025,417830;171450,474980;133350,503555;95250,570230;85725,598805;38100,684530;0,979805;9525,1160780;85725,1284605" o:connectangles="0,0,0,0,0,0,0,0,0,0,0,0,0,0,0,0"/>
              </v:shape>
            </w:pict>
          </mc:Fallback>
        </mc:AlternateContent>
      </w:r>
      <w:r>
        <w:rPr>
          <w:noProof/>
          <w:sz w:val="24"/>
          <w:szCs w:val="24"/>
        </w:rPr>
        <mc:AlternateContent>
          <mc:Choice Requires="wps">
            <w:drawing>
              <wp:anchor distT="0" distB="0" distL="114300" distR="114300" simplePos="0" relativeHeight="251713536" behindDoc="0" locked="0" layoutInCell="0" allowOverlap="1">
                <wp:simplePos x="0" y="0"/>
                <wp:positionH relativeFrom="column">
                  <wp:posOffset>3583305</wp:posOffset>
                </wp:positionH>
                <wp:positionV relativeFrom="paragraph">
                  <wp:posOffset>27305</wp:posOffset>
                </wp:positionV>
                <wp:extent cx="0" cy="0"/>
                <wp:effectExtent l="6985" t="10795" r="12065" b="8255"/>
                <wp:wrapNone/>
                <wp:docPr id="68" name="Łącznik prostoliniow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15pt" to="28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" o:allowincell="f"/>
            </w:pict>
          </mc:Fallback>
        </mc:AlternateContent>
      </w:r>
      <w:r w:rsidRPr="00DC6878">
        <w:rPr>
          <w:sz w:val="24"/>
          <w:szCs w:val="24"/>
        </w:rPr>
        <w:t xml:space="preserve">                                                                                                                                                                                                                                                                                                                                </w:t>
      </w:r>
      <w:r>
        <w:rPr>
          <w:noProof/>
          <w:sz w:val="24"/>
          <w:szCs w:val="24"/>
        </w:rPr>
        <mc:AlternateContent>
          <mc:Choice Requires="wps">
            <w:drawing>
              <wp:anchor distT="0" distB="0" distL="114300" distR="114300" simplePos="0" relativeHeight="251718656" behindDoc="0" locked="0" layoutInCell="0" allowOverlap="1">
                <wp:simplePos x="0" y="0"/>
                <wp:positionH relativeFrom="column">
                  <wp:posOffset>3400425</wp:posOffset>
                </wp:positionH>
                <wp:positionV relativeFrom="paragraph">
                  <wp:posOffset>1905</wp:posOffset>
                </wp:positionV>
                <wp:extent cx="0" cy="0"/>
                <wp:effectExtent l="5080" t="13970" r="13970" b="5080"/>
                <wp:wrapNone/>
                <wp:docPr id="67" name="Łącznik prostoliniow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5pt" to="26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" o:allowincell="f"/>
            </w:pict>
          </mc:Fallback>
        </mc:AlternateContent>
      </w:r>
    </w:p>
    <w:p w:rsidR="00B4537A" w:rsidRPr="00DC6878" w:rsidRDefault="00DC6878" w:rsidP="00DC6878">
      <w:pPr>
        <w:rPr>
          <w:sz w:val="24"/>
          <w:szCs w:val="24"/>
        </w:rPr>
      </w:pPr>
      <w:r>
        <w:rPr>
          <w:noProof/>
          <w:sz w:val="24"/>
          <w:szCs w:val="24"/>
        </w:rPr>
        <mc:AlternateContent>
          <mc:Choice Requires="wps">
            <w:drawing>
              <wp:anchor distT="0" distB="0" distL="114300" distR="114300" simplePos="0" relativeHeight="251706368" behindDoc="0" locked="0" layoutInCell="0" allowOverlap="1">
                <wp:simplePos x="0" y="0"/>
                <wp:positionH relativeFrom="column">
                  <wp:posOffset>1598930</wp:posOffset>
                </wp:positionH>
                <wp:positionV relativeFrom="paragraph">
                  <wp:posOffset>85725</wp:posOffset>
                </wp:positionV>
                <wp:extent cx="822960" cy="822960"/>
                <wp:effectExtent l="13335" t="6350" r="11430" b="8890"/>
                <wp:wrapNone/>
                <wp:docPr id="66" name="Prostokąt 6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6" o:spid="_x0000_s1026" alt="5%" style="position:absolute;margin-left:125.9pt;margin-top:6.75pt;width:64.8pt;height:6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" o:allowincell="f" fillcolor="black">
                <v:fill r:id="rId11" o:title="" type="pattern"/>
              </v:rect>
            </w:pict>
          </mc:Fallback>
        </mc:AlternateContent>
      </w:r>
      <w:r>
        <w:rPr>
          <w:noProof/>
          <w:sz w:val="24"/>
          <w:szCs w:val="24"/>
        </w:rPr>
        <mc:AlternateContent>
          <mc:Choice Requires="wps">
            <w:drawing>
              <wp:anchor distT="0" distB="0" distL="114300" distR="114300" simplePos="0" relativeHeight="251707392" behindDoc="0" locked="0" layoutInCell="0" allowOverlap="1">
                <wp:simplePos x="0" y="0"/>
                <wp:positionH relativeFrom="column">
                  <wp:posOffset>1598930</wp:posOffset>
                </wp:positionH>
                <wp:positionV relativeFrom="paragraph">
                  <wp:posOffset>634365</wp:posOffset>
                </wp:positionV>
                <wp:extent cx="822960" cy="274320"/>
                <wp:effectExtent l="13335" t="12065" r="11430" b="8890"/>
                <wp:wrapNone/>
                <wp:docPr id="65" name="Prostokąt 65"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5" o:spid="_x0000_s1026" alt="75%" style="position:absolute;margin-left:125.9pt;margin-top:49.95pt;width:64.8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" o:allowincell="f" fillcolor="black">
                <v:fill r:id="rId13" o:title="" type="pattern"/>
              </v:rect>
            </w:pict>
          </mc:Fallback>
        </mc:AlternateContent>
      </w:r>
      <w:r>
        <w:rPr>
          <w:noProof/>
          <w:sz w:val="24"/>
          <w:szCs w:val="24"/>
        </w:rPr>
        <mc:AlternateContent>
          <mc:Choice Requires="wps">
            <w:drawing>
              <wp:anchor distT="0" distB="0" distL="114300" distR="114300" simplePos="0" relativeHeight="251710464" behindDoc="0" locked="0" layoutInCell="0" allowOverlap="1">
                <wp:simplePos x="0" y="0"/>
                <wp:positionH relativeFrom="column">
                  <wp:posOffset>1598930</wp:posOffset>
                </wp:positionH>
                <wp:positionV relativeFrom="paragraph">
                  <wp:posOffset>2204085</wp:posOffset>
                </wp:positionV>
                <wp:extent cx="822960" cy="182880"/>
                <wp:effectExtent l="13335" t="10160" r="11430" b="6985"/>
                <wp:wrapNone/>
                <wp:docPr id="64" name="Prostokąt 64"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4" o:spid="_x0000_s1026" alt="75%" style="position:absolute;margin-left:125.9pt;margin-top:173.55pt;width:64.8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" o:allowincell="f" fillcolor="black">
                <v:fill r:id="rId13" o:title="" type="pattern"/>
              </v:rect>
            </w:pict>
          </mc:Fallback>
        </mc:AlternateContent>
      </w:r>
      <w:r w:rsidRPr="00DC6878">
        <w:rPr>
          <w:sz w:val="24"/>
          <w:szCs w:val="24"/>
        </w:rPr>
        <w:t xml:space="preserve">         FAZA VI                                                  ZRŚO    Mpp04                          ODBIORNIK</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30944" behindDoc="0" locked="0" layoutInCell="0" allowOverlap="1">
                <wp:simplePos x="0" y="0"/>
                <wp:positionH relativeFrom="column">
                  <wp:posOffset>3463925</wp:posOffset>
                </wp:positionH>
                <wp:positionV relativeFrom="paragraph">
                  <wp:posOffset>116205</wp:posOffset>
                </wp:positionV>
                <wp:extent cx="184785" cy="175260"/>
                <wp:effectExtent l="11430" t="69215" r="60960" b="12700"/>
                <wp:wrapNone/>
                <wp:docPr id="63" name="Łącznik prostoliniow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 cy="175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3"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5pt,9.15pt" to="287.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" o:allowincell="f">
                <v:stroke endarrow="open"/>
              </v:line>
            </w:pict>
          </mc:Fallback>
        </mc:AlternateContent>
      </w: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3400425</wp:posOffset>
                </wp:positionH>
                <wp:positionV relativeFrom="paragraph">
                  <wp:posOffset>109220</wp:posOffset>
                </wp:positionV>
                <wp:extent cx="248285" cy="230505"/>
                <wp:effectExtent l="5080" t="5080" r="13335" b="12065"/>
                <wp:wrapNone/>
                <wp:docPr id="62" name="Pierścień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0505"/>
                        </a:xfrm>
                        <a:prstGeom prst="donut">
                          <a:avLst>
                            <a:gd name="adj" fmla="val 2592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ierścień 62" o:spid="_x0000_s1026" type="#_x0000_t23" style="position:absolute;margin-left:267.75pt;margin-top:8.6pt;width:19.55pt;height:1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" adj="5199"/>
            </w:pict>
          </mc:Fallback>
        </mc:AlternateContent>
      </w:r>
      <w:r>
        <w:rPr>
          <w:noProof/>
          <w:sz w:val="24"/>
          <w:szCs w:val="24"/>
        </w:rPr>
        <mc:AlternateContent>
          <mc:Choice Requires="wps">
            <w:drawing>
              <wp:anchor distT="0" distB="0" distL="114300" distR="114300" simplePos="0" relativeHeight="251704320" behindDoc="0" locked="0" layoutInCell="0" allowOverlap="1">
                <wp:simplePos x="0" y="0"/>
                <wp:positionH relativeFrom="column">
                  <wp:posOffset>2762250</wp:posOffset>
                </wp:positionH>
                <wp:positionV relativeFrom="paragraph">
                  <wp:posOffset>17145</wp:posOffset>
                </wp:positionV>
                <wp:extent cx="546735" cy="716280"/>
                <wp:effectExtent l="5080" t="8255" r="10160" b="889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1" o:spid="_x0000_s1026" style="position:absolute;margin-left:217.5pt;margin-top:1.35pt;width:43.05pt;height:5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" o:allowincell="f"/>
            </w:pict>
          </mc:Fallback>
        </mc:AlternateContent>
      </w:r>
      <w:r>
        <w:rPr>
          <w:noProof/>
          <w:sz w:val="24"/>
          <w:szCs w:val="24"/>
        </w:rPr>
        <mc:AlternateContent>
          <mc:Choice Requires="wps">
            <w:drawing>
              <wp:anchor distT="0" distB="0" distL="114300" distR="114300" simplePos="0" relativeHeight="251726848" behindDoc="0" locked="0" layoutInCell="0" allowOverlap="1">
                <wp:simplePos x="0" y="0"/>
                <wp:positionH relativeFrom="column">
                  <wp:posOffset>2513330</wp:posOffset>
                </wp:positionH>
                <wp:positionV relativeFrom="paragraph">
                  <wp:posOffset>116205</wp:posOffset>
                </wp:positionV>
                <wp:extent cx="429895" cy="83820"/>
                <wp:effectExtent l="13335" t="12065" r="33020" b="75565"/>
                <wp:wrapNone/>
                <wp:docPr id="60" name="Łącznik prostoliniow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838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pt,9.15pt" to="23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" o:allowincell="f">
                <v:stroke endarrow="open"/>
              </v:line>
            </w:pict>
          </mc:Fallback>
        </mc:AlternateContent>
      </w:r>
      <w:r>
        <w:rPr>
          <w:noProof/>
          <w:sz w:val="24"/>
          <w:szCs w:val="24"/>
        </w:rPr>
        <mc:AlternateContent>
          <mc:Choice Requires="wps">
            <w:drawing>
              <wp:anchor distT="0" distB="0" distL="114300" distR="114300" simplePos="0" relativeHeight="251711488" behindDoc="0" locked="0" layoutInCell="0" allowOverlap="1">
                <wp:simplePos x="0" y="0"/>
                <wp:positionH relativeFrom="column">
                  <wp:posOffset>1233170</wp:posOffset>
                </wp:positionH>
                <wp:positionV relativeFrom="paragraph">
                  <wp:posOffset>17145</wp:posOffset>
                </wp:positionV>
                <wp:extent cx="365760" cy="182880"/>
                <wp:effectExtent l="9525" t="17780" r="15240" b="18415"/>
                <wp:wrapNone/>
                <wp:docPr id="59" name="Strzałka w praw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9" o:spid="_x0000_s1026" type="#_x0000_t13" style="position:absolute;margin-left:97.1pt;margin-top:1.35pt;width:28.8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723776" behindDoc="0" locked="0" layoutInCell="0" allowOverlap="1">
                <wp:simplePos x="0" y="0"/>
                <wp:positionH relativeFrom="column">
                  <wp:posOffset>5046345</wp:posOffset>
                </wp:positionH>
                <wp:positionV relativeFrom="paragraph">
                  <wp:posOffset>17145</wp:posOffset>
                </wp:positionV>
                <wp:extent cx="182880" cy="365760"/>
                <wp:effectExtent l="12700" t="46355" r="71120" b="6985"/>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8"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35pt" to="411.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" o:allowincell="f">
                <v:stroke endarrow="open"/>
              </v:line>
            </w:pict>
          </mc:Fallback>
        </mc:AlternateContent>
      </w:r>
      <w:r>
        <w:rPr>
          <w:noProof/>
          <w:sz w:val="24"/>
          <w:szCs w:val="24"/>
        </w:rPr>
        <mc:AlternateContent>
          <mc:Choice Requires="wps">
            <w:drawing>
              <wp:anchor distT="0" distB="0" distL="114300" distR="114300" simplePos="0" relativeHeight="251720704" behindDoc="0" locked="0" layoutInCell="0" allowOverlap="1">
                <wp:simplePos x="0" y="0"/>
                <wp:positionH relativeFrom="column">
                  <wp:posOffset>2421890</wp:posOffset>
                </wp:positionH>
                <wp:positionV relativeFrom="paragraph">
                  <wp:posOffset>116205</wp:posOffset>
                </wp:positionV>
                <wp:extent cx="91440" cy="0"/>
                <wp:effectExtent l="7620" t="12065" r="5715" b="6985"/>
                <wp:wrapNone/>
                <wp:docPr id="57" name="Łącznik prostoliniowy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9.15pt" to="19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" o:allowincell="f"/>
            </w:pict>
          </mc:Fallback>
        </mc:AlternateContent>
      </w:r>
      <w:r w:rsidRPr="00DC6878">
        <w:rPr>
          <w:sz w:val="24"/>
          <w:szCs w:val="24"/>
        </w:rPr>
        <w:t xml:space="preserve">       Sedymentacja                                                                    odpływ ścieków</w:t>
      </w:r>
    </w:p>
    <w:p w:rsidR="00DC6878" w:rsidRPr="00DC6878" w:rsidRDefault="00DC6878" w:rsidP="00DC6878">
      <w:pPr>
        <w:rPr>
          <w:sz w:val="24"/>
          <w:szCs w:val="24"/>
        </w:rPr>
      </w:pPr>
      <w:r>
        <w:rPr>
          <w:noProof/>
          <w:sz w:val="24"/>
        </w:rPr>
        <mc:AlternateContent>
          <mc:Choice Requires="wps">
            <w:drawing>
              <wp:anchor distT="0" distB="0" distL="114300" distR="114300" simplePos="0" relativeHeight="251728896" behindDoc="0" locked="0" layoutInCell="0" allowOverlap="1">
                <wp:simplePos x="0" y="0"/>
                <wp:positionH relativeFrom="column">
                  <wp:posOffset>3217545</wp:posOffset>
                </wp:positionH>
                <wp:positionV relativeFrom="paragraph">
                  <wp:posOffset>24765</wp:posOffset>
                </wp:positionV>
                <wp:extent cx="312420" cy="0"/>
                <wp:effectExtent l="12700" t="10160" r="8255" b="8890"/>
                <wp:wrapNone/>
                <wp:docPr id="56" name="Łącznik prostoliniowy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95pt" to="27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" o:allowincell="f"/>
            </w:pict>
          </mc:Fallback>
        </mc:AlternateContent>
      </w:r>
      <w:r>
        <w:rPr>
          <w:noProof/>
          <w:sz w:val="24"/>
        </w:rPr>
        <mc:AlternateContent>
          <mc:Choice Requires="wps">
            <w:drawing>
              <wp:anchor distT="0" distB="0" distL="114300" distR="114300" simplePos="0" relativeHeight="251727872" behindDoc="0" locked="0" layoutInCell="0" allowOverlap="1">
                <wp:simplePos x="0" y="0"/>
                <wp:positionH relativeFrom="column">
                  <wp:posOffset>3217545</wp:posOffset>
                </wp:positionH>
                <wp:positionV relativeFrom="paragraph">
                  <wp:posOffset>24765</wp:posOffset>
                </wp:positionV>
                <wp:extent cx="0" cy="139700"/>
                <wp:effectExtent l="12700" t="10160" r="6350" b="12065"/>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95pt" to="25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" o:allowincell="f"/>
            </w:pict>
          </mc:Fallback>
        </mc:AlternateContent>
      </w:r>
      <w:r>
        <w:rPr>
          <w:noProof/>
          <w:sz w:val="24"/>
        </w:rPr>
        <mc:AlternateContent>
          <mc:Choice Requires="wps">
            <w:drawing>
              <wp:anchor distT="0" distB="0" distL="114300" distR="114300" simplePos="0" relativeHeight="251719680" behindDoc="0" locked="0" layoutInCell="0" allowOverlap="1">
                <wp:simplePos x="0" y="0"/>
                <wp:positionH relativeFrom="column">
                  <wp:posOffset>3583305</wp:posOffset>
                </wp:positionH>
                <wp:positionV relativeFrom="paragraph">
                  <wp:posOffset>24765</wp:posOffset>
                </wp:positionV>
                <wp:extent cx="1097280" cy="91440"/>
                <wp:effectExtent l="6985" t="10160" r="19685" b="60325"/>
                <wp:wrapNone/>
                <wp:docPr id="54" name="Łącznik prostoliniow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95pt" to="368.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" o:allowincell="f">
                <v:stroke endarrow="block"/>
              </v:line>
            </w:pict>
          </mc:Fallback>
        </mc:AlternateContent>
      </w:r>
      <w:r>
        <w:rPr>
          <w:noProof/>
          <w:sz w:val="24"/>
          <w:szCs w:val="24"/>
        </w:rPr>
        <mc:AlternateContent>
          <mc:Choice Requires="wps">
            <w:drawing>
              <wp:anchor distT="0" distB="0" distL="114300" distR="114300" simplePos="0" relativeHeight="251717632" behindDoc="0" locked="0" layoutInCell="0" allowOverlap="1">
                <wp:simplePos x="0" y="0"/>
                <wp:positionH relativeFrom="column">
                  <wp:posOffset>4680585</wp:posOffset>
                </wp:positionH>
                <wp:positionV relativeFrom="paragraph">
                  <wp:posOffset>24765</wp:posOffset>
                </wp:positionV>
                <wp:extent cx="182880" cy="182880"/>
                <wp:effectExtent l="8890" t="10160" r="8255" b="6985"/>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3" o:spid="_x0000_s1026" style="position:absolute;margin-left:368.55pt;margin-top:1.95pt;width:14.4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TUIw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" o:allowincell="f"/>
            </w:pict>
          </mc:Fallback>
        </mc:AlternateContent>
      </w:r>
      <w:r w:rsidRPr="00DC6878">
        <w:rPr>
          <w:sz w:val="24"/>
          <w:szCs w:val="24"/>
        </w:rPr>
        <w:t xml:space="preserve">         Dekantacja</w:t>
      </w:r>
    </w:p>
    <w:p w:rsidR="00DC6878" w:rsidRPr="00DC6878" w:rsidRDefault="00DC6878" w:rsidP="00DC6878">
      <w:pPr>
        <w:rPr>
          <w:sz w:val="24"/>
          <w:szCs w:val="24"/>
        </w:rPr>
      </w:pPr>
    </w:p>
    <w:p w:rsidR="00DC6878" w:rsidRPr="00DC6878" w:rsidRDefault="00DC6878" w:rsidP="00DC6878">
      <w:pPr>
        <w:rPr>
          <w:sz w:val="24"/>
          <w:szCs w:val="24"/>
        </w:rPr>
      </w:pP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24800" behindDoc="0" locked="0" layoutInCell="0" allowOverlap="1">
                <wp:simplePos x="0" y="0"/>
                <wp:positionH relativeFrom="column">
                  <wp:posOffset>1972310</wp:posOffset>
                </wp:positionH>
                <wp:positionV relativeFrom="paragraph">
                  <wp:posOffset>85725</wp:posOffset>
                </wp:positionV>
                <wp:extent cx="91440" cy="457200"/>
                <wp:effectExtent l="15240" t="6350" r="17145" b="22225"/>
                <wp:wrapNone/>
                <wp:docPr id="52" name="Strzałka w dół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52" o:spid="_x0000_s1026" type="#_x0000_t67" style="position:absolute;margin-left:155.3pt;margin-top:6.75pt;width:7.2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" o:allowincell="f"/>
            </w:pict>
          </mc:Fallback>
        </mc:AlternateContent>
      </w: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2762250</wp:posOffset>
                </wp:positionH>
                <wp:positionV relativeFrom="paragraph">
                  <wp:posOffset>32385</wp:posOffset>
                </wp:positionV>
                <wp:extent cx="546735" cy="218440"/>
                <wp:effectExtent l="14605" t="10160" r="19685" b="9525"/>
                <wp:wrapNone/>
                <wp:docPr id="51" name="Dowolny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184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olny kształt 51" o:spid="_x0000_s1026" style="position:absolute;margin-left:217.5pt;margin-top:2.55pt;width:43.05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" path="m,l5400,21600r10800,l21600,,,xe">
                <v:stroke joinstyle="miter"/>
                <v:path o:connecttype="custom" o:connectlocs="478393,109220;273368,218440;68342,109220;273368,0" o:connectangles="0,0,0,0" textboxrect="4500,4500,17100,17100"/>
              </v:shape>
            </w:pict>
          </mc:Fallback>
        </mc:AlternateContent>
      </w:r>
    </w:p>
    <w:p w:rsidR="00DC6878" w:rsidRPr="00DC6878" w:rsidRDefault="00DC6878" w:rsidP="00DC6878">
      <w:pPr>
        <w:rPr>
          <w:sz w:val="24"/>
          <w:szCs w:val="24"/>
        </w:rPr>
      </w:pP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08416" behindDoc="0" locked="0" layoutInCell="0" allowOverlap="1">
                <wp:simplePos x="0" y="0"/>
                <wp:positionH relativeFrom="column">
                  <wp:posOffset>1598930</wp:posOffset>
                </wp:positionH>
                <wp:positionV relativeFrom="paragraph">
                  <wp:posOffset>154305</wp:posOffset>
                </wp:positionV>
                <wp:extent cx="822960" cy="822960"/>
                <wp:effectExtent l="13335" t="6350" r="11430" b="889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0" o:spid="_x0000_s1026" style="position:absolute;margin-left:125.9pt;margin-top:12.15pt;width:64.8pt;height:6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" o:allowincell="f"/>
            </w:pict>
          </mc:Fallback>
        </mc:AlternateContent>
      </w:r>
    </w:p>
    <w:p w:rsidR="00DC6878" w:rsidRPr="00DC6878" w:rsidRDefault="00DC6878" w:rsidP="00DC6878">
      <w:pPr>
        <w:rPr>
          <w:sz w:val="24"/>
          <w:szCs w:val="24"/>
        </w:rPr>
      </w:pPr>
    </w:p>
    <w:p w:rsidR="00DC6878" w:rsidRPr="00DC6878" w:rsidRDefault="00DC6878" w:rsidP="00DC6878">
      <w:pPr>
        <w:rPr>
          <w:sz w:val="24"/>
          <w:szCs w:val="24"/>
        </w:rPr>
      </w:pPr>
      <w:r w:rsidRPr="00DC6878">
        <w:rPr>
          <w:sz w:val="24"/>
          <w:szCs w:val="24"/>
        </w:rPr>
        <w:t xml:space="preserve">                   FAZA VII</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14560" behindDoc="0" locked="0" layoutInCell="0" allowOverlap="1">
                <wp:simplePos x="0" y="0"/>
                <wp:positionH relativeFrom="column">
                  <wp:posOffset>2010410</wp:posOffset>
                </wp:positionH>
                <wp:positionV relativeFrom="paragraph">
                  <wp:posOffset>45085</wp:posOffset>
                </wp:positionV>
                <wp:extent cx="91440" cy="91440"/>
                <wp:effectExtent l="15240" t="13335" r="17145" b="19050"/>
                <wp:wrapNone/>
                <wp:docPr id="49" name="Schemat blokowy: scalani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scalanie 49" o:spid="_x0000_s1026" type="#_x0000_t128" style="position:absolute;margin-left:158.3pt;margin-top:3.55pt;width:7.2pt;height: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" o:allowincell="f"/>
            </w:pict>
          </mc:Fallback>
        </mc:AlternateContent>
      </w:r>
      <w:r>
        <w:rPr>
          <w:noProof/>
          <w:sz w:val="24"/>
          <w:szCs w:val="24"/>
        </w:rPr>
        <mc:AlternateContent>
          <mc:Choice Requires="wps">
            <w:drawing>
              <wp:anchor distT="0" distB="0" distL="114300" distR="114300" simplePos="0" relativeHeight="251709440" behindDoc="0" locked="0" layoutInCell="0" allowOverlap="1">
                <wp:simplePos x="0" y="0"/>
                <wp:positionH relativeFrom="column">
                  <wp:posOffset>1598930</wp:posOffset>
                </wp:positionH>
                <wp:positionV relativeFrom="paragraph">
                  <wp:posOffset>85725</wp:posOffset>
                </wp:positionV>
                <wp:extent cx="822960" cy="365760"/>
                <wp:effectExtent l="13335" t="6350" r="11430" b="8890"/>
                <wp:wrapNone/>
                <wp:docPr id="48" name="Prostokąt 48"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8" o:spid="_x0000_s1026" alt="5%" style="position:absolute;margin-left:125.9pt;margin-top:6.75pt;width:64.8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" o:allowincell="f" fillcolor="black">
                <v:fill r:id="rId11" o:title="" type="pattern"/>
              </v:rect>
            </w:pict>
          </mc:Fallback>
        </mc:AlternateContent>
      </w:r>
      <w:r w:rsidRPr="00DC6878">
        <w:rPr>
          <w:sz w:val="24"/>
          <w:szCs w:val="24"/>
        </w:rPr>
        <w:t xml:space="preserve">                  Spust osadu     </w:t>
      </w:r>
    </w:p>
    <w:p w:rsidR="00DC6878" w:rsidRPr="00DC6878" w:rsidRDefault="00DC6878" w:rsidP="00DC6878">
      <w:pPr>
        <w:rPr>
          <w:sz w:val="24"/>
          <w:szCs w:val="24"/>
        </w:rPr>
      </w:pPr>
      <w:r w:rsidRPr="00DC6878">
        <w:rPr>
          <w:sz w:val="24"/>
          <w:szCs w:val="24"/>
        </w:rPr>
        <w:t xml:space="preserve">                 nadmiernego                                                   KST-ZG</w: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22752" behindDoc="0" locked="0" layoutInCell="0" allowOverlap="1">
                <wp:simplePos x="0" y="0"/>
                <wp:positionH relativeFrom="column">
                  <wp:posOffset>3217545</wp:posOffset>
                </wp:positionH>
                <wp:positionV relativeFrom="paragraph">
                  <wp:posOffset>42545</wp:posOffset>
                </wp:positionV>
                <wp:extent cx="914400" cy="1005840"/>
                <wp:effectExtent l="12700" t="8890" r="6350" b="1397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05840"/>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DC6878" w:rsidRDefault="00DC6878" w:rsidP="00DC6878">
                            <w:r>
                              <w:t>osad</w:t>
                            </w:r>
                          </w:p>
                          <w:p w:rsidR="00DC6878" w:rsidRDefault="00DC6878" w:rsidP="00DC6878">
                            <w:r>
                              <w:t>nadmierny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7" o:spid="_x0000_s1028" style="position:absolute;margin-left:253.35pt;margin-top:3.35pt;width:1in;height:7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" o:allowincell="f">
                <v:fill color2="#767676" focus="100%" type="gradient"/>
                <v:textbox>
                  <w:txbxContent>
                    <w:p w:rsidR="00DC6878" w:rsidRDefault="00DC6878" w:rsidP="00DC6878">
                      <w:r>
                        <w:t>osad</w:t>
                      </w:r>
                    </w:p>
                    <w:p w:rsidR="00DC6878" w:rsidRDefault="00DC6878" w:rsidP="00DC6878">
                      <w:r>
                        <w:t>nadmierny</w:t>
                      </w:r>
                    </w:p>
                  </w:txbxContent>
                </v:textbox>
              </v:rect>
            </w:pict>
          </mc:Fallback>
        </mc:AlternateContent>
      </w: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21728" behindDoc="0" locked="0" layoutInCell="0" allowOverlap="1">
                <wp:simplePos x="0" y="0"/>
                <wp:positionH relativeFrom="column">
                  <wp:posOffset>2421890</wp:posOffset>
                </wp:positionH>
                <wp:positionV relativeFrom="paragraph">
                  <wp:posOffset>50165</wp:posOffset>
                </wp:positionV>
                <wp:extent cx="795655" cy="0"/>
                <wp:effectExtent l="7620" t="58420" r="15875" b="55880"/>
                <wp:wrapNone/>
                <wp:docPr id="46" name="Łącznik prostoliniow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3.95pt" to="253.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" o:allowincell="f">
                <v:stroke endarrow="block"/>
              </v:line>
            </w:pict>
          </mc:Fallback>
        </mc:AlternateContent>
      </w:r>
    </w:p>
    <w:p w:rsidR="00DC6878" w:rsidRPr="00DC6878" w:rsidRDefault="00DC6878" w:rsidP="00DC6878">
      <w:pPr>
        <w:rPr>
          <w:sz w:val="24"/>
          <w:szCs w:val="24"/>
        </w:rPr>
      </w:pPr>
    </w:p>
    <w:p w:rsidR="00DC6878" w:rsidRPr="00DC6878" w:rsidRDefault="00DC6878" w:rsidP="00DC6878">
      <w:pPr>
        <w:rPr>
          <w:sz w:val="24"/>
          <w:szCs w:val="24"/>
        </w:rPr>
      </w:pPr>
    </w:p>
    <w:p w:rsidR="00DC6878" w:rsidRPr="00DC6878" w:rsidRDefault="00DC6878" w:rsidP="00DC6878">
      <w:pPr>
        <w:rPr>
          <w:sz w:val="24"/>
          <w:szCs w:val="24"/>
        </w:rPr>
      </w:pPr>
      <w:r>
        <w:rPr>
          <w:noProof/>
          <w:sz w:val="24"/>
          <w:szCs w:val="24"/>
        </w:rPr>
        <mc:AlternateContent>
          <mc:Choice Requires="wps">
            <w:drawing>
              <wp:anchor distT="0" distB="0" distL="114300" distR="114300" simplePos="0" relativeHeight="251731968" behindDoc="0" locked="0" layoutInCell="0" allowOverlap="1">
                <wp:simplePos x="0" y="0"/>
                <wp:positionH relativeFrom="column">
                  <wp:posOffset>3953510</wp:posOffset>
                </wp:positionH>
                <wp:positionV relativeFrom="paragraph">
                  <wp:posOffset>106045</wp:posOffset>
                </wp:positionV>
                <wp:extent cx="372110" cy="0"/>
                <wp:effectExtent l="5715" t="59055" r="22225" b="55245"/>
                <wp:wrapNone/>
                <wp:docPr id="45" name="Łącznik prostoliniow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8.35pt" to="340.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" o:allowincell="f">
                <v:stroke endarrow="block"/>
              </v:line>
            </w:pict>
          </mc:Fallback>
        </mc:AlternateContent>
      </w:r>
      <w:r w:rsidRPr="00DC6878">
        <w:rPr>
          <w:sz w:val="24"/>
          <w:szCs w:val="24"/>
        </w:rPr>
        <w:t xml:space="preserve">                           </w:t>
      </w:r>
      <w:r w:rsidR="00B4537A">
        <w:rPr>
          <w:sz w:val="24"/>
          <w:szCs w:val="24"/>
        </w:rPr>
        <w:t xml:space="preserve">                                             </w:t>
      </w:r>
      <w:r w:rsidRPr="00DC6878">
        <w:rPr>
          <w:sz w:val="24"/>
          <w:szCs w:val="24"/>
        </w:rPr>
        <w:t xml:space="preserve">                                            Gospodarka osadowa  </w:t>
      </w:r>
    </w:p>
    <w:p w:rsidR="00B4537A" w:rsidRDefault="00DC6878" w:rsidP="00DC6878">
      <w:pPr>
        <w:rPr>
          <w:sz w:val="24"/>
          <w:szCs w:val="24"/>
        </w:rPr>
      </w:pPr>
      <w:r w:rsidRPr="00DC6878">
        <w:rPr>
          <w:sz w:val="24"/>
          <w:szCs w:val="24"/>
        </w:rPr>
        <w:t xml:space="preserve">      </w:t>
      </w:r>
      <w:r w:rsidR="00B4537A">
        <w:rPr>
          <w:sz w:val="24"/>
          <w:szCs w:val="24"/>
        </w:rPr>
        <w:t xml:space="preserve">                                                                           </w:t>
      </w:r>
      <w:r w:rsidRPr="00DC6878">
        <w:rPr>
          <w:sz w:val="24"/>
          <w:szCs w:val="24"/>
        </w:rPr>
        <w:t xml:space="preserve">                    </w:t>
      </w:r>
      <w:r w:rsidR="00B4537A">
        <w:rPr>
          <w:sz w:val="24"/>
          <w:szCs w:val="24"/>
        </w:rPr>
        <w:t xml:space="preserve">            na terenie  oczyszczalni</w:t>
      </w:r>
      <w:r w:rsidRPr="00DC6878">
        <w:rPr>
          <w:sz w:val="24"/>
          <w:szCs w:val="24"/>
        </w:rPr>
        <w:t xml:space="preserve"> </w:t>
      </w:r>
    </w:p>
    <w:p w:rsidR="00DC6878" w:rsidRPr="00DC6878" w:rsidRDefault="00B4537A" w:rsidP="00DC6878">
      <w:pPr>
        <w:rPr>
          <w:sz w:val="24"/>
          <w:szCs w:val="24"/>
        </w:rPr>
      </w:pPr>
      <w:r>
        <w:rPr>
          <w:sz w:val="24"/>
          <w:szCs w:val="24"/>
        </w:rPr>
        <w:t xml:space="preserve">                                                                            - produkt finalny: osad w postaci granulatu</w:t>
      </w:r>
      <w:r w:rsidR="00DC6878" w:rsidRPr="00DC6878">
        <w:rPr>
          <w:sz w:val="24"/>
          <w:szCs w:val="24"/>
        </w:rPr>
        <w:t xml:space="preserve">             </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CYKL –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Czas od rozpoczęcia napełniania reaktora ściekami surowymi do zakończenia odprowadzania ścieków  z reaktora do odbiornika po ich oczyszczeniu i osadu nadmiernego do obiektów gospodarki osadowej.</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Odprowadzanie osadu nadmiernego do obiektów technologicznych gospodarki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osadowej może być realizowane po zakończeniu każdego spustu ścieków oczyszczonych lub periodycznie w określonych przerwach czasowych np. 2 razy w tygodniu.</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czas od rozpoczęcia do zakończenia danego procesu oczyszczania związanego ze ściekami lub porcją ścieków, jeśli ścieki dopływają do reaktora porcjowo.</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Liczba faz w danym cyklu pracy reaktora zależna jest w szczególności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1)</w:t>
      </w:r>
      <w:r w:rsidRPr="00DC6878">
        <w:rPr>
          <w:rFonts w:ascii="Arial Narrow" w:hAnsi="Arial Narrow"/>
          <w:sz w:val="24"/>
          <w:szCs w:val="24"/>
        </w:rPr>
        <w:tab/>
        <w:t>dopływu ścieków surowych do reaktora – dopływ ciągły lub porcjowy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2)</w:t>
      </w:r>
      <w:r w:rsidRPr="00DC6878">
        <w:rPr>
          <w:rFonts w:ascii="Arial Narrow" w:hAnsi="Arial Narrow"/>
          <w:sz w:val="24"/>
          <w:szCs w:val="24"/>
        </w:rPr>
        <w:tab/>
        <w:t>poziomu zanieczyszczenia w ściekach surowych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3)</w:t>
      </w:r>
      <w:r w:rsidRPr="00DC6878">
        <w:rPr>
          <w:rFonts w:ascii="Arial Narrow" w:hAnsi="Arial Narrow"/>
          <w:sz w:val="24"/>
          <w:szCs w:val="24"/>
        </w:rPr>
        <w:tab/>
        <w:t>wymaganego stopnia oczyszczania ścieków – oczyszczanie z pełnym lub niepełnym usuwaniem związków biogennych.</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I   Napełnianie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Reaktor napełniony zostaje ściekami, lub porcją ścieków, pracują urządzenia mieszające, w reaktorze panują warunki </w:t>
      </w:r>
      <w:proofErr w:type="spellStart"/>
      <w:r w:rsidRPr="00DC6878">
        <w:rPr>
          <w:rFonts w:ascii="Arial Narrow" w:hAnsi="Arial Narrow"/>
          <w:sz w:val="24"/>
          <w:szCs w:val="24"/>
        </w:rPr>
        <w:t>anoksyczne</w:t>
      </w:r>
      <w:proofErr w:type="spellEnd"/>
      <w:r w:rsidRPr="00DC6878">
        <w:rPr>
          <w:rFonts w:ascii="Arial Narrow" w:hAnsi="Arial Narrow"/>
          <w:sz w:val="24"/>
          <w:szCs w:val="24"/>
        </w:rPr>
        <w:t xml:space="preserve"> – niedotlenione.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W tej fazie przy udziale bakterii fosforowych rozpoczyna się proces zwrotnego rozpuszczenia fosforanów, powstają lotne kwasy tłuszczowe, które stanowią źródło energii dla bakterii usuwających w fazie napowietrzania fosfor ze ścieków – I etap procesu </w:t>
      </w:r>
      <w:proofErr w:type="spellStart"/>
      <w:r w:rsidRPr="00DC6878">
        <w:rPr>
          <w:rFonts w:ascii="Arial Narrow" w:hAnsi="Arial Narrow"/>
          <w:sz w:val="24"/>
          <w:szCs w:val="24"/>
        </w:rPr>
        <w:t>defosfatacji</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Jeżeli z resztą niezdekantowanych ścieków oczyszczonych pozostały azotany, następuje ich redukcja do azotu gazowego.</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Intensywność procesu zwrotnego rozpuszczania </w:t>
      </w:r>
      <w:proofErr w:type="spellStart"/>
      <w:r w:rsidRPr="00DC6878">
        <w:rPr>
          <w:rFonts w:ascii="Arial Narrow" w:hAnsi="Arial Narrow"/>
          <w:sz w:val="24"/>
          <w:szCs w:val="24"/>
        </w:rPr>
        <w:t>fasforanów</w:t>
      </w:r>
      <w:proofErr w:type="spellEnd"/>
      <w:r w:rsidRPr="00DC6878">
        <w:rPr>
          <w:rFonts w:ascii="Arial Narrow" w:hAnsi="Arial Narrow"/>
          <w:sz w:val="24"/>
          <w:szCs w:val="24"/>
        </w:rPr>
        <w:t xml:space="preserve"> zależna jest głównie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1)</w:t>
      </w:r>
      <w:r w:rsidRPr="00DC6878">
        <w:rPr>
          <w:rFonts w:ascii="Arial Narrow" w:hAnsi="Arial Narrow"/>
          <w:sz w:val="24"/>
          <w:szCs w:val="24"/>
        </w:rPr>
        <w:tab/>
        <w:t>braku azotanów w ściekach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2)</w:t>
      </w:r>
      <w:r w:rsidRPr="00DC6878">
        <w:rPr>
          <w:rFonts w:ascii="Arial Narrow" w:hAnsi="Arial Narrow"/>
          <w:sz w:val="24"/>
          <w:szCs w:val="24"/>
        </w:rPr>
        <w:tab/>
        <w:t>czasu trwania fazy</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II   Mieszanie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W reaktorze pracują urządzenia mieszające, nie dopływają ścieki, panują warunki beztlenowe.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Pierwszy etap </w:t>
      </w:r>
      <w:proofErr w:type="spellStart"/>
      <w:r w:rsidRPr="00DC6878">
        <w:rPr>
          <w:rFonts w:ascii="Arial Narrow" w:hAnsi="Arial Narrow"/>
          <w:sz w:val="24"/>
          <w:szCs w:val="24"/>
        </w:rPr>
        <w:t>defosfatacji</w:t>
      </w:r>
      <w:proofErr w:type="spellEnd"/>
      <w:r w:rsidRPr="00DC6878">
        <w:rPr>
          <w:rFonts w:ascii="Arial Narrow" w:hAnsi="Arial Narrow"/>
          <w:sz w:val="24"/>
          <w:szCs w:val="24"/>
        </w:rPr>
        <w:t xml:space="preserve"> / kumulowania energii przez bakterie fosforowe / staje się bardzo intensywny.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Długość II fazy trwa najczęściej od 45min do 1,5h i zależy głównie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1)</w:t>
      </w:r>
      <w:r w:rsidRPr="00DC6878">
        <w:rPr>
          <w:rFonts w:ascii="Arial Narrow" w:hAnsi="Arial Narrow"/>
          <w:sz w:val="24"/>
          <w:szCs w:val="24"/>
        </w:rPr>
        <w:tab/>
        <w:t>ilości ścieków doprowadzonych do reaktora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2)</w:t>
      </w:r>
      <w:r w:rsidRPr="00DC6878">
        <w:rPr>
          <w:rFonts w:ascii="Arial Narrow" w:hAnsi="Arial Narrow"/>
          <w:sz w:val="24"/>
          <w:szCs w:val="24"/>
        </w:rPr>
        <w:tab/>
        <w:t>stężenia fosforu w ściekach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3)</w:t>
      </w:r>
      <w:r w:rsidRPr="00DC6878">
        <w:rPr>
          <w:rFonts w:ascii="Arial Narrow" w:hAnsi="Arial Narrow"/>
          <w:sz w:val="24"/>
          <w:szCs w:val="24"/>
        </w:rPr>
        <w:tab/>
        <w:t>ilości łatwo przyswajalnych przez mikroorganizmy związków organicznych.</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III   Napowietrzanie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w fazie napowietrzania pracują urządzenia napowietrzające, urządzenia mieszające zostają wyłączone.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W reaktorze realizowane są procesy tlenowe: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 xml:space="preserve">usuwania związków organicznych określanych jako BZT, </w:t>
      </w:r>
      <w:proofErr w:type="spellStart"/>
      <w:r w:rsidRPr="00DC6878">
        <w:rPr>
          <w:rFonts w:ascii="Arial Narrow" w:hAnsi="Arial Narrow"/>
          <w:sz w:val="24"/>
          <w:szCs w:val="24"/>
        </w:rPr>
        <w:t>ChZT</w:t>
      </w:r>
      <w:proofErr w:type="spellEnd"/>
      <w:r w:rsidRPr="00DC6878">
        <w:rPr>
          <w:rFonts w:ascii="Arial Narrow" w:hAnsi="Arial Narrow"/>
          <w:sz w:val="24"/>
          <w:szCs w:val="24"/>
        </w:rPr>
        <w:t>, zawiesin ogólnych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 xml:space="preserve">utleniania azotu amonowego N-NH4 do azotu azotanowego N-NO3 przy udziale bakterii nitryfikacyjnych </w:t>
      </w:r>
      <w:proofErr w:type="spellStart"/>
      <w:r w:rsidRPr="00DC6878">
        <w:rPr>
          <w:rFonts w:ascii="Arial Narrow" w:hAnsi="Arial Narrow"/>
          <w:sz w:val="24"/>
          <w:szCs w:val="24"/>
        </w:rPr>
        <w:t>Nitrosomonas</w:t>
      </w:r>
      <w:proofErr w:type="spellEnd"/>
      <w:r w:rsidRPr="00DC6878">
        <w:rPr>
          <w:rFonts w:ascii="Arial Narrow" w:hAnsi="Arial Narrow"/>
          <w:sz w:val="24"/>
          <w:szCs w:val="24"/>
        </w:rPr>
        <w:t xml:space="preserve"> i </w:t>
      </w:r>
      <w:proofErr w:type="spellStart"/>
      <w:r w:rsidRPr="00DC6878">
        <w:rPr>
          <w:rFonts w:ascii="Arial Narrow" w:hAnsi="Arial Narrow"/>
          <w:sz w:val="24"/>
          <w:szCs w:val="24"/>
        </w:rPr>
        <w:t>Nitrobacter</w:t>
      </w:r>
      <w:proofErr w:type="spellEnd"/>
      <w:r w:rsidRPr="00DC6878">
        <w:rPr>
          <w:rFonts w:ascii="Arial Narrow" w:hAnsi="Arial Narrow"/>
          <w:sz w:val="24"/>
          <w:szCs w:val="24"/>
        </w:rPr>
        <w:t xml:space="preserve"> w procesie nitryfikacji</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wchłaniania fosforu przez bakterie fosforowe.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Czas trwania  fazy napowietrzania zależy głównie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 xml:space="preserve">stężenia zanieczyszczeń organicznych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stężenia azotu amonowego.</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IV   Mieszanie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Po wyłączeniu urządzeń napowietrzających i załączeniu urządzeń mieszających w reaktorze panują najpierw warunki </w:t>
      </w:r>
      <w:proofErr w:type="spellStart"/>
      <w:r w:rsidRPr="00DC6878">
        <w:rPr>
          <w:rFonts w:ascii="Arial Narrow" w:hAnsi="Arial Narrow"/>
          <w:sz w:val="24"/>
          <w:szCs w:val="24"/>
        </w:rPr>
        <w:t>anoksyczne</w:t>
      </w:r>
      <w:proofErr w:type="spellEnd"/>
      <w:r w:rsidRPr="00DC6878">
        <w:rPr>
          <w:rFonts w:ascii="Arial Narrow" w:hAnsi="Arial Narrow"/>
          <w:sz w:val="24"/>
          <w:szCs w:val="24"/>
        </w:rPr>
        <w:t xml:space="preserve"> /niedotlenione /, w miarę wydłużania tej fazy stają się beztlenowe.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Zachodzi proces denitryfikacji – redukcji azotanów powstałych w fazie napowietrzania do azotu gazowego przy udziale bakterii denitryfikacyjnych.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Intensywność tej fazy zależy głównie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obecności w ściekach związków organicznych łatwo rozkładalnych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obecności azotanów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braku tlenu.</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V   Napowietrzanie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Jest fazą w której przed postojem reaktora w fazie VI następuje natlenienie mieszaniny ścieków oczyszczonych i osadu czynnego oraz usunięcie resztek zanieczyszczeń pozostałych z poprzednich faz cyklu.</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VI   Sedymentacja i dekantacja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lastRenderedPageBreak/>
        <w:tab/>
        <w:t>Podczas tej fazy następuje wyłączenie urządzeń mieszających i napowietrzających, reaktor pozostaje przez okres spoczynku do zakończenia sedymentacji osadu czynnego.</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 xml:space="preserve">Po sedymentacji osadu następuje odprowadzenie cieczy </w:t>
      </w:r>
      <w:proofErr w:type="spellStart"/>
      <w:r w:rsidRPr="00DC6878">
        <w:rPr>
          <w:rFonts w:ascii="Arial Narrow" w:hAnsi="Arial Narrow"/>
          <w:sz w:val="24"/>
          <w:szCs w:val="24"/>
        </w:rPr>
        <w:t>nadosadowej</w:t>
      </w:r>
      <w:proofErr w:type="spellEnd"/>
      <w:r w:rsidRPr="00DC6878">
        <w:rPr>
          <w:rFonts w:ascii="Arial Narrow" w:hAnsi="Arial Narrow"/>
          <w:sz w:val="24"/>
          <w:szCs w:val="24"/>
        </w:rPr>
        <w:t xml:space="preserve"> – ścieków oczyszczonych / dekantacja /  do zbiornika retencyjnego ZRŚO w przestrzeni adaptowanej komory osadnika wtórnego reaktora Ws-400 i dalej do odbiornika ścieków oczyszczonych poprzez układ spustowo pomiarowy Mpp04.</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FAZA VII  Spust osadu nadmiernego</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Po zakończeniu odprowadzania ścieków oczyszczonych z reaktora następuje odprowadzenie osadu nadmiernego do obiektów technologicznych gospodarki osadowej.</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ab/>
        <w:t>Odprowadzanie osadu nadmiernego może być realizowane po każdym cyklu pracy reaktora SBR lub okresowo, zależnie jednak od: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 xml:space="preserve">przyrostu osadu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wymaganego wieku osadu</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ŚREDNIE WSKAŹNIKI ZANIECZYSZCZEŃ:</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 xml:space="preserve">BZT5 -    137 </w:t>
      </w:r>
      <w:proofErr w:type="spellStart"/>
      <w:r w:rsidRPr="00DC6878">
        <w:rPr>
          <w:rFonts w:ascii="Arial Narrow" w:hAnsi="Arial Narrow"/>
          <w:sz w:val="24"/>
          <w:szCs w:val="24"/>
        </w:rPr>
        <w:t>gO</w:t>
      </w:r>
      <w:proofErr w:type="spellEnd"/>
      <w:r w:rsidRPr="00DC6878">
        <w:rPr>
          <w:rFonts w:ascii="Arial Narrow" w:hAnsi="Arial Narrow"/>
          <w:sz w:val="24"/>
          <w:szCs w:val="24"/>
        </w:rPr>
        <w:t xml:space="preserve">/2/m3,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 xml:space="preserve"> </w:t>
      </w:r>
      <w:proofErr w:type="spellStart"/>
      <w:r w:rsidRPr="00DC6878">
        <w:rPr>
          <w:rFonts w:ascii="Arial Narrow" w:hAnsi="Arial Narrow"/>
          <w:sz w:val="24"/>
          <w:szCs w:val="24"/>
        </w:rPr>
        <w:t>ChZT</w:t>
      </w:r>
      <w:proofErr w:type="spellEnd"/>
      <w:r w:rsidRPr="00DC6878">
        <w:rPr>
          <w:rFonts w:ascii="Arial Narrow" w:hAnsi="Arial Narrow"/>
          <w:sz w:val="24"/>
          <w:szCs w:val="24"/>
        </w:rPr>
        <w:t xml:space="preserve"> -   308 </w:t>
      </w:r>
      <w:proofErr w:type="spellStart"/>
      <w:r w:rsidRPr="00DC6878">
        <w:rPr>
          <w:rFonts w:ascii="Arial Narrow" w:hAnsi="Arial Narrow"/>
          <w:sz w:val="24"/>
          <w:szCs w:val="24"/>
        </w:rPr>
        <w:t>gO</w:t>
      </w:r>
      <w:proofErr w:type="spellEnd"/>
      <w:r w:rsidRPr="00DC6878">
        <w:rPr>
          <w:rFonts w:ascii="Arial Narrow" w:hAnsi="Arial Narrow"/>
          <w:sz w:val="24"/>
          <w:szCs w:val="24"/>
        </w:rPr>
        <w:t xml:space="preserve">/2/m3,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 xml:space="preserve">Zaw. </w:t>
      </w:r>
      <w:proofErr w:type="spellStart"/>
      <w:r w:rsidRPr="00DC6878">
        <w:rPr>
          <w:rFonts w:ascii="Arial Narrow" w:hAnsi="Arial Narrow"/>
          <w:sz w:val="24"/>
          <w:szCs w:val="24"/>
        </w:rPr>
        <w:t>og</w:t>
      </w:r>
      <w:proofErr w:type="spellEnd"/>
      <w:r w:rsidRPr="00DC6878">
        <w:rPr>
          <w:rFonts w:ascii="Arial Narrow" w:hAnsi="Arial Narrow"/>
          <w:sz w:val="24"/>
          <w:szCs w:val="24"/>
        </w:rPr>
        <w:t xml:space="preserve">. -   194 g/m3,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 xml:space="preserve"> Azot ogólny -  24,5 </w:t>
      </w:r>
      <w:proofErr w:type="spellStart"/>
      <w:r w:rsidRPr="00DC6878">
        <w:rPr>
          <w:rFonts w:ascii="Arial Narrow" w:hAnsi="Arial Narrow"/>
          <w:sz w:val="24"/>
          <w:szCs w:val="24"/>
        </w:rPr>
        <w:t>gN</w:t>
      </w:r>
      <w:proofErr w:type="spellEnd"/>
      <w:r w:rsidRPr="00DC6878">
        <w:rPr>
          <w:rFonts w:ascii="Arial Narrow" w:hAnsi="Arial Narrow"/>
          <w:sz w:val="24"/>
          <w:szCs w:val="24"/>
        </w:rPr>
        <w:t>/m3,</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 xml:space="preserve"> Azot </w:t>
      </w:r>
      <w:proofErr w:type="spellStart"/>
      <w:r w:rsidRPr="00DC6878">
        <w:rPr>
          <w:rFonts w:ascii="Arial Narrow" w:hAnsi="Arial Narrow"/>
          <w:sz w:val="24"/>
          <w:szCs w:val="24"/>
        </w:rPr>
        <w:t>anonowy</w:t>
      </w:r>
      <w:proofErr w:type="spellEnd"/>
      <w:r w:rsidRPr="00DC6878">
        <w:rPr>
          <w:rFonts w:ascii="Arial Narrow" w:hAnsi="Arial Narrow"/>
          <w:sz w:val="24"/>
          <w:szCs w:val="24"/>
        </w:rPr>
        <w:t xml:space="preserve"> - 22 </w:t>
      </w:r>
      <w:proofErr w:type="spellStart"/>
      <w:r w:rsidRPr="00DC6878">
        <w:rPr>
          <w:rFonts w:ascii="Arial Narrow" w:hAnsi="Arial Narrow"/>
          <w:sz w:val="24"/>
          <w:szCs w:val="24"/>
        </w:rPr>
        <w:t>gN</w:t>
      </w:r>
      <w:proofErr w:type="spellEnd"/>
      <w:r w:rsidRPr="00DC6878">
        <w:rPr>
          <w:rFonts w:ascii="Arial Narrow" w:hAnsi="Arial Narrow"/>
          <w:sz w:val="24"/>
          <w:szCs w:val="24"/>
        </w:rPr>
        <w:t>/NH4/m3,</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WYMAGANE WSKAŹNIKI ŚCIEKÓW OCZYSZCZONYCH: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t>BZT5 -     25,0 g/m3,</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r>
      <w:r w:rsidRPr="00DC6878">
        <w:rPr>
          <w:rFonts w:ascii="Arial Narrow" w:hAnsi="Arial Narrow"/>
          <w:sz w:val="24"/>
          <w:szCs w:val="24"/>
        </w:rPr>
        <w:tab/>
      </w:r>
      <w:proofErr w:type="spellStart"/>
      <w:r w:rsidRPr="00DC6878">
        <w:rPr>
          <w:rFonts w:ascii="Arial Narrow" w:hAnsi="Arial Narrow"/>
          <w:sz w:val="24"/>
          <w:szCs w:val="24"/>
        </w:rPr>
        <w:t>ChZT</w:t>
      </w:r>
      <w:proofErr w:type="spellEnd"/>
      <w:r w:rsidRPr="00DC6878">
        <w:rPr>
          <w:rFonts w:ascii="Arial Narrow" w:hAnsi="Arial Narrow"/>
          <w:sz w:val="24"/>
          <w:szCs w:val="24"/>
        </w:rPr>
        <w:t xml:space="preserve"> -     125,0 g/m3,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 xml:space="preserve">Zaw. </w:t>
      </w:r>
      <w:proofErr w:type="spellStart"/>
      <w:r w:rsidRPr="00DC6878">
        <w:rPr>
          <w:rFonts w:ascii="Arial Narrow" w:hAnsi="Arial Narrow"/>
          <w:sz w:val="24"/>
          <w:szCs w:val="24"/>
        </w:rPr>
        <w:t>og</w:t>
      </w:r>
      <w:proofErr w:type="spellEnd"/>
      <w:r w:rsidRPr="00DC6878">
        <w:rPr>
          <w:rFonts w:ascii="Arial Narrow" w:hAnsi="Arial Narrow"/>
          <w:sz w:val="24"/>
          <w:szCs w:val="24"/>
        </w:rPr>
        <w:t>. -  35,0 g/m3,</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t>
      </w:r>
      <w:r w:rsidRPr="00DC6878">
        <w:rPr>
          <w:rFonts w:ascii="Arial Narrow" w:hAnsi="Arial Narrow"/>
          <w:sz w:val="24"/>
          <w:szCs w:val="24"/>
        </w:rPr>
        <w:tab/>
        <w:t>Azot ogólny -  15,0 g/m3,</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STACJA DMUCHAW STD: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Dla zapewnienia warunków tlenowych w reaktorach SBR oraz w komorze stabilizacji tlenowej KST-ZG, projektuje się stację dmuchaw umieszczoną w pomieszczeniu projektowanym w przestrzeni po zdemontowanych osadnikach wtórnych reaktora Ws-400.</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Obudowa i urządzenia pomocnicze: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zwarta kompaktowa zabudowa,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dostęp do obsługi i serwisu urządzenia przez drzwi frontowe,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obudowa dźwiękochłonna z blachy ocynkowanej wyłożona niepalnym materiałem wygłuszającym,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wyposażona w niezależny wentylator chłodzący i zewnętrzne mierniki poziomu oleju w miskach olejowych,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wymiary zewnętrzne obudowy: 760 x 815 x 860,</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węże do spuszczania i zalewania oleju przyspieszające pracę monterów,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silnik na specjalnie wykonanym łożu wahliwym, umożliwiającym automatyczny naciąg pasów klinowych,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tłumik wlotowy absorpcyjno-interferencyjny zintegrowany z filtrem powietrza,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w tłumiku wylotowym mogą być użyte jedynie stałe części metalowe (wyklucza się użycie foli, pianek, waty etc.),</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dmuchawa wyposażona w regulowany zawór bezpieczeństwa i zawór zwrotny na wylocie,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całość zainstalowana na podporach tłumiących drgania.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Stopień sprężający: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wbudowany układ redukcji pulsacji (kanały zwrotne przed wylotem),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wirniki i wał wykonane z jednego odlewu - GS400-15,</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lastRenderedPageBreak/>
        <w:t>· korpus, miski olejowe, płyty boczne - G250.</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Parametry pracy: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Dmuchawa ROBOX EVOLUTION typu ES 15/1P- lub analogiczne w ilości 3kpl.:</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wydajność dmuchawy           1,16 / 2,4 </w:t>
      </w:r>
      <w:r w:rsidRPr="00DC6878">
        <w:rPr>
          <w:rFonts w:ascii="Arial Narrow" w:hAnsi="Arial Narrow"/>
          <w:sz w:val="24"/>
          <w:szCs w:val="24"/>
        </w:rPr>
        <w:tab/>
        <w:t>m3/min</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zapotrzebowanie mocy         2,5 / 4,0 </w:t>
      </w:r>
      <w:r w:rsidRPr="00DC6878">
        <w:rPr>
          <w:rFonts w:ascii="Arial Narrow" w:hAnsi="Arial Narrow"/>
          <w:sz w:val="24"/>
          <w:szCs w:val="24"/>
        </w:rPr>
        <w:tab/>
        <w:t>kW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moc całkowita zainstalowana   5,5 kW--4szt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wysokość sprężu                        600 </w:t>
      </w:r>
      <w:proofErr w:type="spellStart"/>
      <w:r w:rsidRPr="00DC6878">
        <w:rPr>
          <w:rFonts w:ascii="Arial Narrow" w:hAnsi="Arial Narrow"/>
          <w:sz w:val="24"/>
          <w:szCs w:val="24"/>
        </w:rPr>
        <w:t>mbar</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obroty                                  2096 / 3275 </w:t>
      </w:r>
      <w:proofErr w:type="spellStart"/>
      <w:r w:rsidRPr="00DC6878">
        <w:rPr>
          <w:rFonts w:ascii="Arial Narrow" w:hAnsi="Arial Narrow"/>
          <w:sz w:val="24"/>
          <w:szCs w:val="24"/>
        </w:rPr>
        <w:t>obr</w:t>
      </w:r>
      <w:proofErr w:type="spellEnd"/>
      <w:r w:rsidRPr="00DC6878">
        <w:rPr>
          <w:rFonts w:ascii="Arial Narrow" w:hAnsi="Arial Narrow"/>
          <w:sz w:val="24"/>
          <w:szCs w:val="24"/>
        </w:rPr>
        <w:t xml:space="preserve"> / min</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Nie dopuszcza się, aby obroty urządzenia przy 50 </w:t>
      </w:r>
      <w:proofErr w:type="spellStart"/>
      <w:r w:rsidRPr="00DC6878">
        <w:rPr>
          <w:rFonts w:ascii="Arial Narrow" w:hAnsi="Arial Narrow"/>
          <w:sz w:val="24"/>
          <w:szCs w:val="24"/>
        </w:rPr>
        <w:t>Hz</w:t>
      </w:r>
      <w:proofErr w:type="spellEnd"/>
      <w:r w:rsidRPr="00DC6878">
        <w:rPr>
          <w:rFonts w:ascii="Arial Narrow" w:hAnsi="Arial Narrow"/>
          <w:sz w:val="24"/>
          <w:szCs w:val="24"/>
        </w:rPr>
        <w:t xml:space="preserve"> były wyższe niż 3300 </w:t>
      </w:r>
      <w:proofErr w:type="spellStart"/>
      <w:r w:rsidRPr="00DC6878">
        <w:rPr>
          <w:rFonts w:ascii="Arial Narrow" w:hAnsi="Arial Narrow"/>
          <w:sz w:val="24"/>
          <w:szCs w:val="24"/>
        </w:rPr>
        <w:t>obr</w:t>
      </w:r>
      <w:proofErr w:type="spellEnd"/>
      <w:r w:rsidRPr="00DC6878">
        <w:rPr>
          <w:rFonts w:ascii="Arial Narrow" w:hAnsi="Arial Narrow"/>
          <w:sz w:val="24"/>
          <w:szCs w:val="24"/>
        </w:rPr>
        <w:t>/min</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Powyższe parametry zostały podane w odniesieniu do warunków otoczenia: temperatura 20oC i ciśnienie 1013 </w:t>
      </w:r>
      <w:proofErr w:type="spellStart"/>
      <w:r w:rsidRPr="00DC6878">
        <w:rPr>
          <w:rFonts w:ascii="Arial Narrow" w:hAnsi="Arial Narrow"/>
          <w:sz w:val="24"/>
          <w:szCs w:val="24"/>
        </w:rPr>
        <w:t>mbar</w:t>
      </w:r>
      <w:proofErr w:type="spellEnd"/>
      <w:r w:rsidRPr="00DC6878">
        <w:rPr>
          <w:rFonts w:ascii="Arial Narrow" w:hAnsi="Arial Narrow"/>
          <w:sz w:val="24"/>
          <w:szCs w:val="24"/>
        </w:rPr>
        <w:t xml:space="preserve">.  sterowania z </w:t>
      </w:r>
      <w:proofErr w:type="spellStart"/>
      <w:r w:rsidRPr="00DC6878">
        <w:rPr>
          <w:rFonts w:ascii="Arial Narrow" w:hAnsi="Arial Narrow"/>
          <w:sz w:val="24"/>
          <w:szCs w:val="24"/>
        </w:rPr>
        <w:t>panela</w:t>
      </w:r>
      <w:proofErr w:type="spellEnd"/>
      <w:r w:rsidRPr="00DC6878">
        <w:rPr>
          <w:rFonts w:ascii="Arial Narrow" w:hAnsi="Arial Narrow"/>
          <w:sz w:val="24"/>
          <w:szCs w:val="24"/>
        </w:rPr>
        <w:t xml:space="preserve"> umożliwia zmianę wszelkich parametrów pracy z poziomu wyświetlacza  oraz załączenie każdego napędu w trybie ręcznym,</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DEKANTERY Z NIERUCHOMYM KORYTEM (DEM)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Zastępują osadniki wtórne. Koryto spustowe dekantera jest nieruchome względem pływaków, a krawędź przelewu zanurzona na ustawionej wstępnie głębokości poniżej powierzchni ścieków.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Spust wody </w:t>
      </w:r>
      <w:proofErr w:type="spellStart"/>
      <w:r w:rsidRPr="00DC6878">
        <w:rPr>
          <w:rFonts w:ascii="Arial Narrow" w:hAnsi="Arial Narrow"/>
          <w:sz w:val="24"/>
          <w:szCs w:val="24"/>
        </w:rPr>
        <w:t>nadosadowej</w:t>
      </w:r>
      <w:proofErr w:type="spellEnd"/>
      <w:r w:rsidRPr="00DC6878">
        <w:rPr>
          <w:rFonts w:ascii="Arial Narrow" w:hAnsi="Arial Narrow"/>
          <w:sz w:val="24"/>
          <w:szCs w:val="24"/>
        </w:rPr>
        <w:t xml:space="preserve"> reguluje się zasuwą zainstalowaną na rurociągu odprowadzającym.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Dekanter unosi się swobodnie na powierzchni ścieków w granicach zasięgu przewodu spustowego lub linek ustalających. Może pracować przy dowolnych wahaniach poziomu ścieków.</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Funkcje: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do spustu sklarowanej warstwy powierzchniowej ścieków </w:t>
      </w:r>
    </w:p>
    <w:p w:rsidR="00DC6878" w:rsidRPr="00DC6878" w:rsidRDefault="00DC6878" w:rsidP="00DC6878">
      <w:pPr>
        <w:jc w:val="both"/>
        <w:rPr>
          <w:rFonts w:ascii="Arial Narrow" w:hAnsi="Arial Narrow"/>
          <w:sz w:val="24"/>
          <w:szCs w:val="24"/>
        </w:rPr>
      </w:pPr>
      <w:proofErr w:type="spellStart"/>
      <w:r w:rsidRPr="00DC6878">
        <w:rPr>
          <w:rFonts w:ascii="Arial Narrow" w:hAnsi="Arial Narrow"/>
          <w:sz w:val="24"/>
          <w:szCs w:val="24"/>
        </w:rPr>
        <w:t>Paramerty</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Wydajność maksymalna:                            do  280 m3/godz.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Średnica </w:t>
      </w:r>
      <w:proofErr w:type="spellStart"/>
      <w:r w:rsidRPr="00DC6878">
        <w:rPr>
          <w:rFonts w:ascii="Arial Narrow" w:hAnsi="Arial Narrow"/>
          <w:sz w:val="24"/>
          <w:szCs w:val="24"/>
        </w:rPr>
        <w:t>wewn</w:t>
      </w:r>
      <w:proofErr w:type="spellEnd"/>
      <w:r w:rsidRPr="00DC6878">
        <w:rPr>
          <w:rFonts w:ascii="Arial Narrow" w:hAnsi="Arial Narrow"/>
          <w:sz w:val="24"/>
          <w:szCs w:val="24"/>
        </w:rPr>
        <w:t>. przewodu spustowego:       90 -  200 mm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Zastosowanie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Dekantery (koryta spustowe) pozwalają na okresowy lub ciągły spust sklarowanej warstwy powierzchniowej ścieków w oczyszczalniach pracujących w systemie sekwencyjnym lub ciągłym. Urządzenia montuje się na pływakach, pozwalających na pracę przy dowolnych wahaniach poziomu ścieków. Szeroki i symetryczny rozstaw pływaków dekanterów DN stabilizuje je samoczynnie i pozwala na swobodne unoszenie się na powierzchni zbiornika w granicach zasięgu przewodu spustowego lub linek ustalających.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  BUDOWA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Dekantery typu DN składają się z koryta spustowego oraz pływaków utrzymujących poziome położenie oraz stałe zanurzenie przelewu względem poziomu ścieków. Pływaki otaczające pierścieniem koryto spustowe pełnią dodatkowo rolę deflektora zapobiegającego spustowi zanieczyszczeń unoszących się na powierzchni ścieków</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Pr>
          <w:rFonts w:ascii="Arial Narrow" w:hAnsi="Arial Narrow"/>
          <w:sz w:val="24"/>
          <w:szCs w:val="24"/>
        </w:rPr>
        <w:t xml:space="preserve">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GOSPODARKA OSADOWA</w:t>
      </w:r>
    </w:p>
    <w:p w:rsidR="00DC6878" w:rsidRPr="00DC6878" w:rsidRDefault="00DC6878" w:rsidP="00DC6878">
      <w:pPr>
        <w:jc w:val="both"/>
        <w:rPr>
          <w:rFonts w:ascii="Arial Narrow" w:hAnsi="Arial Narrow"/>
          <w:sz w:val="24"/>
          <w:szCs w:val="24"/>
        </w:rPr>
      </w:pP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Integralną częścią oczyszczania ścieków metodą osadu czynnego są osady</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nadmierne. Sposób postępowania z osadami nadmiernymi powinien być zgodny z Ustawą o odpadach z 2002r. z późniejszymi zmianami. Rozwiązanie projektowe przebudowy analizowanej oczyszczalni ujmuje zagadnienie w sposób kompleksowy. Projekt postępowania z osadami nadmiernymi bazuje na: stabilizacji tlenowej osadów w  komorze adaptowanej w części istniejącego reaktora biologicznego o pojemności czynnej V = 130m3. Uwodniony w 98% osad wywożony będzie okresowo – głównie w sezonie zimowym wozami asenizacyjnymi na ciąg gospodarki osadowej oczyszczalni w Bogdance lub odpompowywane na wyremontowane istniejące poletko osadowe na terenie oczyszczalni.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Stabilizacja beztlenowa</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lastRenderedPageBreak/>
        <w:t>Komora stabilizacji tlenowej zgodnie z założeniem koncepcyjnym i obliczeniami wymagana minimalna  pojemność komory stabilizacji równa jest 115,o m3 .</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Zaadaptowano zbiornik w części reaktora Ws400 o wymiarach 6,0m x 6,0m i wysokości czynnej 3,6m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Komora przykryta będzie pokrywą laminatową segmentową z wentylacją grawitacyjną poprzez kominek </w:t>
      </w:r>
      <w:proofErr w:type="spellStart"/>
      <w:r w:rsidRPr="00DC6878">
        <w:rPr>
          <w:rFonts w:ascii="Arial Narrow" w:hAnsi="Arial Narrow"/>
          <w:sz w:val="24"/>
          <w:szCs w:val="24"/>
        </w:rPr>
        <w:t>antyodorowy</w:t>
      </w:r>
      <w:proofErr w:type="spellEnd"/>
      <w:r w:rsidRPr="00DC6878">
        <w:rPr>
          <w:rFonts w:ascii="Arial Narrow" w:hAnsi="Arial Narrow"/>
          <w:sz w:val="24"/>
          <w:szCs w:val="24"/>
        </w:rPr>
        <w:t xml:space="preserve"> i korytkiem dla odpływu wód opadowych.</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Zbiornik wyposażony będzie w pomosty robocze.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Osad z komór reaktora pobierany będzie w fazie zakończenia spustu - pompami wyporowymi i podawany do  komory stabilizacji rurociągiem D=90mm i wprowadzany ponad maksymalnym poziomem osadu w komorze.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Komory wyposażone będą w instalację napowietrzającą. Ruszty napowietrzające będą wyposażone w dyfuzory talerzowe z membrana z EPDM o średnicy 260mm . Dyfuzory zagwarantować muszą wysokie wskaźniki efektywności natleniania, przy stracie ciśnienia ok 50 </w:t>
      </w:r>
      <w:proofErr w:type="spellStart"/>
      <w:r w:rsidRPr="00DC6878">
        <w:rPr>
          <w:rFonts w:ascii="Arial Narrow" w:hAnsi="Arial Narrow"/>
          <w:sz w:val="24"/>
          <w:szCs w:val="24"/>
        </w:rPr>
        <w:t>mbar</w:t>
      </w:r>
      <w:proofErr w:type="spellEnd"/>
      <w:r w:rsidRPr="00DC6878">
        <w:rPr>
          <w:rFonts w:ascii="Arial Narrow" w:hAnsi="Arial Narrow"/>
          <w:sz w:val="24"/>
          <w:szCs w:val="24"/>
        </w:rPr>
        <w:t>.</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W sumie  komorze tlenowej stabilizacji osadu zostanie zamontowanych 40 sztuk dyfuzorów talerzowych t z membrana z EPDM o średnicy 216mm.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Odbiór osadu z dna osadnika pobierany będzie pompą wgłębną na prowadnicach umożliwiając stosowne usytuowanie wysokościowe i kierowany na istniejące wyremontowane poletko osadowe głównie w sezonie Letnim. Komora stabilizacji tlenowej wyposażona też zostanie w króciec umożliwiający czerpanie osadu wozami asenizacyjnymi w celu wywozu osadu do dalszej obróbki na oczyszczalni w Bogdance.</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Woda </w:t>
      </w:r>
      <w:proofErr w:type="spellStart"/>
      <w:r w:rsidRPr="00DC6878">
        <w:rPr>
          <w:rFonts w:ascii="Arial Narrow" w:hAnsi="Arial Narrow"/>
          <w:sz w:val="24"/>
          <w:szCs w:val="24"/>
        </w:rPr>
        <w:t>nadosadowa</w:t>
      </w:r>
      <w:proofErr w:type="spellEnd"/>
      <w:r w:rsidRPr="00DC6878">
        <w:rPr>
          <w:rFonts w:ascii="Arial Narrow" w:hAnsi="Arial Narrow"/>
          <w:sz w:val="24"/>
          <w:szCs w:val="24"/>
        </w:rPr>
        <w:t xml:space="preserve"> usuwana będzie z komory pompą zatapialną, przenośną z pływakiem.</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Ilość wody </w:t>
      </w:r>
      <w:proofErr w:type="spellStart"/>
      <w:r w:rsidRPr="00DC6878">
        <w:rPr>
          <w:rFonts w:ascii="Arial Narrow" w:hAnsi="Arial Narrow"/>
          <w:sz w:val="24"/>
          <w:szCs w:val="24"/>
        </w:rPr>
        <w:t>nadosadowej</w:t>
      </w:r>
      <w:proofErr w:type="spellEnd"/>
      <w:r w:rsidRPr="00DC6878">
        <w:rPr>
          <w:rFonts w:ascii="Arial Narrow" w:hAnsi="Arial Narrow"/>
          <w:sz w:val="24"/>
          <w:szCs w:val="24"/>
        </w:rPr>
        <w:t xml:space="preserve"> - ok 30,0 m3/d.</w:t>
      </w:r>
    </w:p>
    <w:p w:rsidR="00DC6878" w:rsidRPr="00DC6878" w:rsidRDefault="00DC6878" w:rsidP="00DC6878">
      <w:pPr>
        <w:jc w:val="both"/>
        <w:rPr>
          <w:rFonts w:ascii="Arial Narrow" w:hAnsi="Arial Narrow"/>
          <w:sz w:val="24"/>
          <w:szCs w:val="24"/>
        </w:rPr>
      </w:pPr>
      <w:r w:rsidRPr="00DC6878">
        <w:rPr>
          <w:rFonts w:ascii="Arial Narrow" w:hAnsi="Arial Narrow"/>
          <w:sz w:val="24"/>
          <w:szCs w:val="24"/>
        </w:rPr>
        <w:t xml:space="preserve">Dla usunięcia jej w ciągu 10 </w:t>
      </w:r>
      <w:proofErr w:type="spellStart"/>
      <w:r w:rsidRPr="00DC6878">
        <w:rPr>
          <w:rFonts w:ascii="Arial Narrow" w:hAnsi="Arial Narrow"/>
          <w:sz w:val="24"/>
          <w:szCs w:val="24"/>
        </w:rPr>
        <w:t>godz</w:t>
      </w:r>
      <w:proofErr w:type="spellEnd"/>
      <w:r w:rsidRPr="00DC6878">
        <w:rPr>
          <w:rFonts w:ascii="Arial Narrow" w:hAnsi="Arial Narrow"/>
          <w:sz w:val="24"/>
          <w:szCs w:val="24"/>
        </w:rPr>
        <w:t xml:space="preserve"> , wymagana wydajność pompy jest równa 4, 8 m3/</w:t>
      </w:r>
      <w:proofErr w:type="spellStart"/>
      <w:r w:rsidRPr="00DC6878">
        <w:rPr>
          <w:rFonts w:ascii="Arial Narrow" w:hAnsi="Arial Narrow"/>
          <w:sz w:val="24"/>
          <w:szCs w:val="24"/>
        </w:rPr>
        <w:t>godz</w:t>
      </w:r>
      <w:proofErr w:type="spellEnd"/>
      <w:r w:rsidRPr="00DC6878">
        <w:rPr>
          <w:rFonts w:ascii="Arial Narrow" w:hAnsi="Arial Narrow"/>
          <w:sz w:val="24"/>
          <w:szCs w:val="24"/>
        </w:rPr>
        <w:t>,</w:t>
      </w:r>
    </w:p>
    <w:p w:rsidR="00DC6878" w:rsidRDefault="00DC6878" w:rsidP="00DC6878">
      <w:pPr>
        <w:jc w:val="both"/>
        <w:rPr>
          <w:rFonts w:ascii="Arial Narrow" w:hAnsi="Arial Narrow"/>
          <w:sz w:val="24"/>
          <w:szCs w:val="24"/>
        </w:rPr>
      </w:pPr>
      <w:r w:rsidRPr="00DC6878">
        <w:rPr>
          <w:rFonts w:ascii="Arial Narrow" w:hAnsi="Arial Narrow"/>
          <w:sz w:val="24"/>
          <w:szCs w:val="24"/>
        </w:rPr>
        <w:t>wysokość podnoszenia 3,5m</w:t>
      </w:r>
    </w:p>
    <w:p w:rsidR="00DB2AFB" w:rsidRDefault="00DB2AFB" w:rsidP="00DB2AFB">
      <w:pPr>
        <w:jc w:val="both"/>
        <w:rPr>
          <w:rFonts w:ascii="Arial Narrow" w:hAnsi="Arial Narrow"/>
          <w:sz w:val="24"/>
          <w:szCs w:val="24"/>
        </w:rPr>
      </w:pPr>
      <w:r>
        <w:rPr>
          <w:rFonts w:ascii="Arial Narrow" w:hAnsi="Arial Narrow"/>
          <w:sz w:val="24"/>
          <w:szCs w:val="24"/>
        </w:rPr>
        <w:t xml:space="preserve"> </w:t>
      </w:r>
    </w:p>
    <w:p w:rsidR="00DB2AFB" w:rsidRPr="00DE37A4" w:rsidRDefault="00DB2AFB" w:rsidP="00DB2AFB">
      <w:pPr>
        <w:jc w:val="both"/>
        <w:rPr>
          <w:rFonts w:ascii="Arial Narrow" w:hAnsi="Arial Narrow"/>
          <w:b/>
          <w:sz w:val="24"/>
          <w:szCs w:val="24"/>
        </w:rPr>
      </w:pPr>
      <w:r w:rsidRPr="00DE37A4">
        <w:rPr>
          <w:rFonts w:ascii="Arial Narrow" w:hAnsi="Arial Narrow"/>
          <w:b/>
          <w:sz w:val="24"/>
          <w:szCs w:val="24"/>
        </w:rPr>
        <w:t>Przewidywane parametry oczyszczalni po przebudowie:</w:t>
      </w:r>
    </w:p>
    <w:p w:rsidR="00DB2AFB" w:rsidRDefault="00DB2AFB" w:rsidP="00DB2AFB">
      <w:pPr>
        <w:jc w:val="both"/>
        <w:rPr>
          <w:rFonts w:ascii="Arial Narrow" w:hAnsi="Arial Narrow"/>
          <w:sz w:val="24"/>
          <w:szCs w:val="24"/>
        </w:rPr>
      </w:pPr>
      <w:r>
        <w:rPr>
          <w:rFonts w:ascii="Arial Narrow" w:hAnsi="Arial Narrow"/>
          <w:sz w:val="24"/>
          <w:szCs w:val="24"/>
        </w:rPr>
        <w:t xml:space="preserve"> </w:t>
      </w:r>
      <w:r w:rsidRPr="00CA7F4B">
        <w:rPr>
          <w:rFonts w:ascii="Arial Narrow" w:hAnsi="Arial Narrow"/>
          <w:sz w:val="24"/>
          <w:szCs w:val="24"/>
        </w:rPr>
        <w:t>Sumaryczna ilość ścieków dopływających do oczyszczalni, po zaokrągleniu wyniesie:</w:t>
      </w:r>
    </w:p>
    <w:p w:rsidR="00DB2AFB" w:rsidRDefault="00DB2AFB" w:rsidP="00DB2AFB">
      <w:pPr>
        <w:jc w:val="both"/>
        <w:rPr>
          <w:rFonts w:ascii="Arial Narrow" w:hAnsi="Arial Narrow"/>
          <w:sz w:val="24"/>
          <w:szCs w:val="24"/>
        </w:rPr>
      </w:pP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RLM:  9 960 MR</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pojemność czynna reaktora SBR 3 750m3/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r>
      <w:proofErr w:type="spellStart"/>
      <w:r w:rsidRPr="00A51DD6">
        <w:rPr>
          <w:rFonts w:ascii="Arial Narrow" w:hAnsi="Arial Narrow"/>
          <w:sz w:val="24"/>
          <w:szCs w:val="24"/>
        </w:rPr>
        <w:t>Qśrd</w:t>
      </w:r>
      <w:proofErr w:type="spellEnd"/>
      <w:r w:rsidRPr="00A51DD6">
        <w:rPr>
          <w:rFonts w:ascii="Arial Narrow" w:hAnsi="Arial Narrow"/>
          <w:sz w:val="24"/>
          <w:szCs w:val="24"/>
        </w:rPr>
        <w:t xml:space="preserve"> =    1200 m3//d</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r>
      <w:proofErr w:type="spellStart"/>
      <w:r w:rsidRPr="00A51DD6">
        <w:rPr>
          <w:rFonts w:ascii="Arial Narrow" w:hAnsi="Arial Narrow"/>
          <w:sz w:val="24"/>
          <w:szCs w:val="24"/>
        </w:rPr>
        <w:t>Qmaxd</w:t>
      </w:r>
      <w:proofErr w:type="spellEnd"/>
      <w:r w:rsidRPr="00A51DD6">
        <w:rPr>
          <w:rFonts w:ascii="Arial Narrow" w:hAnsi="Arial Narrow"/>
          <w:sz w:val="24"/>
          <w:szCs w:val="24"/>
        </w:rPr>
        <w:t xml:space="preserve"> = 1950 m3//d</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r>
      <w:proofErr w:type="spellStart"/>
      <w:r w:rsidRPr="00A51DD6">
        <w:rPr>
          <w:rFonts w:ascii="Arial Narrow" w:hAnsi="Arial Narrow"/>
          <w:sz w:val="24"/>
          <w:szCs w:val="24"/>
        </w:rPr>
        <w:t>Qmaxh</w:t>
      </w:r>
      <w:proofErr w:type="spellEnd"/>
      <w:r w:rsidRPr="00A51DD6">
        <w:rPr>
          <w:rFonts w:ascii="Arial Narrow" w:hAnsi="Arial Narrow"/>
          <w:sz w:val="24"/>
          <w:szCs w:val="24"/>
        </w:rPr>
        <w:t xml:space="preserve"> =   81 m3//h  </w:t>
      </w:r>
    </w:p>
    <w:p w:rsidR="00DB2AFB" w:rsidRPr="00A51DD6" w:rsidRDefault="00DB2AFB" w:rsidP="00DB2AFB">
      <w:pPr>
        <w:jc w:val="center"/>
        <w:rPr>
          <w:rFonts w:ascii="Arial Narrow" w:hAnsi="Arial Narrow"/>
          <w:sz w:val="24"/>
          <w:szCs w:val="24"/>
        </w:rPr>
      </w:pPr>
    </w:p>
    <w:p w:rsidR="00DB2AFB" w:rsidRPr="00A51DD6" w:rsidRDefault="00DB2AFB" w:rsidP="00DB2AFB">
      <w:pPr>
        <w:jc w:val="center"/>
        <w:rPr>
          <w:rFonts w:ascii="Arial Narrow" w:hAnsi="Arial Narrow"/>
          <w:sz w:val="24"/>
          <w:szCs w:val="24"/>
          <w:u w:val="single"/>
        </w:rPr>
      </w:pPr>
      <w:r w:rsidRPr="00A51DD6">
        <w:rPr>
          <w:rFonts w:ascii="Arial Narrow" w:hAnsi="Arial Narrow"/>
          <w:sz w:val="24"/>
          <w:szCs w:val="24"/>
          <w:u w:val="single"/>
        </w:rPr>
        <w:t>ŚREDNIE WSKAŹNIKI ZANIECZYSZCZEŃ:</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BZT5 -    498 g/m3/, </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 </w:t>
      </w:r>
      <w:proofErr w:type="spellStart"/>
      <w:r w:rsidRPr="00A51DD6">
        <w:rPr>
          <w:rFonts w:ascii="Arial Narrow" w:hAnsi="Arial Narrow"/>
          <w:sz w:val="24"/>
          <w:szCs w:val="24"/>
        </w:rPr>
        <w:t>ChZT</w:t>
      </w:r>
      <w:proofErr w:type="spellEnd"/>
      <w:r w:rsidRPr="00A51DD6">
        <w:rPr>
          <w:rFonts w:ascii="Arial Narrow" w:hAnsi="Arial Narrow"/>
          <w:sz w:val="24"/>
          <w:szCs w:val="24"/>
        </w:rPr>
        <w:t xml:space="preserve"> -  1121 g/m3/, </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Zaw. </w:t>
      </w:r>
      <w:proofErr w:type="spellStart"/>
      <w:r w:rsidRPr="00A51DD6">
        <w:rPr>
          <w:rFonts w:ascii="Arial Narrow" w:hAnsi="Arial Narrow"/>
          <w:sz w:val="24"/>
          <w:szCs w:val="24"/>
        </w:rPr>
        <w:t>og</w:t>
      </w:r>
      <w:proofErr w:type="spellEnd"/>
      <w:r w:rsidRPr="00A51DD6">
        <w:rPr>
          <w:rFonts w:ascii="Arial Narrow" w:hAnsi="Arial Narrow"/>
          <w:sz w:val="24"/>
          <w:szCs w:val="24"/>
        </w:rPr>
        <w:t xml:space="preserve">. -   443 g/m3/, </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 Azot ogólny -  133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 Fosfor ogólny - 22 g/m3/,</w:t>
      </w:r>
    </w:p>
    <w:p w:rsidR="00DB2AFB" w:rsidRPr="00A51DD6" w:rsidRDefault="00DB2AFB" w:rsidP="00DB2AFB">
      <w:pPr>
        <w:jc w:val="center"/>
        <w:rPr>
          <w:rFonts w:ascii="Arial Narrow" w:hAnsi="Arial Narrow"/>
          <w:sz w:val="24"/>
          <w:szCs w:val="24"/>
        </w:rPr>
      </w:pPr>
    </w:p>
    <w:p w:rsidR="00DB2AFB" w:rsidRPr="00A51DD6" w:rsidRDefault="00DB2AFB" w:rsidP="00DB2AFB">
      <w:pPr>
        <w:jc w:val="center"/>
        <w:rPr>
          <w:rFonts w:ascii="Arial Narrow" w:hAnsi="Arial Narrow"/>
          <w:sz w:val="24"/>
          <w:szCs w:val="24"/>
          <w:u w:val="single"/>
        </w:rPr>
      </w:pPr>
      <w:r w:rsidRPr="00A51DD6">
        <w:rPr>
          <w:rFonts w:ascii="Arial Narrow" w:hAnsi="Arial Narrow"/>
          <w:sz w:val="24"/>
          <w:szCs w:val="24"/>
          <w:u w:val="single"/>
        </w:rPr>
        <w:t>WYTYCZNE WSKAŹNIKI DO PROJEKTOWANIA:</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BZT5 -    598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r>
      <w:proofErr w:type="spellStart"/>
      <w:r w:rsidRPr="00A51DD6">
        <w:rPr>
          <w:rFonts w:ascii="Arial Narrow" w:hAnsi="Arial Narrow"/>
          <w:sz w:val="24"/>
          <w:szCs w:val="24"/>
        </w:rPr>
        <w:t>ChZT</w:t>
      </w:r>
      <w:proofErr w:type="spellEnd"/>
      <w:r w:rsidRPr="00A51DD6">
        <w:rPr>
          <w:rFonts w:ascii="Arial Narrow" w:hAnsi="Arial Narrow"/>
          <w:sz w:val="24"/>
          <w:szCs w:val="24"/>
        </w:rPr>
        <w:t xml:space="preserve"> -  1345 g/m3/,  </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Zaw. </w:t>
      </w:r>
      <w:proofErr w:type="spellStart"/>
      <w:r w:rsidRPr="00A51DD6">
        <w:rPr>
          <w:rFonts w:ascii="Arial Narrow" w:hAnsi="Arial Narrow"/>
          <w:sz w:val="24"/>
          <w:szCs w:val="24"/>
        </w:rPr>
        <w:t>og</w:t>
      </w:r>
      <w:proofErr w:type="spellEnd"/>
      <w:r w:rsidRPr="00A51DD6">
        <w:rPr>
          <w:rFonts w:ascii="Arial Narrow" w:hAnsi="Arial Narrow"/>
          <w:sz w:val="24"/>
          <w:szCs w:val="24"/>
        </w:rPr>
        <w:t>. -   443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Azot ogólny -  160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 xml:space="preserve"> Fosfor ogólny - 26 g/m3/,</w:t>
      </w:r>
    </w:p>
    <w:p w:rsidR="00DB2AFB" w:rsidRPr="00A51DD6" w:rsidRDefault="00DB2AFB" w:rsidP="00DB2AFB">
      <w:pPr>
        <w:jc w:val="center"/>
        <w:rPr>
          <w:rFonts w:ascii="Arial Narrow" w:hAnsi="Arial Narrow"/>
          <w:sz w:val="24"/>
          <w:szCs w:val="24"/>
        </w:rPr>
      </w:pPr>
    </w:p>
    <w:p w:rsidR="00DB2AFB" w:rsidRPr="00A51DD6" w:rsidRDefault="00DB2AFB" w:rsidP="00DB2AFB">
      <w:pPr>
        <w:jc w:val="center"/>
        <w:rPr>
          <w:rFonts w:ascii="Arial Narrow" w:hAnsi="Arial Narrow"/>
          <w:b/>
          <w:bCs/>
          <w:sz w:val="24"/>
          <w:szCs w:val="24"/>
          <w:u w:val="single"/>
        </w:rPr>
      </w:pPr>
      <w:r w:rsidRPr="00A51DD6">
        <w:rPr>
          <w:rFonts w:ascii="Arial Narrow" w:hAnsi="Arial Narrow"/>
          <w:b/>
          <w:bCs/>
          <w:sz w:val="24"/>
          <w:szCs w:val="24"/>
          <w:u w:val="single"/>
        </w:rPr>
        <w:t>WYMAGANE WSKAŹNIKI ŚCIEKÓW OCZYSZCZONYCH:</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BZT5 -     25,0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r>
      <w:proofErr w:type="spellStart"/>
      <w:r w:rsidRPr="00A51DD6">
        <w:rPr>
          <w:rFonts w:ascii="Arial Narrow" w:hAnsi="Arial Narrow"/>
          <w:sz w:val="24"/>
          <w:szCs w:val="24"/>
        </w:rPr>
        <w:t>ChZT</w:t>
      </w:r>
      <w:proofErr w:type="spellEnd"/>
      <w:r w:rsidRPr="00A51DD6">
        <w:rPr>
          <w:rFonts w:ascii="Arial Narrow" w:hAnsi="Arial Narrow"/>
          <w:sz w:val="24"/>
          <w:szCs w:val="24"/>
        </w:rPr>
        <w:t xml:space="preserve"> -     125,0 g/m3/,  </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lastRenderedPageBreak/>
        <w:t>−</w:t>
      </w:r>
      <w:r w:rsidRPr="00A51DD6">
        <w:rPr>
          <w:rFonts w:ascii="Arial Narrow" w:hAnsi="Arial Narrow"/>
          <w:sz w:val="24"/>
          <w:szCs w:val="24"/>
        </w:rPr>
        <w:tab/>
        <w:t xml:space="preserve">Zaw. </w:t>
      </w:r>
      <w:proofErr w:type="spellStart"/>
      <w:r w:rsidRPr="00A51DD6">
        <w:rPr>
          <w:rFonts w:ascii="Arial Narrow" w:hAnsi="Arial Narrow"/>
          <w:sz w:val="24"/>
          <w:szCs w:val="24"/>
        </w:rPr>
        <w:t>og</w:t>
      </w:r>
      <w:proofErr w:type="spellEnd"/>
      <w:r w:rsidRPr="00A51DD6">
        <w:rPr>
          <w:rFonts w:ascii="Arial Narrow" w:hAnsi="Arial Narrow"/>
          <w:sz w:val="24"/>
          <w:szCs w:val="24"/>
        </w:rPr>
        <w:t>. -  35,0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w:t>
      </w:r>
      <w:r w:rsidRPr="00A51DD6">
        <w:rPr>
          <w:rFonts w:ascii="Arial Narrow" w:hAnsi="Arial Narrow"/>
          <w:sz w:val="24"/>
          <w:szCs w:val="24"/>
        </w:rPr>
        <w:tab/>
        <w:t>Azot ogólny -  15,0 g/m3/,</w:t>
      </w:r>
    </w:p>
    <w:p w:rsidR="00DB2AFB" w:rsidRPr="00A51DD6" w:rsidRDefault="00DB2AFB" w:rsidP="00DB2AFB">
      <w:pPr>
        <w:jc w:val="center"/>
        <w:rPr>
          <w:rFonts w:ascii="Arial Narrow" w:hAnsi="Arial Narrow"/>
          <w:sz w:val="24"/>
          <w:szCs w:val="24"/>
        </w:rPr>
      </w:pPr>
      <w:r w:rsidRPr="00A51DD6">
        <w:rPr>
          <w:rFonts w:ascii="Arial Narrow" w:hAnsi="Arial Narrow"/>
          <w:sz w:val="24"/>
          <w:szCs w:val="24"/>
        </w:rPr>
        <w:t xml:space="preserve">           - Fosfor ogólny - 2,0 g/m3/,</w:t>
      </w:r>
    </w:p>
    <w:p w:rsidR="00DB2AFB" w:rsidRDefault="00DB2AFB" w:rsidP="00DB2AFB">
      <w:pPr>
        <w:rPr>
          <w:rFonts w:ascii="Arial Narrow" w:hAnsi="Arial Narrow"/>
          <w:sz w:val="24"/>
          <w:szCs w:val="24"/>
        </w:rPr>
      </w:pPr>
    </w:p>
    <w:p w:rsidR="00DB2AFB" w:rsidRPr="001C58B3" w:rsidRDefault="00DB2AFB" w:rsidP="00DB2AFB">
      <w:pPr>
        <w:jc w:val="both"/>
        <w:rPr>
          <w:rFonts w:ascii="Arial Narrow" w:hAnsi="Arial Narrow"/>
          <w:b/>
          <w:sz w:val="24"/>
          <w:szCs w:val="24"/>
        </w:rPr>
      </w:pPr>
      <w:r>
        <w:rPr>
          <w:rFonts w:ascii="Arial Narrow" w:hAnsi="Arial Narrow"/>
          <w:b/>
          <w:sz w:val="24"/>
          <w:szCs w:val="24"/>
        </w:rPr>
        <w:t>Preferencje inwestycji</w:t>
      </w:r>
      <w:r w:rsidRPr="00DE37A4">
        <w:rPr>
          <w:rFonts w:ascii="Arial Narrow" w:hAnsi="Arial Narrow"/>
          <w:b/>
          <w:sz w:val="24"/>
          <w:szCs w:val="24"/>
        </w:rPr>
        <w:t>:</w:t>
      </w:r>
    </w:p>
    <w:p w:rsidR="00DB2AFB" w:rsidRPr="009869DB" w:rsidRDefault="00DB2AFB" w:rsidP="00DB2AFB">
      <w:pPr>
        <w:jc w:val="both"/>
        <w:rPr>
          <w:rFonts w:ascii="Arial Narrow" w:hAnsi="Arial Narrow"/>
          <w:sz w:val="24"/>
          <w:szCs w:val="24"/>
        </w:rPr>
      </w:pPr>
      <w:r w:rsidRPr="009869DB">
        <w:rPr>
          <w:rFonts w:ascii="Arial Narrow" w:hAnsi="Arial Narrow"/>
          <w:sz w:val="24"/>
          <w:szCs w:val="24"/>
        </w:rPr>
        <w:t>Preferencje wskazane przez Inwestora kształtują rozwiązania wskazane w wariancie drugim</w:t>
      </w:r>
      <w:r>
        <w:rPr>
          <w:rFonts w:ascii="Arial Narrow" w:hAnsi="Arial Narrow"/>
          <w:sz w:val="24"/>
          <w:szCs w:val="24"/>
        </w:rPr>
        <w:t xml:space="preserve"> przedstawionym na etapie decyzji środowiskowej</w:t>
      </w:r>
      <w:r w:rsidRPr="009869DB">
        <w:rPr>
          <w:rFonts w:ascii="Arial Narrow" w:hAnsi="Arial Narrow"/>
          <w:sz w:val="24"/>
          <w:szCs w:val="24"/>
        </w:rPr>
        <w:t>, to jest:</w:t>
      </w:r>
    </w:p>
    <w:p w:rsidR="00DB2AFB" w:rsidRDefault="00DB2AFB" w:rsidP="00DB2AFB">
      <w:pPr>
        <w:jc w:val="both"/>
        <w:rPr>
          <w:rFonts w:ascii="Arial Narrow" w:hAnsi="Arial Narrow"/>
          <w:sz w:val="24"/>
          <w:szCs w:val="24"/>
        </w:rPr>
      </w:pPr>
      <w:r w:rsidRPr="009869DB">
        <w:rPr>
          <w:rFonts w:ascii="Arial Narrow" w:hAnsi="Arial Narrow"/>
          <w:sz w:val="24"/>
          <w:szCs w:val="24"/>
        </w:rPr>
        <w:t>Przebudowa przepompowni zlokalizowanej na działce ewidencyjnej nr 682/1 w zakresie zmiany technologii tłoczenia na hermetyczny układ w postaci tłoczni ścieków wykorzystując przestrzeń komory tłocznej. Na terenie oczyszczalni budowa hali technologicznej</w:t>
      </w:r>
      <w:r>
        <w:rPr>
          <w:rFonts w:ascii="Arial Narrow" w:hAnsi="Arial Narrow"/>
          <w:sz w:val="24"/>
          <w:szCs w:val="24"/>
        </w:rPr>
        <w:t xml:space="preserve"> </w:t>
      </w:r>
      <w:r w:rsidRPr="009869DB">
        <w:rPr>
          <w:rFonts w:ascii="Arial Narrow" w:hAnsi="Arial Narrow"/>
          <w:sz w:val="24"/>
          <w:szCs w:val="24"/>
        </w:rPr>
        <w:t xml:space="preserve">w przestrzeni której znajduję się: oczyszczalnia mechaniczna, stacja </w:t>
      </w:r>
      <w:proofErr w:type="spellStart"/>
      <w:r w:rsidRPr="009869DB">
        <w:rPr>
          <w:rFonts w:ascii="Arial Narrow" w:hAnsi="Arial Narrow"/>
          <w:sz w:val="24"/>
          <w:szCs w:val="24"/>
        </w:rPr>
        <w:t>zlewcza</w:t>
      </w:r>
      <w:proofErr w:type="spellEnd"/>
      <w:r w:rsidRPr="009869DB">
        <w:rPr>
          <w:rFonts w:ascii="Arial Narrow" w:hAnsi="Arial Narrow"/>
          <w:sz w:val="24"/>
          <w:szCs w:val="24"/>
        </w:rPr>
        <w:t xml:space="preserve"> ścieków dowożonych z tłocznią ścieków, zespół urządzeń higienizacji osadu, zespół urządzeń gospodarki osadowej z systemem granulacji osadu, urządzeniem dezodoryzacji w wyniku emisji w sytuacjach awaryjnych, stacji dmuchaw z agregatami w obudowach dźwiękochłonnych, stacją dozowania chemicznego. Proces biologicznego oczyszczania realizowany będzie poprzez system sekwencyjny SBR umieszczony w adaptowanej komorze obecnej otwartej komorze fermentacyjnej.  Powyższy zakres inwestycji nie koliduje pracy istniejącego do tej pory systemu oczyszczania. Dalszy cykl realizacyjny polega na skierowaniu ścieków zarówno z przepompowni poza terenem oczyszczalni jak i dowożonych na zespół wybudowanej oczyszczalni mechanicznej i dalej na nowy reaktor biologiczny SBR w adaptowanej komorze. Tym samym umożliwia przebudowę i zmianę funkcji istniejącego reaktora biologicznego w części na komorę stabilizacji tlenowej i części na zbiornik retencyjny ścieków uśrednionych. Jeden z istniejących osadników wtórnych adoptowany zostaje na zbiornik retencyjny ścieków oczyszczonych, wykorzystując je zwrotnie dla potrzeb technologicznych, higienicznych i utrzymania zieleni zewnętrznej. Likwidacji poprzez rozbiórkę podlegają: jeden z osadników wtórnych, stacja </w:t>
      </w:r>
      <w:proofErr w:type="spellStart"/>
      <w:r w:rsidRPr="009869DB">
        <w:rPr>
          <w:rFonts w:ascii="Arial Narrow" w:hAnsi="Arial Narrow"/>
          <w:sz w:val="24"/>
          <w:szCs w:val="24"/>
        </w:rPr>
        <w:t>zlewcza</w:t>
      </w:r>
      <w:proofErr w:type="spellEnd"/>
      <w:r w:rsidRPr="009869DB">
        <w:rPr>
          <w:rFonts w:ascii="Arial Narrow" w:hAnsi="Arial Narrow"/>
          <w:sz w:val="24"/>
          <w:szCs w:val="24"/>
        </w:rPr>
        <w:t xml:space="preserve"> ścieków dowożonych, zbiornik retencyjny ścieków uśrednionych, budynek oczyszczalni mechanicznej, budynek gospodarki osadowej.</w:t>
      </w:r>
    </w:p>
    <w:p w:rsidR="00DB2AFB" w:rsidRPr="00DE37A4" w:rsidRDefault="00DB2AFB" w:rsidP="00DB2AFB">
      <w:pPr>
        <w:jc w:val="both"/>
        <w:rPr>
          <w:rFonts w:ascii="Arial Narrow" w:hAnsi="Arial Narrow"/>
          <w:b/>
          <w:sz w:val="24"/>
          <w:szCs w:val="24"/>
        </w:rPr>
      </w:pPr>
      <w:r w:rsidRPr="00DE37A4">
        <w:rPr>
          <w:rFonts w:ascii="Arial Narrow" w:hAnsi="Arial Narrow"/>
          <w:b/>
          <w:sz w:val="24"/>
          <w:szCs w:val="24"/>
        </w:rPr>
        <w:t>Zasadniczymi elementami planowanej inwestycji są:</w:t>
      </w:r>
    </w:p>
    <w:p w:rsidR="00DB2AFB" w:rsidRPr="001C58B3" w:rsidRDefault="00DB2AFB" w:rsidP="00DB2AFB">
      <w:pPr>
        <w:rPr>
          <w:rFonts w:ascii="Arial Narrow" w:hAnsi="Arial Narrow"/>
          <w:sz w:val="24"/>
          <w:szCs w:val="24"/>
        </w:rPr>
      </w:pPr>
      <w:r w:rsidRPr="001C58B3">
        <w:rPr>
          <w:rFonts w:ascii="Arial Narrow" w:hAnsi="Arial Narrow"/>
          <w:sz w:val="24"/>
          <w:szCs w:val="24"/>
        </w:rPr>
        <w:t>- Zagospodarowanie terenu</w:t>
      </w:r>
    </w:p>
    <w:p w:rsidR="00DB2AFB" w:rsidRPr="001C58B3" w:rsidRDefault="00DB2AFB" w:rsidP="00DB2AFB">
      <w:pPr>
        <w:rPr>
          <w:rFonts w:ascii="Arial Narrow" w:hAnsi="Arial Narrow"/>
          <w:sz w:val="24"/>
          <w:szCs w:val="24"/>
        </w:rPr>
      </w:pPr>
      <w:r w:rsidRPr="001C58B3">
        <w:rPr>
          <w:rFonts w:ascii="Arial Narrow" w:hAnsi="Arial Narrow"/>
          <w:sz w:val="24"/>
          <w:szCs w:val="24"/>
        </w:rPr>
        <w:t>- Budynek socjalno- techniczny - BTOŚ</w:t>
      </w:r>
    </w:p>
    <w:p w:rsidR="00DB2AFB" w:rsidRPr="001C58B3" w:rsidRDefault="00DB2AFB" w:rsidP="00DB2AFB">
      <w:pPr>
        <w:rPr>
          <w:rFonts w:ascii="Arial Narrow" w:hAnsi="Arial Narrow"/>
          <w:sz w:val="24"/>
          <w:szCs w:val="24"/>
        </w:rPr>
      </w:pPr>
      <w:r w:rsidRPr="001C58B3">
        <w:rPr>
          <w:rFonts w:ascii="Arial Narrow" w:hAnsi="Arial Narrow"/>
          <w:sz w:val="24"/>
          <w:szCs w:val="24"/>
        </w:rPr>
        <w:t>- Budynek  warsztatowo – garażowy z halą -  HWG/ BTBS</w:t>
      </w:r>
    </w:p>
    <w:p w:rsidR="00DB2AFB" w:rsidRPr="001C58B3" w:rsidRDefault="00DB2AFB" w:rsidP="00DB2AFB">
      <w:pPr>
        <w:rPr>
          <w:rFonts w:ascii="Arial Narrow" w:hAnsi="Arial Narrow"/>
          <w:sz w:val="24"/>
          <w:szCs w:val="24"/>
        </w:rPr>
      </w:pPr>
      <w:r w:rsidRPr="001C58B3">
        <w:rPr>
          <w:rFonts w:ascii="Arial Narrow" w:hAnsi="Arial Narrow"/>
          <w:sz w:val="24"/>
          <w:szCs w:val="24"/>
        </w:rPr>
        <w:t>- Budynek socjalno- administracyjny – BAB + BSB</w:t>
      </w:r>
    </w:p>
    <w:p w:rsidR="00DB2AFB" w:rsidRPr="001C58B3" w:rsidRDefault="00DB2AFB" w:rsidP="00DB2AFB">
      <w:pPr>
        <w:rPr>
          <w:rFonts w:ascii="Arial Narrow" w:hAnsi="Arial Narrow"/>
          <w:sz w:val="24"/>
          <w:szCs w:val="24"/>
        </w:rPr>
      </w:pPr>
      <w:r w:rsidRPr="001C58B3">
        <w:rPr>
          <w:rFonts w:ascii="Arial Narrow" w:hAnsi="Arial Narrow"/>
          <w:sz w:val="24"/>
          <w:szCs w:val="24"/>
        </w:rPr>
        <w:t xml:space="preserve">- Komora reaktora biologicznego SBR + SEL </w:t>
      </w:r>
    </w:p>
    <w:p w:rsidR="00DB2AFB" w:rsidRPr="001C58B3" w:rsidRDefault="00DB2AFB" w:rsidP="00DB2AFB">
      <w:pPr>
        <w:rPr>
          <w:rFonts w:ascii="Arial Narrow" w:hAnsi="Arial Narrow"/>
          <w:sz w:val="24"/>
          <w:szCs w:val="24"/>
        </w:rPr>
      </w:pPr>
      <w:r w:rsidRPr="001C58B3">
        <w:rPr>
          <w:rFonts w:ascii="Arial Narrow" w:hAnsi="Arial Narrow"/>
          <w:sz w:val="24"/>
          <w:szCs w:val="24"/>
        </w:rPr>
        <w:t>- Hala technologiczna HTOŚ</w:t>
      </w:r>
    </w:p>
    <w:p w:rsidR="00DB2AFB" w:rsidRPr="001C58B3" w:rsidRDefault="00DB2AFB" w:rsidP="00DB2AFB">
      <w:pPr>
        <w:rPr>
          <w:rFonts w:ascii="Arial Narrow" w:hAnsi="Arial Narrow"/>
          <w:sz w:val="24"/>
          <w:szCs w:val="24"/>
        </w:rPr>
      </w:pPr>
      <w:r w:rsidRPr="001C58B3">
        <w:rPr>
          <w:rFonts w:ascii="Arial Narrow" w:hAnsi="Arial Narrow"/>
          <w:sz w:val="24"/>
          <w:szCs w:val="24"/>
        </w:rPr>
        <w:t>- Zbiornik retencyjny ścieków uśrednionych - ZRŚU</w:t>
      </w:r>
    </w:p>
    <w:p w:rsidR="00DB2AFB" w:rsidRPr="001C58B3" w:rsidRDefault="00DB2AFB" w:rsidP="00DB2AFB">
      <w:pPr>
        <w:rPr>
          <w:rFonts w:ascii="Arial Narrow" w:hAnsi="Arial Narrow"/>
          <w:sz w:val="24"/>
          <w:szCs w:val="24"/>
        </w:rPr>
      </w:pPr>
      <w:r w:rsidRPr="001C58B3">
        <w:rPr>
          <w:rFonts w:ascii="Arial Narrow" w:hAnsi="Arial Narrow"/>
          <w:sz w:val="24"/>
          <w:szCs w:val="24"/>
        </w:rPr>
        <w:t xml:space="preserve">- Zbiornik zagęszczania osadu i stabilizacji tlenowej ZGO/KST </w:t>
      </w:r>
    </w:p>
    <w:p w:rsidR="00DB2AFB" w:rsidRPr="001C58B3" w:rsidRDefault="00DB2AFB" w:rsidP="00DB2AFB">
      <w:pPr>
        <w:rPr>
          <w:rFonts w:ascii="Arial Narrow" w:hAnsi="Arial Narrow"/>
          <w:sz w:val="24"/>
          <w:szCs w:val="24"/>
        </w:rPr>
      </w:pPr>
      <w:r w:rsidRPr="001C58B3">
        <w:rPr>
          <w:rFonts w:ascii="Arial Narrow" w:hAnsi="Arial Narrow"/>
          <w:sz w:val="24"/>
          <w:szCs w:val="24"/>
        </w:rPr>
        <w:t>- Zbiornik retencji awaryjnej – ZB-AWA</w:t>
      </w:r>
    </w:p>
    <w:p w:rsidR="00DB2AFB" w:rsidRPr="001C58B3" w:rsidRDefault="00DB2AFB" w:rsidP="00DB2AFB">
      <w:pPr>
        <w:rPr>
          <w:rFonts w:ascii="Arial Narrow" w:hAnsi="Arial Narrow"/>
          <w:sz w:val="24"/>
          <w:szCs w:val="24"/>
        </w:rPr>
      </w:pPr>
      <w:r w:rsidRPr="001C58B3">
        <w:rPr>
          <w:rFonts w:ascii="Arial Narrow" w:hAnsi="Arial Narrow"/>
          <w:sz w:val="24"/>
          <w:szCs w:val="24"/>
        </w:rPr>
        <w:t xml:space="preserve">- Zbiornik retencyjny ścieków oczyszczonych ZRŚO </w:t>
      </w:r>
    </w:p>
    <w:p w:rsidR="00DB2AFB" w:rsidRPr="001C58B3" w:rsidRDefault="00DB2AFB" w:rsidP="00DB2AFB">
      <w:pPr>
        <w:rPr>
          <w:rFonts w:ascii="Arial Narrow" w:hAnsi="Arial Narrow"/>
          <w:sz w:val="24"/>
          <w:szCs w:val="24"/>
        </w:rPr>
      </w:pPr>
      <w:r w:rsidRPr="001C58B3">
        <w:rPr>
          <w:rFonts w:ascii="Arial Narrow" w:hAnsi="Arial Narrow"/>
          <w:sz w:val="24"/>
          <w:szCs w:val="24"/>
        </w:rPr>
        <w:t xml:space="preserve">- Kontenerowy zewnętrzny </w:t>
      </w:r>
      <w:proofErr w:type="spellStart"/>
      <w:r w:rsidRPr="001C58B3">
        <w:rPr>
          <w:rFonts w:ascii="Arial Narrow" w:hAnsi="Arial Narrow"/>
          <w:sz w:val="24"/>
          <w:szCs w:val="24"/>
        </w:rPr>
        <w:t>biofiltr</w:t>
      </w:r>
      <w:proofErr w:type="spellEnd"/>
      <w:r w:rsidRPr="001C58B3">
        <w:rPr>
          <w:rFonts w:ascii="Arial Narrow" w:hAnsi="Arial Narrow"/>
          <w:sz w:val="24"/>
          <w:szCs w:val="24"/>
        </w:rPr>
        <w:t xml:space="preserve"> odorów - BFOZ </w:t>
      </w:r>
    </w:p>
    <w:p w:rsidR="00DB2AFB" w:rsidRPr="001C58B3" w:rsidRDefault="00DB2AFB" w:rsidP="00DB2AFB">
      <w:pPr>
        <w:rPr>
          <w:rFonts w:ascii="Arial Narrow" w:hAnsi="Arial Narrow"/>
          <w:sz w:val="24"/>
          <w:szCs w:val="24"/>
        </w:rPr>
      </w:pPr>
      <w:r w:rsidRPr="001C58B3">
        <w:rPr>
          <w:rFonts w:ascii="Arial Narrow" w:hAnsi="Arial Narrow"/>
          <w:sz w:val="24"/>
          <w:szCs w:val="24"/>
        </w:rPr>
        <w:t>- rozbiórki i wyburzenia niektórych istniejących konstrukcji budowlanych</w:t>
      </w:r>
    </w:p>
    <w:p w:rsidR="00DB2AFB" w:rsidRPr="001C58B3" w:rsidRDefault="00DB2AFB" w:rsidP="00DB2AFB">
      <w:pPr>
        <w:rPr>
          <w:rFonts w:ascii="Arial Narrow" w:hAnsi="Arial Narrow"/>
          <w:sz w:val="24"/>
          <w:szCs w:val="24"/>
        </w:rPr>
      </w:pPr>
      <w:r w:rsidRPr="001C58B3">
        <w:rPr>
          <w:rFonts w:ascii="Arial Narrow" w:hAnsi="Arial Narrow"/>
          <w:sz w:val="24"/>
          <w:szCs w:val="24"/>
        </w:rPr>
        <w:t>- Instalacje hydrauliczne połączeń między obiektowych</w:t>
      </w:r>
    </w:p>
    <w:p w:rsidR="00DB2AFB" w:rsidRPr="004A48EB" w:rsidRDefault="00DB2AFB" w:rsidP="00DB2AFB">
      <w:pPr>
        <w:rPr>
          <w:rFonts w:ascii="Arial Narrow" w:hAnsi="Arial Narrow"/>
          <w:sz w:val="24"/>
          <w:szCs w:val="24"/>
        </w:rPr>
      </w:pPr>
      <w:r w:rsidRPr="001C58B3">
        <w:rPr>
          <w:rFonts w:ascii="Arial Narrow" w:hAnsi="Arial Narrow"/>
          <w:sz w:val="24"/>
          <w:szCs w:val="24"/>
        </w:rPr>
        <w:t>- Instalacje elektryczne połączeń między obiektowych</w:t>
      </w: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Przepisy związane z przedsięwzięciem</w:t>
      </w:r>
    </w:p>
    <w:p w:rsidR="00DB2AFB" w:rsidRPr="008C405D" w:rsidRDefault="00DB2AFB" w:rsidP="00DB2AFB">
      <w:pPr>
        <w:jc w:val="both"/>
        <w:rPr>
          <w:rFonts w:ascii="Arial Narrow" w:hAnsi="Arial Narrow"/>
          <w:sz w:val="24"/>
          <w:szCs w:val="24"/>
        </w:rPr>
      </w:pPr>
      <w:r w:rsidRPr="008C405D">
        <w:rPr>
          <w:rFonts w:ascii="Arial Narrow" w:hAnsi="Arial Narrow"/>
          <w:sz w:val="24"/>
          <w:szCs w:val="24"/>
        </w:rPr>
        <w:t>Lokalizacja inwestycji mieści w granicach aktualnego Miejscowego Planu zagospodarowania Przestr</w:t>
      </w:r>
      <w:r>
        <w:rPr>
          <w:rFonts w:ascii="Arial Narrow" w:hAnsi="Arial Narrow"/>
          <w:sz w:val="24"/>
          <w:szCs w:val="24"/>
        </w:rPr>
        <w:t>zennego Miasta Opatów</w:t>
      </w:r>
      <w:r w:rsidRPr="008C405D">
        <w:rPr>
          <w:rFonts w:ascii="Arial Narrow" w:hAnsi="Arial Narrow"/>
          <w:sz w:val="24"/>
          <w:szCs w:val="24"/>
        </w:rPr>
        <w:t>.</w:t>
      </w:r>
    </w:p>
    <w:p w:rsidR="00DB2AFB" w:rsidRDefault="00DB2AFB" w:rsidP="00DB2AFB">
      <w:pPr>
        <w:jc w:val="both"/>
        <w:rPr>
          <w:rFonts w:ascii="Arial Narrow" w:hAnsi="Arial Narrow"/>
          <w:sz w:val="24"/>
          <w:szCs w:val="24"/>
        </w:rPr>
      </w:pPr>
      <w:r>
        <w:rPr>
          <w:rFonts w:ascii="Arial Narrow" w:hAnsi="Arial Narrow"/>
          <w:sz w:val="24"/>
          <w:szCs w:val="24"/>
        </w:rPr>
        <w:t>Proces realizacyjny winien odbyć się zgodnie z przepisami i uwarunkowaniami zawartymi w następujących przepisach:</w:t>
      </w:r>
    </w:p>
    <w:p w:rsidR="00DB2AFB" w:rsidRDefault="00DB2AFB" w:rsidP="00DB2AFB">
      <w:pPr>
        <w:jc w:val="both"/>
        <w:rPr>
          <w:rFonts w:ascii="Arial Narrow" w:hAnsi="Arial Narrow"/>
          <w:sz w:val="24"/>
          <w:szCs w:val="24"/>
        </w:rPr>
      </w:pPr>
      <w:r>
        <w:rPr>
          <w:rFonts w:ascii="Arial Narrow" w:hAnsi="Arial Narrow"/>
          <w:sz w:val="24"/>
          <w:szCs w:val="24"/>
        </w:rPr>
        <w:t>- Uchwała nr XXVIII/236/2017 Rady Gminy w Opatowie z dnia 27 lipca 2015 roku, o zatwierdzeniu Miejscowego Planu Zagospodarowania Przestrzennego Gminy Opatów</w:t>
      </w:r>
    </w:p>
    <w:p w:rsidR="00DB2AFB" w:rsidRDefault="00DB2AFB" w:rsidP="00DB2AFB">
      <w:pPr>
        <w:jc w:val="both"/>
        <w:rPr>
          <w:rFonts w:ascii="Arial Narrow" w:hAnsi="Arial Narrow"/>
          <w:sz w:val="24"/>
          <w:szCs w:val="24"/>
        </w:rPr>
      </w:pPr>
      <w:r>
        <w:rPr>
          <w:rFonts w:ascii="Arial Narrow" w:hAnsi="Arial Narrow"/>
          <w:sz w:val="24"/>
          <w:szCs w:val="24"/>
        </w:rPr>
        <w:t>- Decyzja o środowiskowych uwarunkowaniach przedsięwzięcia z dnia 28 sierpnia 2017r.znak WOO-I.4207.33.2017 ,</w:t>
      </w:r>
    </w:p>
    <w:p w:rsidR="00DB2AFB" w:rsidRDefault="00DB2AFB" w:rsidP="00DB2AFB">
      <w:pPr>
        <w:jc w:val="both"/>
        <w:rPr>
          <w:rFonts w:ascii="Arial Narrow" w:hAnsi="Arial Narrow"/>
          <w:sz w:val="24"/>
          <w:szCs w:val="24"/>
        </w:rPr>
      </w:pPr>
      <w:r>
        <w:rPr>
          <w:rFonts w:ascii="Arial Narrow" w:hAnsi="Arial Narrow"/>
          <w:sz w:val="24"/>
          <w:szCs w:val="24"/>
        </w:rPr>
        <w:t>- U</w:t>
      </w:r>
      <w:r w:rsidRPr="00BA0A49">
        <w:rPr>
          <w:rFonts w:ascii="Arial Narrow" w:hAnsi="Arial Narrow"/>
          <w:sz w:val="24"/>
          <w:szCs w:val="24"/>
        </w:rPr>
        <w:t xml:space="preserve">stawa z dnia 18 lipca 2001 r. Prawo wodne (tekst jedn.: Dz. U. z 2012 r. poz. 145, z </w:t>
      </w:r>
      <w:proofErr w:type="spellStart"/>
      <w:r w:rsidRPr="00BA0A49">
        <w:rPr>
          <w:rFonts w:ascii="Arial Narrow" w:hAnsi="Arial Narrow"/>
          <w:sz w:val="24"/>
          <w:szCs w:val="24"/>
        </w:rPr>
        <w:t>późn</w:t>
      </w:r>
      <w:proofErr w:type="spellEnd"/>
      <w:r w:rsidRPr="00BA0A49">
        <w:rPr>
          <w:rFonts w:ascii="Arial Narrow" w:hAnsi="Arial Narrow"/>
          <w:sz w:val="24"/>
          <w:szCs w:val="24"/>
        </w:rPr>
        <w:t>. zm.)</w:t>
      </w:r>
    </w:p>
    <w:p w:rsidR="00DB2AFB" w:rsidRDefault="00DB2AFB" w:rsidP="00DB2AFB">
      <w:pPr>
        <w:jc w:val="both"/>
        <w:rPr>
          <w:rFonts w:ascii="Arial Narrow" w:hAnsi="Arial Narrow"/>
          <w:sz w:val="24"/>
          <w:szCs w:val="24"/>
        </w:rPr>
      </w:pPr>
      <w:r>
        <w:rPr>
          <w:rFonts w:ascii="Arial Narrow" w:hAnsi="Arial Narrow"/>
          <w:sz w:val="24"/>
          <w:szCs w:val="24"/>
        </w:rPr>
        <w:lastRenderedPageBreak/>
        <w:t>- Ustawa z dnia 7 lipca 1994 roku Prawo Budowlane – j. tekst. :Dz.U.. z 2013r poz.1409,</w:t>
      </w:r>
    </w:p>
    <w:p w:rsidR="00DB2AFB" w:rsidRDefault="00DB2AFB" w:rsidP="00DB2AFB">
      <w:pPr>
        <w:jc w:val="both"/>
        <w:rPr>
          <w:rFonts w:ascii="Arial Narrow" w:hAnsi="Arial Narrow"/>
          <w:sz w:val="24"/>
          <w:szCs w:val="24"/>
        </w:rPr>
      </w:pPr>
      <w:r>
        <w:rPr>
          <w:rFonts w:ascii="Arial Narrow" w:hAnsi="Arial Narrow"/>
          <w:sz w:val="24"/>
          <w:szCs w:val="24"/>
        </w:rPr>
        <w:t>- Ustawa z dnia 27 kwietnia 2001roku Prawo Ochrony Środowiska, - Dz. U. 2001 nr62, poz.627 ze zm.</w:t>
      </w:r>
    </w:p>
    <w:p w:rsidR="00DB2AFB" w:rsidRDefault="00DB2AFB" w:rsidP="00DB2AFB">
      <w:pPr>
        <w:jc w:val="both"/>
        <w:rPr>
          <w:rFonts w:ascii="Arial Narrow" w:hAnsi="Arial Narrow"/>
          <w:sz w:val="24"/>
          <w:szCs w:val="24"/>
        </w:rPr>
      </w:pPr>
      <w:r w:rsidRPr="008C405D">
        <w:rPr>
          <w:rFonts w:ascii="Arial Narrow" w:hAnsi="Arial Narrow"/>
          <w:sz w:val="24"/>
          <w:szCs w:val="24"/>
        </w:rPr>
        <w:t>- Rozporządzenie Ministra Infrastruktury z dnia 12 kwietnia 2002 r. w sprawie warunków</w:t>
      </w:r>
      <w:r>
        <w:rPr>
          <w:rFonts w:ascii="Arial Narrow" w:hAnsi="Arial Narrow"/>
          <w:sz w:val="24"/>
          <w:szCs w:val="24"/>
        </w:rPr>
        <w:t xml:space="preserve"> technicznych , jakim</w:t>
      </w:r>
      <w:r w:rsidRPr="008C405D">
        <w:rPr>
          <w:rFonts w:ascii="Arial Narrow" w:hAnsi="Arial Narrow"/>
          <w:sz w:val="24"/>
          <w:szCs w:val="24"/>
        </w:rPr>
        <w:t xml:space="preserve">  powinny odpowiadać budynki i ich usytuowanie – Dz.U. z 2002r. nr</w:t>
      </w:r>
      <w:r>
        <w:rPr>
          <w:rFonts w:ascii="Arial Narrow" w:hAnsi="Arial Narrow"/>
          <w:sz w:val="24"/>
          <w:szCs w:val="24"/>
        </w:rPr>
        <w:t xml:space="preserve"> 75, poz. 690 z </w:t>
      </w:r>
      <w:proofErr w:type="spellStart"/>
      <w:r>
        <w:rPr>
          <w:rFonts w:ascii="Arial Narrow" w:hAnsi="Arial Narrow"/>
          <w:sz w:val="24"/>
          <w:szCs w:val="24"/>
        </w:rPr>
        <w:t>późn</w:t>
      </w:r>
      <w:proofErr w:type="spellEnd"/>
      <w:r>
        <w:rPr>
          <w:rFonts w:ascii="Arial Narrow" w:hAnsi="Arial Narrow"/>
          <w:sz w:val="24"/>
          <w:szCs w:val="24"/>
        </w:rPr>
        <w:t xml:space="preserve">. </w:t>
      </w:r>
      <w:r w:rsidRPr="008C405D">
        <w:rPr>
          <w:rFonts w:ascii="Arial Narrow" w:hAnsi="Arial Narrow"/>
          <w:sz w:val="24"/>
          <w:szCs w:val="24"/>
        </w:rPr>
        <w:t>zmianami.</w:t>
      </w:r>
    </w:p>
    <w:p w:rsidR="00DB2AFB" w:rsidRPr="00DE37A4" w:rsidRDefault="00DB2AFB" w:rsidP="00DB2AFB">
      <w:pPr>
        <w:rPr>
          <w:rFonts w:ascii="Arial Narrow" w:hAnsi="Arial Narrow"/>
          <w:sz w:val="24"/>
          <w:szCs w:val="24"/>
        </w:rPr>
      </w:pP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Przeznaczenie i program użytkowy</w:t>
      </w:r>
    </w:p>
    <w:p w:rsidR="00DB2AFB" w:rsidRDefault="00DB2AFB" w:rsidP="00DB2AFB">
      <w:pPr>
        <w:jc w:val="both"/>
        <w:rPr>
          <w:rFonts w:ascii="Arial Narrow" w:hAnsi="Arial Narrow"/>
          <w:sz w:val="24"/>
          <w:szCs w:val="24"/>
        </w:rPr>
      </w:pPr>
      <w:r>
        <w:rPr>
          <w:rFonts w:ascii="Arial Narrow" w:hAnsi="Arial Narrow"/>
          <w:sz w:val="24"/>
          <w:szCs w:val="24"/>
        </w:rPr>
        <w:t>Wybór wariantu przebudowy i rozbudowy oczyszczalni ścieków oraz decyzja o środowiskowych uwarunkowaniach przedsięwzięcia a także szereg uzgodnień i konsultacji z Inwestorem są podstawą do opracowania niniejszego projektu budowlanego.</w:t>
      </w:r>
    </w:p>
    <w:p w:rsidR="00DB2AFB" w:rsidRPr="00A82DA5" w:rsidRDefault="00DB2AFB" w:rsidP="00DB2AFB">
      <w:pPr>
        <w:jc w:val="both"/>
        <w:rPr>
          <w:rFonts w:ascii="Arial Narrow" w:hAnsi="Arial Narrow"/>
          <w:b/>
          <w:sz w:val="24"/>
          <w:szCs w:val="24"/>
        </w:rPr>
      </w:pPr>
      <w:r w:rsidRPr="00A82DA5">
        <w:rPr>
          <w:rFonts w:ascii="Arial Narrow" w:hAnsi="Arial Narrow"/>
          <w:b/>
          <w:sz w:val="24"/>
          <w:szCs w:val="24"/>
        </w:rPr>
        <w:t xml:space="preserve"> Funkcje obiektów istniejących adaptowanych:</w:t>
      </w:r>
    </w:p>
    <w:p w:rsidR="00DB2AFB" w:rsidRPr="00A82DA5" w:rsidRDefault="00DB2AFB" w:rsidP="00DB2AFB">
      <w:pPr>
        <w:jc w:val="both"/>
        <w:rPr>
          <w:rFonts w:ascii="Arial Narrow" w:hAnsi="Arial Narrow"/>
          <w:b/>
          <w:sz w:val="24"/>
          <w:szCs w:val="24"/>
        </w:rPr>
      </w:pPr>
      <w:r w:rsidRPr="00A82DA5">
        <w:rPr>
          <w:rFonts w:ascii="Arial Narrow" w:hAnsi="Arial Narrow"/>
          <w:b/>
          <w:sz w:val="24"/>
          <w:szCs w:val="24"/>
        </w:rPr>
        <w:t xml:space="preserve">Przepompownia PT-1 </w:t>
      </w:r>
    </w:p>
    <w:p w:rsidR="00DB2AFB" w:rsidRDefault="00DB2AFB" w:rsidP="00DB2AFB">
      <w:pPr>
        <w:jc w:val="both"/>
        <w:rPr>
          <w:rFonts w:ascii="Arial Narrow" w:hAnsi="Arial Narrow"/>
          <w:sz w:val="24"/>
          <w:szCs w:val="24"/>
        </w:rPr>
      </w:pPr>
      <w:r w:rsidRPr="009869DB">
        <w:rPr>
          <w:rFonts w:ascii="Arial Narrow" w:hAnsi="Arial Narrow"/>
          <w:sz w:val="24"/>
          <w:szCs w:val="24"/>
        </w:rPr>
        <w:t>Przebudowa przepompowni zlokalizowanej na działce ewidencyjnej nr 682/1 w zakresie zmiany technologii tłoczenia na hermetyczny układ w postaci tłoczni ścieków wykorzystując przestrzeń komory tłocznej.</w:t>
      </w:r>
    </w:p>
    <w:p w:rsidR="00DB2AFB" w:rsidRPr="00A82DA5" w:rsidRDefault="00DB2AFB" w:rsidP="00DB2AFB">
      <w:pPr>
        <w:jc w:val="both"/>
        <w:rPr>
          <w:rFonts w:ascii="Arial Narrow" w:hAnsi="Arial Narrow"/>
          <w:b/>
          <w:sz w:val="24"/>
          <w:szCs w:val="24"/>
        </w:rPr>
      </w:pPr>
      <w:r w:rsidRPr="00A82DA5">
        <w:rPr>
          <w:rFonts w:ascii="Arial Narrow" w:hAnsi="Arial Narrow"/>
          <w:b/>
          <w:sz w:val="24"/>
          <w:szCs w:val="24"/>
        </w:rPr>
        <w:t xml:space="preserve">Reaktor biologiczny SBR z selektorem SEL </w:t>
      </w:r>
    </w:p>
    <w:p w:rsidR="00DB2AFB" w:rsidRDefault="00DB2AFB" w:rsidP="00DB2AFB">
      <w:pPr>
        <w:jc w:val="both"/>
        <w:rPr>
          <w:rFonts w:ascii="Arial Narrow" w:hAnsi="Arial Narrow"/>
          <w:sz w:val="24"/>
          <w:szCs w:val="24"/>
        </w:rPr>
      </w:pPr>
      <w:r>
        <w:rPr>
          <w:rFonts w:ascii="Arial Narrow" w:hAnsi="Arial Narrow"/>
          <w:sz w:val="24"/>
          <w:szCs w:val="24"/>
        </w:rPr>
        <w:t>Wykorzystanie istniejącej konstrukcji komory fermentacyjnej –zmiana funkcji użytkowej - dla potrzeb prowadzenia procesów biologicznego oczyszczania w systemie sekwencyjnego ciągu technologicznego,</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Zbiornik retencyjny ścieków surowych uśrednionych Z</w:t>
      </w:r>
      <w:r>
        <w:rPr>
          <w:rFonts w:ascii="Arial Narrow" w:hAnsi="Arial Narrow"/>
          <w:b/>
          <w:sz w:val="24"/>
          <w:szCs w:val="24"/>
        </w:rPr>
        <w:t>R</w:t>
      </w:r>
      <w:r w:rsidRPr="00067415">
        <w:rPr>
          <w:rFonts w:ascii="Arial Narrow" w:hAnsi="Arial Narrow"/>
          <w:b/>
          <w:sz w:val="24"/>
          <w:szCs w:val="24"/>
        </w:rPr>
        <w:t>ŚU</w:t>
      </w:r>
    </w:p>
    <w:p w:rsidR="00DB2AFB" w:rsidRDefault="00DB2AFB" w:rsidP="00DB2AFB">
      <w:pPr>
        <w:jc w:val="both"/>
        <w:rPr>
          <w:rFonts w:ascii="Arial Narrow" w:hAnsi="Arial Narrow"/>
          <w:sz w:val="24"/>
          <w:szCs w:val="24"/>
        </w:rPr>
      </w:pPr>
      <w:r>
        <w:rPr>
          <w:rFonts w:ascii="Arial Narrow" w:hAnsi="Arial Narrow"/>
          <w:sz w:val="24"/>
          <w:szCs w:val="24"/>
        </w:rPr>
        <w:t>Wykorzystanie jednego z ciągów reaktora biologicznego dla potrzeb retencjonowania, uśredniania oraz odświeżania ścieków surowych przed podaniem na reaktor SBR</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Komora stabilizacji tlenowej zagęszczacz osadu ZGO/KST</w:t>
      </w:r>
    </w:p>
    <w:p w:rsidR="00DB2AFB" w:rsidRDefault="00DB2AFB" w:rsidP="00DB2AFB">
      <w:pPr>
        <w:jc w:val="both"/>
        <w:rPr>
          <w:rFonts w:ascii="Arial Narrow" w:hAnsi="Arial Narrow"/>
          <w:sz w:val="24"/>
          <w:szCs w:val="24"/>
        </w:rPr>
      </w:pPr>
      <w:r>
        <w:rPr>
          <w:rFonts w:ascii="Arial Narrow" w:hAnsi="Arial Narrow"/>
          <w:sz w:val="24"/>
          <w:szCs w:val="24"/>
        </w:rPr>
        <w:t>Wykorzystanie drugiego ciągu reaktora biologicznego dla potrzeb prowadzenia procesu częściowego odwodnienia osadu nadmiernego w warunkach tlenowych przed podaniem na prasę odwodnienia.</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Budynek technologiczny oczyszczalni ścieków BTOŚ</w:t>
      </w:r>
    </w:p>
    <w:p w:rsidR="00DB2AFB" w:rsidRDefault="00DB2AFB" w:rsidP="00DB2AFB">
      <w:pPr>
        <w:jc w:val="both"/>
        <w:rPr>
          <w:rFonts w:ascii="Arial Narrow" w:hAnsi="Arial Narrow"/>
          <w:sz w:val="24"/>
          <w:szCs w:val="24"/>
        </w:rPr>
      </w:pPr>
      <w:r>
        <w:rPr>
          <w:rFonts w:ascii="Arial Narrow" w:hAnsi="Arial Narrow"/>
          <w:sz w:val="24"/>
          <w:szCs w:val="24"/>
        </w:rPr>
        <w:t xml:space="preserve">Adaptacja i przebudowa z częściową zmianą funkcji istniejącego budynku gospodarki osadowej dla potrzeb usytuowania pomieszczenia </w:t>
      </w:r>
      <w:proofErr w:type="spellStart"/>
      <w:r>
        <w:rPr>
          <w:rFonts w:ascii="Arial Narrow" w:hAnsi="Arial Narrow"/>
          <w:sz w:val="24"/>
          <w:szCs w:val="24"/>
        </w:rPr>
        <w:t>AKPiA</w:t>
      </w:r>
      <w:proofErr w:type="spellEnd"/>
      <w:r>
        <w:rPr>
          <w:rFonts w:ascii="Arial Narrow" w:hAnsi="Arial Narrow"/>
          <w:sz w:val="24"/>
          <w:szCs w:val="24"/>
        </w:rPr>
        <w:t xml:space="preserve"> (aparatury kontrolnopomiarowej i automatyki) oraz pomieszczenia armatury połączeń między obiektowych. W budynku przebudowany zostanie węzeł socjalno- sanitarny</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Zbiornik buforowy retencji awaryjnej  ZB-AWA</w:t>
      </w:r>
    </w:p>
    <w:p w:rsidR="00DB2AFB" w:rsidRDefault="00DB2AFB" w:rsidP="00DB2AFB">
      <w:pPr>
        <w:jc w:val="both"/>
        <w:rPr>
          <w:rFonts w:ascii="Arial Narrow" w:hAnsi="Arial Narrow"/>
          <w:sz w:val="24"/>
          <w:szCs w:val="24"/>
        </w:rPr>
      </w:pPr>
      <w:r>
        <w:rPr>
          <w:rFonts w:ascii="Arial Narrow" w:hAnsi="Arial Narrow"/>
          <w:sz w:val="24"/>
          <w:szCs w:val="24"/>
        </w:rPr>
        <w:t>Adaptacja i przebudowa istniejącego zbiornika retencyjnego ścieków dowożonych na zbiornik buforowy ścieków  z przepompowni PT1 w sytuacjach gdzie procesy na reaktorze SBR mogą się opóźnić powodując zapełnienie zbiornika ZRŚU.</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Zbiornik retencyjny ścieków oczyszczonych ZRŚO</w:t>
      </w:r>
    </w:p>
    <w:p w:rsidR="00DB2AFB" w:rsidRDefault="00DB2AFB" w:rsidP="00DB2AFB">
      <w:pPr>
        <w:jc w:val="both"/>
        <w:rPr>
          <w:rFonts w:ascii="Arial Narrow" w:hAnsi="Arial Narrow"/>
          <w:sz w:val="24"/>
          <w:szCs w:val="24"/>
        </w:rPr>
      </w:pPr>
      <w:r>
        <w:rPr>
          <w:rFonts w:ascii="Arial Narrow" w:hAnsi="Arial Narrow"/>
          <w:sz w:val="24"/>
          <w:szCs w:val="24"/>
        </w:rPr>
        <w:t>Adaptacja przestrzeni jednego z istniejących osadników wtórnych poprzez częściową przebudowę, dla potrzeb retencjonowania ścieków oczyszczonych, umożliwiając ich wtórne wykorzystanie,</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Przebudowa i rozbudowa budynku socjalno- technicznego BAB + BSB</w:t>
      </w:r>
    </w:p>
    <w:p w:rsidR="00DB2AFB" w:rsidRDefault="00DB2AFB" w:rsidP="00DB2AFB">
      <w:pPr>
        <w:jc w:val="both"/>
        <w:rPr>
          <w:rFonts w:ascii="Arial Narrow" w:hAnsi="Arial Narrow"/>
          <w:sz w:val="24"/>
          <w:szCs w:val="24"/>
        </w:rPr>
      </w:pPr>
      <w:r>
        <w:rPr>
          <w:rFonts w:ascii="Arial Narrow" w:hAnsi="Arial Narrow"/>
          <w:sz w:val="24"/>
          <w:szCs w:val="24"/>
        </w:rPr>
        <w:t>Do istniejącego budynku administracyjno- biurowego BAB wykonana zostanie nadbudowa oraz rozbudowa o część socjalno- administracyjną: BSB tworząc budynek o powierzchni zabudowy 434m</w:t>
      </w:r>
      <w:r w:rsidRPr="009D2B96">
        <w:rPr>
          <w:rFonts w:ascii="Arial Narrow" w:hAnsi="Arial Narrow"/>
          <w:sz w:val="24"/>
          <w:szCs w:val="24"/>
          <w:vertAlign w:val="superscript"/>
        </w:rPr>
        <w:t>2</w:t>
      </w:r>
      <w:r>
        <w:rPr>
          <w:rFonts w:ascii="Arial Narrow" w:hAnsi="Arial Narrow"/>
          <w:sz w:val="24"/>
          <w:szCs w:val="24"/>
        </w:rPr>
        <w:t xml:space="preserve"> :</w:t>
      </w:r>
    </w:p>
    <w:p w:rsidR="00DB2AFB" w:rsidRDefault="00DB2AFB" w:rsidP="00DB2AFB">
      <w:pPr>
        <w:jc w:val="both"/>
        <w:rPr>
          <w:rFonts w:ascii="Arial Narrow" w:hAnsi="Arial Narrow"/>
          <w:sz w:val="24"/>
          <w:szCs w:val="24"/>
        </w:rPr>
      </w:pPr>
      <w:r>
        <w:rPr>
          <w:rFonts w:ascii="Arial Narrow" w:hAnsi="Arial Narrow"/>
          <w:sz w:val="24"/>
          <w:szCs w:val="24"/>
        </w:rPr>
        <w:t>(216,80m</w:t>
      </w:r>
      <w:r w:rsidRPr="009D2B96">
        <w:rPr>
          <w:rFonts w:ascii="Arial Narrow" w:hAnsi="Arial Narrow"/>
          <w:sz w:val="24"/>
          <w:szCs w:val="24"/>
          <w:vertAlign w:val="superscript"/>
        </w:rPr>
        <w:t>2</w:t>
      </w:r>
      <w:r>
        <w:rPr>
          <w:rFonts w:ascii="Arial Narrow" w:hAnsi="Arial Narrow"/>
          <w:sz w:val="24"/>
          <w:szCs w:val="24"/>
        </w:rPr>
        <w:t>+217,20m</w:t>
      </w:r>
      <w:r w:rsidRPr="009D2B96">
        <w:rPr>
          <w:rFonts w:ascii="Arial Narrow" w:hAnsi="Arial Narrow"/>
          <w:sz w:val="24"/>
          <w:szCs w:val="24"/>
          <w:vertAlign w:val="superscript"/>
        </w:rPr>
        <w:t>2</w:t>
      </w:r>
      <w:r>
        <w:rPr>
          <w:rFonts w:ascii="Arial Narrow" w:hAnsi="Arial Narrow"/>
          <w:sz w:val="24"/>
          <w:szCs w:val="24"/>
        </w:rPr>
        <w:t>) przeznaczonego dla 40 osób – pracowników fizycznych i 30 pracowników administracyjno- biurowych.</w:t>
      </w:r>
    </w:p>
    <w:p w:rsidR="00DB2AFB" w:rsidRPr="00067415" w:rsidRDefault="00DB2AFB" w:rsidP="00DB2AFB">
      <w:pPr>
        <w:jc w:val="both"/>
        <w:rPr>
          <w:rFonts w:ascii="Arial Narrow" w:hAnsi="Arial Narrow"/>
          <w:b/>
          <w:sz w:val="24"/>
          <w:szCs w:val="24"/>
        </w:rPr>
      </w:pPr>
      <w:r w:rsidRPr="00067415">
        <w:rPr>
          <w:rFonts w:ascii="Arial Narrow" w:hAnsi="Arial Narrow"/>
          <w:b/>
          <w:sz w:val="24"/>
          <w:szCs w:val="24"/>
        </w:rPr>
        <w:t xml:space="preserve">Budynek techniczny bazy sprzętowej BTBS </w:t>
      </w:r>
    </w:p>
    <w:p w:rsidR="00DB2AFB" w:rsidRDefault="00DB2AFB" w:rsidP="00DB2AFB">
      <w:pPr>
        <w:jc w:val="both"/>
        <w:rPr>
          <w:rFonts w:ascii="Arial Narrow" w:hAnsi="Arial Narrow"/>
          <w:sz w:val="24"/>
          <w:szCs w:val="24"/>
        </w:rPr>
      </w:pPr>
      <w:r>
        <w:rPr>
          <w:rFonts w:ascii="Arial Narrow" w:hAnsi="Arial Narrow"/>
          <w:sz w:val="24"/>
          <w:szCs w:val="24"/>
        </w:rPr>
        <w:t>Adaptacja przestrzeni po istniejącej obecnie stacji dmuchaw dla potrzeb zaplecza technicznego projektowanej hali warsztatowo garażowej. Budynek wyposażony zostanie w węzeł sanitarny.</w:t>
      </w:r>
    </w:p>
    <w:p w:rsidR="00DB2AFB" w:rsidRPr="00067415" w:rsidRDefault="00DB2AFB" w:rsidP="00DB2AFB">
      <w:pPr>
        <w:jc w:val="both"/>
        <w:rPr>
          <w:rFonts w:ascii="Arial Narrow" w:hAnsi="Arial Narrow"/>
          <w:b/>
          <w:sz w:val="24"/>
          <w:szCs w:val="24"/>
          <w:u w:val="single"/>
        </w:rPr>
      </w:pPr>
      <w:r w:rsidRPr="00067415">
        <w:rPr>
          <w:rFonts w:ascii="Arial Narrow" w:hAnsi="Arial Narrow"/>
          <w:b/>
          <w:sz w:val="24"/>
          <w:szCs w:val="24"/>
          <w:u w:val="single"/>
        </w:rPr>
        <w:t>Obiekty projektowane:</w:t>
      </w:r>
    </w:p>
    <w:p w:rsidR="00DB2AFB" w:rsidRPr="00E050EA" w:rsidRDefault="00DB2AFB" w:rsidP="00DB2AFB">
      <w:pPr>
        <w:jc w:val="both"/>
        <w:rPr>
          <w:rFonts w:ascii="Arial Narrow" w:hAnsi="Arial Narrow"/>
          <w:b/>
          <w:sz w:val="24"/>
          <w:szCs w:val="24"/>
        </w:rPr>
      </w:pPr>
      <w:r w:rsidRPr="00E050EA">
        <w:rPr>
          <w:rFonts w:ascii="Arial Narrow" w:hAnsi="Arial Narrow"/>
          <w:b/>
          <w:sz w:val="24"/>
          <w:szCs w:val="24"/>
        </w:rPr>
        <w:t>Hala warsztatowo garażowa – HWG</w:t>
      </w:r>
    </w:p>
    <w:p w:rsidR="00DB2AFB" w:rsidRDefault="00DB2AFB" w:rsidP="00DB2AFB">
      <w:pPr>
        <w:jc w:val="both"/>
        <w:rPr>
          <w:rFonts w:ascii="Arial Narrow" w:hAnsi="Arial Narrow"/>
          <w:sz w:val="24"/>
          <w:szCs w:val="24"/>
        </w:rPr>
      </w:pPr>
      <w:r>
        <w:rPr>
          <w:rFonts w:ascii="Arial Narrow" w:hAnsi="Arial Narrow"/>
          <w:sz w:val="24"/>
          <w:szCs w:val="24"/>
        </w:rPr>
        <w:t>Budynek w konstrukcji stalowej w obudowie płyt warstwowych Pw-8 i Pw-8U2 stanowić będzie zaplecze warsztatowo – garażowe dla sprzętu specjalistycznego i pojazdów Zakładu Gospodarki Komunalnej.</w:t>
      </w:r>
    </w:p>
    <w:p w:rsidR="00DB2AFB" w:rsidRPr="00E050EA" w:rsidRDefault="00DB2AFB" w:rsidP="00DB2AFB">
      <w:pPr>
        <w:jc w:val="both"/>
        <w:rPr>
          <w:rFonts w:ascii="Arial Narrow" w:hAnsi="Arial Narrow"/>
          <w:b/>
          <w:sz w:val="24"/>
          <w:szCs w:val="24"/>
        </w:rPr>
      </w:pPr>
      <w:r w:rsidRPr="00E050EA">
        <w:rPr>
          <w:rFonts w:ascii="Arial Narrow" w:hAnsi="Arial Narrow"/>
          <w:b/>
          <w:sz w:val="24"/>
          <w:szCs w:val="24"/>
        </w:rPr>
        <w:t>Hala technologiczna oczyszczalni ścieków HTOŚ</w:t>
      </w:r>
    </w:p>
    <w:p w:rsidR="00DB2AFB" w:rsidRDefault="00DB2AFB" w:rsidP="00DB2AFB">
      <w:pPr>
        <w:jc w:val="both"/>
        <w:rPr>
          <w:rFonts w:ascii="Arial Narrow" w:hAnsi="Arial Narrow"/>
          <w:sz w:val="24"/>
          <w:szCs w:val="24"/>
        </w:rPr>
      </w:pPr>
      <w:r>
        <w:rPr>
          <w:rFonts w:ascii="Arial Narrow" w:hAnsi="Arial Narrow"/>
          <w:sz w:val="24"/>
          <w:szCs w:val="24"/>
        </w:rPr>
        <w:lastRenderedPageBreak/>
        <w:t>Budynek w konstrukcji stalowej w obudowie płyt warstwowych Pw-8 i Pw-8U2. W obrębie wnętrza posadowione będą następujące elementy i urządzenia oczyszczalni ścieków:</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PT-3  -  Przepompownia- tłocznia ścieków mechanicznie oczyszczonych</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PT-2  -  Przepompownia - tłocznia wewnętrzna ścieków surowych</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 xml:space="preserve">STZ-1  -   Automatyczna stacja </w:t>
      </w:r>
      <w:proofErr w:type="spellStart"/>
      <w:r>
        <w:rPr>
          <w:rFonts w:ascii="Arial Narrow" w:hAnsi="Arial Narrow" w:cs="Arial Narrow"/>
          <w:color w:val="000000"/>
          <w:sz w:val="24"/>
          <w:szCs w:val="24"/>
        </w:rPr>
        <w:t>zlewcza</w:t>
      </w:r>
      <w:proofErr w:type="spellEnd"/>
      <w:r>
        <w:rPr>
          <w:rFonts w:ascii="Arial Narrow" w:hAnsi="Arial Narrow" w:cs="Arial Narrow"/>
          <w:color w:val="000000"/>
          <w:sz w:val="24"/>
          <w:szCs w:val="24"/>
        </w:rPr>
        <w:t xml:space="preserve"> ścieków dowożonych – bytowych </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STZ-2</w:t>
      </w:r>
      <w:r w:rsidRPr="00E050EA">
        <w:rPr>
          <w:rFonts w:ascii="Arial Narrow" w:hAnsi="Arial Narrow" w:cs="Arial Narrow"/>
          <w:color w:val="000000"/>
          <w:sz w:val="24"/>
          <w:szCs w:val="24"/>
        </w:rPr>
        <w:t xml:space="preserve">  -   Automatyczna stacja </w:t>
      </w:r>
      <w:proofErr w:type="spellStart"/>
      <w:r w:rsidRPr="00E050EA">
        <w:rPr>
          <w:rFonts w:ascii="Arial Narrow" w:hAnsi="Arial Narrow" w:cs="Arial Narrow"/>
          <w:color w:val="000000"/>
          <w:sz w:val="24"/>
          <w:szCs w:val="24"/>
        </w:rPr>
        <w:t>zlewc</w:t>
      </w:r>
      <w:r>
        <w:rPr>
          <w:rFonts w:ascii="Arial Narrow" w:hAnsi="Arial Narrow" w:cs="Arial Narrow"/>
          <w:color w:val="000000"/>
          <w:sz w:val="24"/>
          <w:szCs w:val="24"/>
        </w:rPr>
        <w:t>za</w:t>
      </w:r>
      <w:proofErr w:type="spellEnd"/>
      <w:r>
        <w:rPr>
          <w:rFonts w:ascii="Arial Narrow" w:hAnsi="Arial Narrow" w:cs="Arial Narrow"/>
          <w:color w:val="000000"/>
          <w:sz w:val="24"/>
          <w:szCs w:val="24"/>
        </w:rPr>
        <w:t xml:space="preserve"> ścieków dowożonych – przemysłowych</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ZUGO - Zespół urządzeń do granulacji osadu odwodnionego</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PTO   -  Prasa odwodnienia osadu wyd. 15,0m</w:t>
      </w:r>
      <w:r>
        <w:rPr>
          <w:rFonts w:ascii="Arial Narrow" w:hAnsi="Arial Narrow" w:cs="Arial Narrow"/>
          <w:color w:val="000000"/>
          <w:sz w:val="17"/>
          <w:szCs w:val="17"/>
        </w:rPr>
        <w:t>3/</w:t>
      </w:r>
      <w:r>
        <w:rPr>
          <w:rFonts w:ascii="Arial Narrow" w:hAnsi="Arial Narrow" w:cs="Arial Narrow"/>
          <w:color w:val="000000"/>
          <w:sz w:val="24"/>
          <w:szCs w:val="24"/>
        </w:rPr>
        <w:t>/godzinę,</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 xml:space="preserve">OM    -  Oczyszczalnia mechaniczna – sito-piaskownik o </w:t>
      </w:r>
      <w:proofErr w:type="spellStart"/>
      <w:r>
        <w:rPr>
          <w:rFonts w:ascii="Arial Narrow" w:hAnsi="Arial Narrow" w:cs="Arial Narrow"/>
          <w:color w:val="000000"/>
          <w:sz w:val="24"/>
          <w:szCs w:val="24"/>
        </w:rPr>
        <w:t>przep</w:t>
      </w:r>
      <w:proofErr w:type="spellEnd"/>
      <w:r>
        <w:rPr>
          <w:rFonts w:ascii="Arial Narrow" w:hAnsi="Arial Narrow" w:cs="Arial Narrow"/>
          <w:color w:val="000000"/>
          <w:sz w:val="24"/>
          <w:szCs w:val="24"/>
        </w:rPr>
        <w:t>. 30l/sek.</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STD  -   Stacja dmuchaw - zespół sześciu agregatów w obudowach</w:t>
      </w:r>
    </w:p>
    <w:p w:rsidR="00DB2AFB" w:rsidRPr="00E050EA"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 xml:space="preserve">BFO   -  Kontenerowy </w:t>
      </w:r>
      <w:proofErr w:type="spellStart"/>
      <w:r>
        <w:rPr>
          <w:rFonts w:ascii="Arial Narrow" w:hAnsi="Arial Narrow" w:cs="Arial Narrow"/>
          <w:color w:val="000000"/>
          <w:sz w:val="24"/>
          <w:szCs w:val="24"/>
        </w:rPr>
        <w:t>biofiltr</w:t>
      </w:r>
      <w:proofErr w:type="spellEnd"/>
      <w:r>
        <w:rPr>
          <w:rFonts w:ascii="Arial Narrow" w:hAnsi="Arial Narrow" w:cs="Arial Narrow"/>
          <w:color w:val="000000"/>
          <w:sz w:val="24"/>
          <w:szCs w:val="24"/>
        </w:rPr>
        <w:t xml:space="preserve"> odorów, wewnętrzny</w:t>
      </w:r>
    </w:p>
    <w:p w:rsidR="00DB2AFB" w:rsidRDefault="00DB2AFB" w:rsidP="00DB2AFB">
      <w:pPr>
        <w:autoSpaceDE w:val="0"/>
        <w:autoSpaceDN w:val="0"/>
        <w:adjustRightInd w:val="0"/>
        <w:rPr>
          <w:rFonts w:ascii="Arial Narrow" w:hAnsi="Arial Narrow" w:cs="Arial Narrow"/>
          <w:color w:val="000000"/>
          <w:sz w:val="24"/>
          <w:szCs w:val="24"/>
        </w:rPr>
      </w:pPr>
      <w:r>
        <w:rPr>
          <w:rFonts w:ascii="Arial Narrow" w:hAnsi="Arial Narrow" w:cs="Arial Narrow"/>
          <w:color w:val="000000"/>
          <w:sz w:val="24"/>
          <w:szCs w:val="24"/>
        </w:rPr>
        <w:t>ZMW -  Zewnętrzny zbiornik magazynowy wapna</w:t>
      </w:r>
    </w:p>
    <w:p w:rsidR="00DB2AFB" w:rsidRDefault="00DB2AFB" w:rsidP="00DB2AFB">
      <w:pPr>
        <w:jc w:val="both"/>
        <w:rPr>
          <w:rFonts w:ascii="Arial Narrow" w:hAnsi="Arial Narrow" w:cs="Arial Narrow"/>
          <w:color w:val="000000"/>
          <w:sz w:val="24"/>
          <w:szCs w:val="24"/>
        </w:rPr>
      </w:pPr>
      <w:r>
        <w:rPr>
          <w:rFonts w:ascii="Arial Narrow" w:hAnsi="Arial Narrow" w:cs="Arial Narrow"/>
          <w:color w:val="000000"/>
          <w:sz w:val="24"/>
          <w:szCs w:val="24"/>
        </w:rPr>
        <w:t>SSK  -  Sito spiralne kanałowe ścieków przemysłowych</w:t>
      </w:r>
    </w:p>
    <w:p w:rsidR="00DB2AFB" w:rsidRPr="00B32A31" w:rsidRDefault="00DB2AFB" w:rsidP="00DB2AFB">
      <w:pPr>
        <w:jc w:val="both"/>
        <w:rPr>
          <w:rFonts w:ascii="Arial Narrow" w:hAnsi="Arial Narrow"/>
          <w:sz w:val="24"/>
          <w:szCs w:val="24"/>
        </w:rPr>
      </w:pPr>
      <w:r w:rsidRPr="00B32A31">
        <w:rPr>
          <w:rFonts w:ascii="Arial Narrow" w:hAnsi="Arial Narrow"/>
          <w:sz w:val="24"/>
          <w:szCs w:val="24"/>
        </w:rPr>
        <w:t>ZRŚP - Zb. rete</w:t>
      </w:r>
      <w:r>
        <w:rPr>
          <w:rFonts w:ascii="Arial Narrow" w:hAnsi="Arial Narrow"/>
          <w:sz w:val="24"/>
          <w:szCs w:val="24"/>
        </w:rPr>
        <w:t>ncyjny ścieków przemysłowych po</w:t>
      </w:r>
      <w:r w:rsidRPr="00B32A31">
        <w:rPr>
          <w:rFonts w:ascii="Arial Narrow" w:hAnsi="Arial Narrow"/>
          <w:sz w:val="24"/>
          <w:szCs w:val="24"/>
        </w:rPr>
        <w:t>j. 45m3/</w:t>
      </w:r>
    </w:p>
    <w:p w:rsidR="00DB2AFB" w:rsidRPr="00B32A31" w:rsidRDefault="00DB2AFB" w:rsidP="00DB2AFB">
      <w:pPr>
        <w:jc w:val="both"/>
        <w:rPr>
          <w:rFonts w:ascii="Arial Narrow" w:hAnsi="Arial Narrow"/>
          <w:sz w:val="24"/>
          <w:szCs w:val="24"/>
        </w:rPr>
      </w:pPr>
      <w:r w:rsidRPr="00B32A31">
        <w:rPr>
          <w:rFonts w:ascii="Arial Narrow" w:hAnsi="Arial Narrow"/>
          <w:sz w:val="24"/>
          <w:szCs w:val="24"/>
        </w:rPr>
        <w:t>MTOŚ - zaplecze techniczno</w:t>
      </w:r>
      <w:r>
        <w:rPr>
          <w:rFonts w:ascii="Arial Narrow" w:hAnsi="Arial Narrow"/>
          <w:sz w:val="24"/>
          <w:szCs w:val="24"/>
        </w:rPr>
        <w:t>-</w:t>
      </w:r>
      <w:r w:rsidRPr="00B32A31">
        <w:rPr>
          <w:rFonts w:ascii="Arial Narrow" w:hAnsi="Arial Narrow"/>
          <w:sz w:val="24"/>
          <w:szCs w:val="24"/>
        </w:rPr>
        <w:t xml:space="preserve"> magazynowe oczyszczalni ścieków</w:t>
      </w:r>
    </w:p>
    <w:p w:rsidR="00DB2AFB" w:rsidRPr="00B32A31" w:rsidRDefault="00DB2AFB" w:rsidP="00DB2AFB">
      <w:pPr>
        <w:jc w:val="both"/>
        <w:rPr>
          <w:rFonts w:ascii="Arial Narrow" w:hAnsi="Arial Narrow"/>
          <w:sz w:val="24"/>
          <w:szCs w:val="24"/>
        </w:rPr>
      </w:pPr>
      <w:r w:rsidRPr="00B32A31">
        <w:rPr>
          <w:rFonts w:ascii="Arial Narrow" w:hAnsi="Arial Narrow"/>
          <w:sz w:val="24"/>
          <w:szCs w:val="24"/>
        </w:rPr>
        <w:t>UHO  - Urządzenie do higienizacji osadów</w:t>
      </w:r>
    </w:p>
    <w:p w:rsidR="00DB2AFB" w:rsidRPr="00B32A31" w:rsidRDefault="00DB2AFB" w:rsidP="00DB2AFB">
      <w:pPr>
        <w:jc w:val="both"/>
        <w:rPr>
          <w:rFonts w:ascii="Arial Narrow" w:hAnsi="Arial Narrow"/>
          <w:sz w:val="24"/>
          <w:szCs w:val="24"/>
        </w:rPr>
      </w:pPr>
      <w:r w:rsidRPr="00B32A31">
        <w:rPr>
          <w:rFonts w:ascii="Arial Narrow" w:hAnsi="Arial Narrow"/>
          <w:sz w:val="24"/>
          <w:szCs w:val="24"/>
        </w:rPr>
        <w:t xml:space="preserve">UHS  </w:t>
      </w:r>
      <w:r>
        <w:rPr>
          <w:rFonts w:ascii="Arial Narrow" w:hAnsi="Arial Narrow"/>
          <w:sz w:val="24"/>
          <w:szCs w:val="24"/>
        </w:rPr>
        <w:t xml:space="preserve">- Urządzenie do higienizacji </w:t>
      </w:r>
      <w:proofErr w:type="spellStart"/>
      <w:r>
        <w:rPr>
          <w:rFonts w:ascii="Arial Narrow" w:hAnsi="Arial Narrow"/>
          <w:sz w:val="24"/>
          <w:szCs w:val="24"/>
        </w:rPr>
        <w:t>skr</w:t>
      </w:r>
      <w:r w:rsidRPr="00B32A31">
        <w:rPr>
          <w:rFonts w:ascii="Arial Narrow" w:hAnsi="Arial Narrow"/>
          <w:sz w:val="24"/>
          <w:szCs w:val="24"/>
        </w:rPr>
        <w:t>atek</w:t>
      </w:r>
      <w:proofErr w:type="spellEnd"/>
      <w:r w:rsidRPr="00B32A31">
        <w:rPr>
          <w:rFonts w:ascii="Arial Narrow" w:hAnsi="Arial Narrow"/>
          <w:sz w:val="24"/>
          <w:szCs w:val="24"/>
        </w:rPr>
        <w:t xml:space="preserve"> i piasku</w:t>
      </w:r>
    </w:p>
    <w:p w:rsidR="00DB2AFB" w:rsidRDefault="00DB2AFB" w:rsidP="00DB2AFB">
      <w:pPr>
        <w:jc w:val="both"/>
        <w:rPr>
          <w:rFonts w:ascii="Arial Narrow" w:hAnsi="Arial Narrow"/>
          <w:sz w:val="24"/>
          <w:szCs w:val="24"/>
        </w:rPr>
      </w:pPr>
      <w:r w:rsidRPr="00B32A31">
        <w:rPr>
          <w:rFonts w:ascii="Arial Narrow" w:hAnsi="Arial Narrow"/>
          <w:sz w:val="24"/>
          <w:szCs w:val="24"/>
        </w:rPr>
        <w:t>FLT</w:t>
      </w:r>
      <w:r>
        <w:rPr>
          <w:rFonts w:ascii="Arial Narrow" w:hAnsi="Arial Narrow"/>
          <w:sz w:val="24"/>
          <w:szCs w:val="24"/>
        </w:rPr>
        <w:t xml:space="preserve"> </w:t>
      </w:r>
      <w:r w:rsidRPr="00B32A31">
        <w:rPr>
          <w:rFonts w:ascii="Arial Narrow" w:hAnsi="Arial Narrow"/>
          <w:sz w:val="24"/>
          <w:szCs w:val="24"/>
        </w:rPr>
        <w:t xml:space="preserve"> -</w:t>
      </w:r>
      <w:r>
        <w:rPr>
          <w:rFonts w:ascii="Arial Narrow" w:hAnsi="Arial Narrow"/>
          <w:sz w:val="24"/>
          <w:szCs w:val="24"/>
        </w:rPr>
        <w:t xml:space="preserve"> </w:t>
      </w:r>
      <w:r w:rsidRPr="00B32A31">
        <w:rPr>
          <w:rFonts w:ascii="Arial Narrow" w:hAnsi="Arial Narrow"/>
          <w:sz w:val="24"/>
          <w:szCs w:val="24"/>
        </w:rPr>
        <w:t xml:space="preserve"> </w:t>
      </w:r>
      <w:proofErr w:type="spellStart"/>
      <w:r w:rsidRPr="00B32A31">
        <w:rPr>
          <w:rFonts w:ascii="Arial Narrow" w:hAnsi="Arial Narrow"/>
          <w:sz w:val="24"/>
          <w:szCs w:val="24"/>
        </w:rPr>
        <w:t>Flotator</w:t>
      </w:r>
      <w:proofErr w:type="spellEnd"/>
      <w:r w:rsidRPr="00B32A31">
        <w:rPr>
          <w:rFonts w:ascii="Arial Narrow" w:hAnsi="Arial Narrow"/>
          <w:sz w:val="24"/>
          <w:szCs w:val="24"/>
        </w:rPr>
        <w:t xml:space="preserve"> </w:t>
      </w:r>
      <w:r>
        <w:rPr>
          <w:rFonts w:ascii="Arial Narrow" w:hAnsi="Arial Narrow"/>
          <w:sz w:val="24"/>
          <w:szCs w:val="24"/>
        </w:rPr>
        <w:t>ciśnieniowy ścieków przemysłowych</w:t>
      </w:r>
    </w:p>
    <w:p w:rsidR="00DB2AFB" w:rsidRPr="00D35A8F" w:rsidRDefault="00DB2AFB" w:rsidP="00DB2AFB">
      <w:pPr>
        <w:jc w:val="both"/>
        <w:rPr>
          <w:rFonts w:ascii="Arial Narrow" w:hAnsi="Arial Narrow"/>
          <w:b/>
          <w:sz w:val="24"/>
          <w:szCs w:val="24"/>
        </w:rPr>
      </w:pPr>
      <w:r w:rsidRPr="00D35A8F">
        <w:rPr>
          <w:rFonts w:ascii="Arial Narrow" w:hAnsi="Arial Narrow"/>
          <w:b/>
          <w:sz w:val="24"/>
          <w:szCs w:val="24"/>
        </w:rPr>
        <w:t>Kontener zewnętrzny dezodoryzacji odorów BFOZ</w:t>
      </w:r>
    </w:p>
    <w:p w:rsidR="00DB2AFB" w:rsidRDefault="00DB2AFB" w:rsidP="00DB2AFB">
      <w:pPr>
        <w:jc w:val="both"/>
        <w:rPr>
          <w:rFonts w:ascii="Arial Narrow" w:hAnsi="Arial Narrow"/>
          <w:sz w:val="24"/>
          <w:szCs w:val="24"/>
        </w:rPr>
      </w:pPr>
      <w:r>
        <w:rPr>
          <w:rFonts w:ascii="Arial Narrow" w:hAnsi="Arial Narrow"/>
          <w:sz w:val="24"/>
          <w:szCs w:val="24"/>
        </w:rPr>
        <w:t>Wolnostojący kontener zawierający złoża biologiczne na których zatrzymywane będą odory powstające pod przykryciami zbiorników retencyjnych ścieków surowych i zagęszczania osadu o wydajności 3000m3/godz.</w:t>
      </w:r>
    </w:p>
    <w:p w:rsidR="00DB2AFB" w:rsidRPr="00B32A31" w:rsidRDefault="00DB2AFB" w:rsidP="00DB2AFB">
      <w:pPr>
        <w:jc w:val="both"/>
        <w:rPr>
          <w:rFonts w:ascii="Arial Narrow" w:hAnsi="Arial Narrow"/>
          <w:sz w:val="24"/>
          <w:szCs w:val="24"/>
        </w:rPr>
      </w:pP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Obszar oddziaływania inwestycji</w:t>
      </w:r>
    </w:p>
    <w:p w:rsidR="00DB2AFB" w:rsidRPr="00CA6466" w:rsidRDefault="00DB2AFB" w:rsidP="00DB2AFB">
      <w:pPr>
        <w:jc w:val="both"/>
        <w:rPr>
          <w:rFonts w:ascii="Arial Narrow" w:hAnsi="Arial Narrow"/>
          <w:sz w:val="24"/>
          <w:szCs w:val="24"/>
        </w:rPr>
      </w:pPr>
      <w:r>
        <w:rPr>
          <w:rFonts w:ascii="Arial Narrow" w:hAnsi="Arial Narrow"/>
          <w:sz w:val="24"/>
          <w:szCs w:val="24"/>
        </w:rPr>
        <w:t xml:space="preserve">  </w:t>
      </w:r>
      <w:r w:rsidRPr="00CA6466">
        <w:rPr>
          <w:rFonts w:ascii="Arial Narrow" w:hAnsi="Arial Narrow"/>
          <w:sz w:val="24"/>
          <w:szCs w:val="24"/>
        </w:rPr>
        <w:t xml:space="preserve">               INFORMACJA O OBSZARZE ODDZIAŁYWANIA INWESTYCJI</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 xml:space="preserve">Opracowana w myśl Art. 34 ust </w:t>
      </w:r>
      <w:r>
        <w:rPr>
          <w:rFonts w:ascii="Arial Narrow" w:hAnsi="Arial Narrow"/>
          <w:sz w:val="24"/>
          <w:szCs w:val="24"/>
        </w:rPr>
        <w:t>3, pkt 5 Ustawy Prawo budowlane</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Zgodnie z artykułem 3, pkt 20 Ustawy Prawo budowlane:</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obszar oddziaływania obiektu – należy przez to rozumieć teren wyznaczony w otoczeniu obiektu budowlanego na podstawie przepisów odrębnych, wprowadzających związane z tym obiektem ograniczenia w zagospodarowaniu, w tym zabudowy, tego terenu;</w:t>
      </w:r>
    </w:p>
    <w:p w:rsidR="00DB2AFB" w:rsidRPr="00CA6466" w:rsidRDefault="00DB2AFB" w:rsidP="00DB2AFB">
      <w:pPr>
        <w:jc w:val="both"/>
        <w:rPr>
          <w:rFonts w:ascii="Arial Narrow" w:hAnsi="Arial Narrow"/>
          <w:b/>
          <w:sz w:val="24"/>
          <w:szCs w:val="24"/>
        </w:rPr>
      </w:pPr>
      <w:r>
        <w:rPr>
          <w:rFonts w:ascii="Arial Narrow" w:hAnsi="Arial Narrow"/>
          <w:b/>
          <w:sz w:val="24"/>
          <w:szCs w:val="24"/>
        </w:rPr>
        <w:t>1.6.</w:t>
      </w:r>
      <w:r w:rsidRPr="00CA6466">
        <w:rPr>
          <w:rFonts w:ascii="Arial Narrow" w:hAnsi="Arial Narrow"/>
          <w:b/>
          <w:sz w:val="24"/>
          <w:szCs w:val="24"/>
        </w:rPr>
        <w:t>1.</w:t>
      </w:r>
      <w:r w:rsidRPr="00CA6466">
        <w:rPr>
          <w:rFonts w:ascii="Arial Narrow" w:hAnsi="Arial Narrow"/>
          <w:b/>
          <w:sz w:val="24"/>
          <w:szCs w:val="24"/>
        </w:rPr>
        <w:tab/>
        <w:t>Wyznaczenie terenu w otoczeniu obiektu budowlanego</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-Analiza obiektu w zakresie funkcji i wymagań związanych z użytkowaniem obiektu oraz w zakresie bryły (formy)</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Realizacja inwestycji w przedmiotowym zakresie  zmienia funk</w:t>
      </w:r>
      <w:r>
        <w:rPr>
          <w:rFonts w:ascii="Arial Narrow" w:hAnsi="Arial Narrow"/>
          <w:sz w:val="24"/>
          <w:szCs w:val="24"/>
        </w:rPr>
        <w:t>cję użytkową budynku socjalno- technicznego</w:t>
      </w:r>
      <w:r w:rsidRPr="00CA6466">
        <w:rPr>
          <w:rFonts w:ascii="Arial Narrow" w:hAnsi="Arial Narrow"/>
          <w:sz w:val="24"/>
          <w:szCs w:val="24"/>
        </w:rPr>
        <w:t xml:space="preserve"> , a tym samym pozostaje zmieniona kategoria obiektu budowlanego. Proces realizacyjny nie wpływa i nie narusza uwarunkowań własnościowych, a jedynie sposób użytkowania oraz czynniki formalno- prawne związanych z użytkowaniem.</w:t>
      </w:r>
    </w:p>
    <w:p w:rsidR="00DB2AFB" w:rsidRPr="00CA6466" w:rsidRDefault="00DB2AFB" w:rsidP="00DB2AFB">
      <w:pPr>
        <w:jc w:val="both"/>
        <w:rPr>
          <w:rFonts w:ascii="Arial Narrow" w:hAnsi="Arial Narrow"/>
          <w:b/>
          <w:sz w:val="24"/>
          <w:szCs w:val="24"/>
        </w:rPr>
      </w:pPr>
      <w:r>
        <w:rPr>
          <w:rFonts w:ascii="Arial Narrow" w:hAnsi="Arial Narrow"/>
          <w:b/>
          <w:sz w:val="24"/>
          <w:szCs w:val="24"/>
        </w:rPr>
        <w:t>1.6.</w:t>
      </w:r>
      <w:r w:rsidRPr="00CA6466">
        <w:rPr>
          <w:rFonts w:ascii="Arial Narrow" w:hAnsi="Arial Narrow"/>
          <w:b/>
          <w:sz w:val="24"/>
          <w:szCs w:val="24"/>
        </w:rPr>
        <w:t>2.</w:t>
      </w:r>
      <w:r w:rsidRPr="00CA6466">
        <w:rPr>
          <w:rFonts w:ascii="Arial Narrow" w:hAnsi="Arial Narrow"/>
          <w:b/>
          <w:sz w:val="24"/>
          <w:szCs w:val="24"/>
        </w:rPr>
        <w:tab/>
        <w:t xml:space="preserve">Analiza uwarunkowań </w:t>
      </w:r>
      <w:proofErr w:type="spellStart"/>
      <w:r w:rsidRPr="00CA6466">
        <w:rPr>
          <w:rFonts w:ascii="Arial Narrow" w:hAnsi="Arial Narrow"/>
          <w:b/>
          <w:sz w:val="24"/>
          <w:szCs w:val="24"/>
        </w:rPr>
        <w:t>formalno</w:t>
      </w:r>
      <w:proofErr w:type="spellEnd"/>
      <w:r w:rsidRPr="00CA6466">
        <w:rPr>
          <w:rFonts w:ascii="Arial Narrow" w:hAnsi="Arial Narrow"/>
          <w:b/>
          <w:sz w:val="24"/>
          <w:szCs w:val="24"/>
        </w:rPr>
        <w:t>– prawnych</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 xml:space="preserve"> wg Rozporządzenia Ministra Infrastruktury z  dnia 12 kwietnia 2002r. W sprawie warunków technicznych jakim powinny odpowiadać budynki i ich usytuowanie (Dz.U. 2015, poz. 1422 z </w:t>
      </w:r>
      <w:proofErr w:type="spellStart"/>
      <w:r w:rsidRPr="00CA6466">
        <w:rPr>
          <w:rFonts w:ascii="Arial Narrow" w:hAnsi="Arial Narrow"/>
          <w:sz w:val="24"/>
          <w:szCs w:val="24"/>
        </w:rPr>
        <w:t>późn</w:t>
      </w:r>
      <w:proofErr w:type="spellEnd"/>
      <w:r w:rsidRPr="00CA6466">
        <w:rPr>
          <w:rFonts w:ascii="Arial Narrow" w:hAnsi="Arial Narrow"/>
          <w:sz w:val="24"/>
          <w:szCs w:val="24"/>
        </w:rPr>
        <w:t>. zm.)</w:t>
      </w:r>
    </w:p>
    <w:p w:rsidR="00DB2AFB" w:rsidRPr="00CA6466" w:rsidRDefault="00DB2AFB" w:rsidP="00DB2AFB">
      <w:pPr>
        <w:jc w:val="both"/>
        <w:rPr>
          <w:rFonts w:ascii="Arial Narrow" w:hAnsi="Arial Narrow"/>
          <w:sz w:val="24"/>
          <w:szCs w:val="24"/>
        </w:rPr>
      </w:pPr>
      <w:r w:rsidRPr="00CA6466">
        <w:rPr>
          <w:rFonts w:ascii="Arial Narrow" w:hAnsi="Arial Narrow"/>
          <w:b/>
          <w:sz w:val="24"/>
          <w:szCs w:val="24"/>
        </w:rPr>
        <w:t>- Usytuowanie</w:t>
      </w:r>
      <w:r w:rsidRPr="00CA6466">
        <w:rPr>
          <w:rFonts w:ascii="Arial Narrow" w:hAnsi="Arial Narrow"/>
          <w:sz w:val="24"/>
          <w:szCs w:val="24"/>
        </w:rPr>
        <w:t>:</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§12.1 w/w Rozporządzenia - odległości od granicy działek</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Zgodnie z punktem 1.2 minimalne odległości projektowanego budynku od działek sąsiednich są zgodne z warunkami jakim powinno odpowiadać usytuowan</w:t>
      </w:r>
      <w:r>
        <w:rPr>
          <w:rFonts w:ascii="Arial Narrow" w:hAnsi="Arial Narrow"/>
          <w:sz w:val="24"/>
          <w:szCs w:val="24"/>
        </w:rPr>
        <w:t>ie oraz z aktualnym Miejscowym Planem Zagospodarowania Przestrzennego.</w:t>
      </w:r>
      <w:r w:rsidRPr="00CA6466">
        <w:rPr>
          <w:rFonts w:ascii="Arial Narrow" w:hAnsi="Arial Narrow"/>
          <w:sz w:val="24"/>
          <w:szCs w:val="24"/>
        </w:rPr>
        <w:t xml:space="preserve"> §271 w/w Rozporządzenia - odległości miedzy zewnętrznymi ścianami budynku nie będącymi ścianami oddzielenia przeciw pożarowego. </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Projektowane usytuowanie obiektu na działce nie wprowadza ograniczeń co do użytkowania (w tym zabudowy zgodnie z §12 w/w Rozporządzenia) w stosunku do działek sąsiednich i pozostaje w całości na działce inwestora.</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Warunki są spełniane i realizacja inwestycji ich nie narusza.</w:t>
      </w:r>
    </w:p>
    <w:p w:rsidR="00DB2AFB" w:rsidRPr="00CA6466" w:rsidRDefault="00DB2AFB" w:rsidP="00DB2AFB">
      <w:pPr>
        <w:jc w:val="both"/>
        <w:rPr>
          <w:rFonts w:ascii="Arial Narrow" w:hAnsi="Arial Narrow"/>
          <w:b/>
          <w:sz w:val="24"/>
          <w:szCs w:val="24"/>
        </w:rPr>
      </w:pPr>
      <w:r w:rsidRPr="00CA6466">
        <w:rPr>
          <w:rFonts w:ascii="Arial Narrow" w:hAnsi="Arial Narrow"/>
          <w:b/>
          <w:sz w:val="24"/>
          <w:szCs w:val="24"/>
        </w:rPr>
        <w:lastRenderedPageBreak/>
        <w:t xml:space="preserve">           -Przesłanianie</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§13.1 w/w Rozporządzenia "Odległość budynku z pomieszczeniami przeznaczonymi na pobyt ludzi od innych obiektów powinna umożliwiać naturalne oświetlenie tych pomieszczeń..."</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Obecnie na działkach sąsiednich brak jest budynków, nie istnieją obiekty poddane przesłanianiu</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 xml:space="preserve">warunek (budynek o wys. do 35m) L≥H </w:t>
      </w:r>
      <w:proofErr w:type="spellStart"/>
      <w:r w:rsidRPr="00CA6466">
        <w:rPr>
          <w:rFonts w:ascii="Arial Narrow" w:hAnsi="Arial Narrow"/>
          <w:sz w:val="24"/>
          <w:szCs w:val="24"/>
        </w:rPr>
        <w:t>Pp</w:t>
      </w:r>
      <w:proofErr w:type="spellEnd"/>
      <w:r w:rsidRPr="00CA6466">
        <w:rPr>
          <w:rFonts w:ascii="Arial Narrow" w:hAnsi="Arial Narrow"/>
          <w:sz w:val="24"/>
          <w:szCs w:val="24"/>
        </w:rPr>
        <w:t xml:space="preserve"> – przyjęto 0,33m od Pt</w:t>
      </w:r>
    </w:p>
    <w:p w:rsidR="00DB2AFB" w:rsidRPr="00CA6466" w:rsidRDefault="00DB2AFB" w:rsidP="00DB2AFB">
      <w:pPr>
        <w:jc w:val="both"/>
        <w:rPr>
          <w:rFonts w:ascii="Arial Narrow" w:hAnsi="Arial Narrow"/>
          <w:sz w:val="24"/>
          <w:szCs w:val="24"/>
        </w:rPr>
      </w:pPr>
      <w:proofErr w:type="spellStart"/>
      <w:r w:rsidRPr="00CA6466">
        <w:rPr>
          <w:rFonts w:ascii="Arial Narrow" w:hAnsi="Arial Narrow"/>
          <w:sz w:val="24"/>
          <w:szCs w:val="24"/>
        </w:rPr>
        <w:t>Hmax</w:t>
      </w:r>
      <w:proofErr w:type="spellEnd"/>
      <w:r w:rsidRPr="00CA6466">
        <w:rPr>
          <w:rFonts w:ascii="Arial Narrow" w:hAnsi="Arial Narrow"/>
          <w:sz w:val="24"/>
          <w:szCs w:val="24"/>
        </w:rPr>
        <w:t xml:space="preserve"> = 9,00m L1→ mniejsze niż 9,26m</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Zakres robót budowlanych wyznaczonych przez projekt budowlany odległości przesłaniania nie wprowadzają ograniczeń co do użytkowania (w tym zabudowy zgodnie z §12 w/w Rozporządzenia) w</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stosunku do działek sąsiednich. Obszar pozostaje w granicach działki inwestora</w:t>
      </w:r>
    </w:p>
    <w:p w:rsidR="00DB2AFB" w:rsidRPr="00CA6466" w:rsidRDefault="00DB2AFB" w:rsidP="00DB2AFB">
      <w:pPr>
        <w:jc w:val="both"/>
        <w:rPr>
          <w:rFonts w:ascii="Arial Narrow" w:hAnsi="Arial Narrow"/>
          <w:b/>
          <w:sz w:val="24"/>
          <w:szCs w:val="24"/>
        </w:rPr>
      </w:pPr>
      <w:r w:rsidRPr="00CA6466">
        <w:rPr>
          <w:rFonts w:ascii="Arial Narrow" w:hAnsi="Arial Narrow"/>
          <w:b/>
          <w:sz w:val="24"/>
          <w:szCs w:val="24"/>
        </w:rPr>
        <w:t xml:space="preserve">            -Zacienienie</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§60 oraz §40 w/w Rozporządzenia Analiza spełnienia minimalnych wymagań w zakresie zacienienia, jest niezbędna w odniesieniu do terenów zabudowanych.</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Analiza zacienienia w odniesieniu do terenów niezabudowanych jest uzależniona od szczególnych, indywidualnych uwarunkowań lokalizacji.</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W odniesieniu do lokalizacji działki i usytuowania na niej budynku nie zachodzą żadne szczególne uwarunkowania zacienienia, które mogłyby wprowadzać ograniczenia, w tym zabudowy, co do działek sąsiednich</w:t>
      </w:r>
    </w:p>
    <w:p w:rsidR="00DB2AFB" w:rsidRPr="00CA6466" w:rsidRDefault="00DB2AFB" w:rsidP="00DB2AFB">
      <w:pPr>
        <w:jc w:val="both"/>
        <w:rPr>
          <w:rFonts w:ascii="Arial Narrow" w:hAnsi="Arial Narrow"/>
          <w:sz w:val="24"/>
          <w:szCs w:val="24"/>
        </w:rPr>
      </w:pPr>
      <w:r w:rsidRPr="00CA6466">
        <w:rPr>
          <w:rFonts w:ascii="Arial Narrow" w:hAnsi="Arial Narrow"/>
          <w:sz w:val="24"/>
          <w:szCs w:val="24"/>
        </w:rPr>
        <w:t>Realizacja inwestycji nie powoduje zacieniania działek sąsiednich dłużej niż 5 godzin w wymaganych godzinach nasłonecznienia – warunek spełniony. Obszar pozostaje w granicach działki inwestora.</w:t>
      </w:r>
    </w:p>
    <w:p w:rsidR="00DB2AFB" w:rsidRPr="00CA6466" w:rsidRDefault="00DB2AFB" w:rsidP="00DB2AFB">
      <w:pPr>
        <w:jc w:val="both"/>
        <w:rPr>
          <w:rFonts w:ascii="Arial Narrow" w:hAnsi="Arial Narrow"/>
          <w:b/>
          <w:sz w:val="24"/>
          <w:szCs w:val="24"/>
        </w:rPr>
      </w:pPr>
      <w:r>
        <w:rPr>
          <w:rFonts w:ascii="Arial Narrow" w:hAnsi="Arial Narrow"/>
          <w:b/>
          <w:sz w:val="24"/>
          <w:szCs w:val="24"/>
        </w:rPr>
        <w:t>1.6.</w:t>
      </w:r>
      <w:r w:rsidRPr="00CA6466">
        <w:rPr>
          <w:rFonts w:ascii="Arial Narrow" w:hAnsi="Arial Narrow"/>
          <w:b/>
          <w:sz w:val="24"/>
          <w:szCs w:val="24"/>
        </w:rPr>
        <w:t>3.</w:t>
      </w:r>
      <w:r w:rsidRPr="00CA6466">
        <w:rPr>
          <w:rFonts w:ascii="Arial Narrow" w:hAnsi="Arial Narrow"/>
          <w:b/>
          <w:sz w:val="24"/>
          <w:szCs w:val="24"/>
        </w:rPr>
        <w:tab/>
        <w:t xml:space="preserve">Analiza obszaru oddziaływania:        </w:t>
      </w:r>
    </w:p>
    <w:p w:rsidR="00DB2AFB" w:rsidRDefault="00DB2AFB" w:rsidP="00DB2AFB">
      <w:pPr>
        <w:jc w:val="both"/>
        <w:rPr>
          <w:rFonts w:ascii="Arial Narrow" w:hAnsi="Arial Narrow"/>
          <w:sz w:val="24"/>
          <w:szCs w:val="24"/>
        </w:rPr>
      </w:pPr>
      <w:r>
        <w:rPr>
          <w:rFonts w:ascii="Arial Narrow" w:hAnsi="Arial Narrow"/>
          <w:sz w:val="24"/>
          <w:szCs w:val="24"/>
        </w:rPr>
        <w:t xml:space="preserve"> </w:t>
      </w:r>
      <w:r w:rsidRPr="0051139D">
        <w:rPr>
          <w:rFonts w:ascii="Arial Narrow" w:hAnsi="Arial Narrow"/>
          <w:sz w:val="24"/>
          <w:szCs w:val="24"/>
        </w:rPr>
        <w:t xml:space="preserve">Projektowana przebudowa układu technologicznego, montaż wysokosprawnych i hermetycznych urządzeń, umieszczenie komór beztlenowych w pomieszczeniach zamkniętych, montaż stacji dmuchaw w pomieszczeniach zamkniętych i dodatkowo w obudowach dźwiękochłonnych, nie powoduje emisji odorów, hałasu i innych uciążliwości poza granice terenu określone aktualnym Miejscowym Planem Zagospodarowania Przestrzennego </w:t>
      </w:r>
    </w:p>
    <w:p w:rsidR="00DB2AFB" w:rsidRDefault="00DB2AFB" w:rsidP="00DB2AFB">
      <w:pPr>
        <w:jc w:val="both"/>
        <w:rPr>
          <w:rFonts w:ascii="Arial Narrow" w:hAnsi="Arial Narrow"/>
          <w:sz w:val="24"/>
          <w:szCs w:val="24"/>
        </w:rPr>
      </w:pPr>
      <w:r>
        <w:rPr>
          <w:rFonts w:ascii="Arial Narrow" w:hAnsi="Arial Narrow"/>
          <w:sz w:val="24"/>
          <w:szCs w:val="24"/>
        </w:rPr>
        <w:t>Zakres inwestycji nie narusza interesu osób trzecich w świetle przepisów Prawa Ochrony Środowiska, Prawa Budowlanego i innych przepisów Ustawy Zasadniczej.</w:t>
      </w:r>
    </w:p>
    <w:p w:rsidR="00DB2AFB" w:rsidRDefault="00DB2AFB" w:rsidP="00DB2AFB">
      <w:pPr>
        <w:jc w:val="both"/>
        <w:rPr>
          <w:rFonts w:ascii="Arial Narrow" w:hAnsi="Arial Narrow"/>
          <w:sz w:val="24"/>
          <w:szCs w:val="24"/>
        </w:rPr>
      </w:pPr>
      <w:r w:rsidRPr="000F5B72">
        <w:rPr>
          <w:rFonts w:ascii="Arial Narrow" w:hAnsi="Arial Narrow"/>
          <w:sz w:val="24"/>
          <w:szCs w:val="24"/>
        </w:rPr>
        <w:t>Najbliżej zlokalizowaną zabudową mieszkaniową jest nieruchomość położon</w:t>
      </w:r>
      <w:r>
        <w:rPr>
          <w:rFonts w:ascii="Arial Narrow" w:hAnsi="Arial Narrow"/>
          <w:sz w:val="24"/>
          <w:szCs w:val="24"/>
        </w:rPr>
        <w:t xml:space="preserve">a na północ na działce ewidencyjnej nr 646/1, około 170m na północny </w:t>
      </w:r>
      <w:r w:rsidRPr="000F5B72">
        <w:rPr>
          <w:rFonts w:ascii="Arial Narrow" w:hAnsi="Arial Narrow"/>
          <w:sz w:val="24"/>
          <w:szCs w:val="24"/>
        </w:rPr>
        <w:t xml:space="preserve"> od ciągu technologicznego i stacji dmuchaw.</w:t>
      </w:r>
    </w:p>
    <w:p w:rsidR="00DB2AFB" w:rsidRPr="0051139D" w:rsidRDefault="00DB2AFB" w:rsidP="00DB2AFB">
      <w:pPr>
        <w:jc w:val="both"/>
        <w:rPr>
          <w:rFonts w:ascii="Arial Narrow" w:hAnsi="Arial Narrow"/>
          <w:sz w:val="24"/>
          <w:szCs w:val="24"/>
        </w:rPr>
      </w:pPr>
    </w:p>
    <w:p w:rsidR="00DB2AFB" w:rsidRDefault="00DB2AFB" w:rsidP="00DB2AFB">
      <w:pPr>
        <w:numPr>
          <w:ilvl w:val="1"/>
          <w:numId w:val="1"/>
        </w:numPr>
        <w:rPr>
          <w:rFonts w:ascii="Arial Narrow" w:hAnsi="Arial Narrow"/>
          <w:b/>
          <w:sz w:val="24"/>
          <w:szCs w:val="24"/>
        </w:rPr>
      </w:pPr>
      <w:r>
        <w:rPr>
          <w:rFonts w:ascii="Arial Narrow" w:hAnsi="Arial Narrow"/>
          <w:b/>
          <w:sz w:val="24"/>
          <w:szCs w:val="24"/>
        </w:rPr>
        <w:t xml:space="preserve">. </w:t>
      </w:r>
      <w:r w:rsidRPr="00721F63">
        <w:rPr>
          <w:rFonts w:ascii="Arial Narrow" w:hAnsi="Arial Narrow"/>
          <w:b/>
          <w:sz w:val="24"/>
          <w:szCs w:val="24"/>
        </w:rPr>
        <w:t>Kwalifikacja obiektu,</w:t>
      </w:r>
    </w:p>
    <w:p w:rsidR="00DB2AFB" w:rsidRDefault="00DB2AFB" w:rsidP="00DB2AFB">
      <w:pPr>
        <w:jc w:val="both"/>
        <w:rPr>
          <w:rFonts w:ascii="Arial Narrow" w:hAnsi="Arial Narrow"/>
          <w:sz w:val="24"/>
          <w:szCs w:val="24"/>
        </w:rPr>
      </w:pPr>
      <w:r>
        <w:rPr>
          <w:rFonts w:ascii="Arial Narrow" w:hAnsi="Arial Narrow"/>
          <w:sz w:val="24"/>
          <w:szCs w:val="24"/>
        </w:rPr>
        <w:t>Ścieki dopływające do oczyszczalni mają charakter ścieków bytowych a dowożone wozami asenizacyjnymi to w większości ścieki przemysłowe</w:t>
      </w:r>
    </w:p>
    <w:p w:rsidR="00DB2AFB" w:rsidRDefault="00DB2AFB" w:rsidP="00DB2AFB">
      <w:pPr>
        <w:rPr>
          <w:rFonts w:ascii="Arial Narrow" w:hAnsi="Arial Narrow"/>
          <w:sz w:val="24"/>
          <w:szCs w:val="24"/>
        </w:rPr>
      </w:pPr>
      <w:r w:rsidRPr="000F5B72">
        <w:rPr>
          <w:rFonts w:ascii="Arial Narrow" w:hAnsi="Arial Narrow"/>
          <w:sz w:val="24"/>
          <w:szCs w:val="24"/>
        </w:rPr>
        <w:t>Aktualnie równoważna liczba mieszkańców  dla dopływającej na oczyszczalnię ilości ścieków średnio w wynosi :</w:t>
      </w:r>
      <w:r w:rsidRPr="00036CCF">
        <w:t xml:space="preserve"> </w:t>
      </w:r>
      <w:r w:rsidRPr="00036CCF">
        <w:rPr>
          <w:rFonts w:ascii="Arial Narrow" w:hAnsi="Arial Narrow"/>
          <w:sz w:val="24"/>
          <w:szCs w:val="24"/>
        </w:rPr>
        <w:t>-</w:t>
      </w:r>
    </w:p>
    <w:p w:rsidR="00DB2AFB" w:rsidRPr="00036CCF" w:rsidRDefault="00DB2AFB" w:rsidP="00DB2AFB">
      <w:pPr>
        <w:jc w:val="center"/>
        <w:rPr>
          <w:rFonts w:ascii="Arial Narrow" w:hAnsi="Arial Narrow"/>
          <w:b/>
          <w:sz w:val="24"/>
          <w:szCs w:val="24"/>
        </w:rPr>
      </w:pPr>
      <w:r w:rsidRPr="00036CCF">
        <w:rPr>
          <w:rFonts w:ascii="Arial Narrow" w:hAnsi="Arial Narrow"/>
          <w:sz w:val="24"/>
          <w:szCs w:val="24"/>
        </w:rPr>
        <w:tab/>
      </w:r>
      <w:r w:rsidRPr="00036CCF">
        <w:rPr>
          <w:rFonts w:ascii="Arial Narrow" w:hAnsi="Arial Narrow"/>
          <w:b/>
          <w:sz w:val="24"/>
          <w:szCs w:val="24"/>
        </w:rPr>
        <w:t>RLM:  9 960 MR</w:t>
      </w:r>
    </w:p>
    <w:p w:rsidR="00DB2AFB" w:rsidRPr="000F5B72" w:rsidRDefault="00DB2AFB" w:rsidP="00DB2AFB">
      <w:pPr>
        <w:jc w:val="both"/>
        <w:rPr>
          <w:rFonts w:ascii="Arial Narrow" w:hAnsi="Arial Narrow"/>
          <w:sz w:val="24"/>
          <w:szCs w:val="24"/>
        </w:rPr>
      </w:pPr>
      <w:r>
        <w:rPr>
          <w:rFonts w:ascii="Arial Narrow" w:hAnsi="Arial Narrow"/>
          <w:sz w:val="24"/>
          <w:szCs w:val="24"/>
        </w:rPr>
        <w:t>Przepustowość:</w:t>
      </w:r>
    </w:p>
    <w:p w:rsidR="00DB2AFB" w:rsidRPr="00036CCF" w:rsidRDefault="00DB2AFB" w:rsidP="00DB2AFB">
      <w:pPr>
        <w:jc w:val="center"/>
        <w:rPr>
          <w:rFonts w:ascii="Arial Narrow" w:hAnsi="Arial Narrow"/>
          <w:b/>
          <w:sz w:val="24"/>
          <w:szCs w:val="24"/>
          <w:lang w:val="en-US"/>
        </w:rPr>
      </w:pPr>
      <w:r w:rsidRPr="00036CCF">
        <w:rPr>
          <w:rFonts w:ascii="Arial Narrow" w:hAnsi="Arial Narrow"/>
          <w:b/>
          <w:sz w:val="24"/>
          <w:szCs w:val="24"/>
          <w:lang w:val="en-US"/>
        </w:rPr>
        <w:t>-</w:t>
      </w:r>
      <w:r w:rsidRPr="00036CCF">
        <w:rPr>
          <w:rFonts w:ascii="Arial Narrow" w:hAnsi="Arial Narrow"/>
          <w:b/>
          <w:sz w:val="24"/>
          <w:szCs w:val="24"/>
          <w:lang w:val="en-US"/>
        </w:rPr>
        <w:tab/>
      </w:r>
      <w:proofErr w:type="spellStart"/>
      <w:r w:rsidRPr="00036CCF">
        <w:rPr>
          <w:rFonts w:ascii="Arial Narrow" w:hAnsi="Arial Narrow"/>
          <w:b/>
          <w:sz w:val="24"/>
          <w:szCs w:val="24"/>
          <w:lang w:val="en-US"/>
        </w:rPr>
        <w:t>Qśrd</w:t>
      </w:r>
      <w:proofErr w:type="spellEnd"/>
      <w:r w:rsidRPr="00036CCF">
        <w:rPr>
          <w:rFonts w:ascii="Arial Narrow" w:hAnsi="Arial Narrow"/>
          <w:b/>
          <w:sz w:val="24"/>
          <w:szCs w:val="24"/>
          <w:lang w:val="en-US"/>
        </w:rPr>
        <w:t xml:space="preserve"> =    1200 m3//d</w:t>
      </w:r>
    </w:p>
    <w:p w:rsidR="00DB2AFB" w:rsidRPr="00036CCF" w:rsidRDefault="00DB2AFB" w:rsidP="00DB2AFB">
      <w:pPr>
        <w:jc w:val="center"/>
        <w:rPr>
          <w:rFonts w:ascii="Arial Narrow" w:hAnsi="Arial Narrow"/>
          <w:b/>
          <w:sz w:val="24"/>
          <w:szCs w:val="24"/>
          <w:lang w:val="en-US"/>
        </w:rPr>
      </w:pPr>
      <w:r w:rsidRPr="00036CCF">
        <w:rPr>
          <w:rFonts w:ascii="Arial Narrow" w:hAnsi="Arial Narrow"/>
          <w:b/>
          <w:sz w:val="24"/>
          <w:szCs w:val="24"/>
          <w:lang w:val="en-US"/>
        </w:rPr>
        <w:t>-</w:t>
      </w:r>
      <w:r w:rsidRPr="00036CCF">
        <w:rPr>
          <w:rFonts w:ascii="Arial Narrow" w:hAnsi="Arial Narrow"/>
          <w:b/>
          <w:sz w:val="24"/>
          <w:szCs w:val="24"/>
          <w:lang w:val="en-US"/>
        </w:rPr>
        <w:tab/>
      </w:r>
      <w:proofErr w:type="spellStart"/>
      <w:r w:rsidRPr="00036CCF">
        <w:rPr>
          <w:rFonts w:ascii="Arial Narrow" w:hAnsi="Arial Narrow"/>
          <w:b/>
          <w:sz w:val="24"/>
          <w:szCs w:val="24"/>
          <w:lang w:val="en-US"/>
        </w:rPr>
        <w:t>Qmaxd</w:t>
      </w:r>
      <w:proofErr w:type="spellEnd"/>
      <w:r w:rsidRPr="00036CCF">
        <w:rPr>
          <w:rFonts w:ascii="Arial Narrow" w:hAnsi="Arial Narrow"/>
          <w:b/>
          <w:sz w:val="24"/>
          <w:szCs w:val="24"/>
          <w:lang w:val="en-US"/>
        </w:rPr>
        <w:t xml:space="preserve"> = 1950 m3//d</w:t>
      </w:r>
    </w:p>
    <w:p w:rsidR="00DB2AFB" w:rsidRDefault="00DB2AFB" w:rsidP="00DB2AFB">
      <w:pPr>
        <w:jc w:val="center"/>
        <w:rPr>
          <w:rFonts w:ascii="Arial Narrow" w:hAnsi="Arial Narrow"/>
          <w:b/>
          <w:sz w:val="24"/>
          <w:szCs w:val="24"/>
          <w:lang w:val="en-US"/>
        </w:rPr>
      </w:pPr>
      <w:r w:rsidRPr="00036CCF">
        <w:rPr>
          <w:rFonts w:ascii="Arial Narrow" w:hAnsi="Arial Narrow"/>
          <w:b/>
          <w:sz w:val="24"/>
          <w:szCs w:val="24"/>
          <w:lang w:val="en-US"/>
        </w:rPr>
        <w:t>-</w:t>
      </w:r>
      <w:r w:rsidRPr="00036CCF">
        <w:rPr>
          <w:rFonts w:ascii="Arial Narrow" w:hAnsi="Arial Narrow"/>
          <w:b/>
          <w:sz w:val="24"/>
          <w:szCs w:val="24"/>
          <w:lang w:val="en-US"/>
        </w:rPr>
        <w:tab/>
      </w:r>
      <w:proofErr w:type="spellStart"/>
      <w:r w:rsidRPr="00036CCF">
        <w:rPr>
          <w:rFonts w:ascii="Arial Narrow" w:hAnsi="Arial Narrow"/>
          <w:b/>
          <w:sz w:val="24"/>
          <w:szCs w:val="24"/>
          <w:lang w:val="en-US"/>
        </w:rPr>
        <w:t>Qmaxh</w:t>
      </w:r>
      <w:proofErr w:type="spellEnd"/>
      <w:r w:rsidRPr="00036CCF">
        <w:rPr>
          <w:rFonts w:ascii="Arial Narrow" w:hAnsi="Arial Narrow"/>
          <w:b/>
          <w:sz w:val="24"/>
          <w:szCs w:val="24"/>
          <w:lang w:val="en-US"/>
        </w:rPr>
        <w:t xml:space="preserve"> =   81 m3//h  </w:t>
      </w:r>
      <w:r w:rsidRPr="00D335C2">
        <w:rPr>
          <w:rFonts w:ascii="Arial Narrow" w:hAnsi="Arial Narrow"/>
          <w:b/>
          <w:sz w:val="24"/>
          <w:szCs w:val="24"/>
          <w:lang w:val="en-US"/>
        </w:rPr>
        <w:t>.</w:t>
      </w:r>
    </w:p>
    <w:p w:rsidR="00DB2AFB" w:rsidRPr="001A4707" w:rsidRDefault="00DB2AFB" w:rsidP="00DB2AFB">
      <w:pPr>
        <w:jc w:val="both"/>
        <w:rPr>
          <w:rFonts w:ascii="Arial Narrow" w:hAnsi="Arial Narrow"/>
          <w:sz w:val="24"/>
          <w:szCs w:val="24"/>
        </w:rPr>
      </w:pPr>
    </w:p>
    <w:p w:rsidR="00DB2AFB" w:rsidRDefault="00DB2AFB" w:rsidP="00DB2AFB">
      <w:pPr>
        <w:jc w:val="both"/>
        <w:rPr>
          <w:rFonts w:ascii="Arial Narrow" w:hAnsi="Arial Narrow"/>
          <w:sz w:val="24"/>
          <w:szCs w:val="24"/>
        </w:rPr>
      </w:pPr>
      <w:r w:rsidRPr="001A4707">
        <w:rPr>
          <w:rFonts w:ascii="Arial Narrow" w:hAnsi="Arial Narrow"/>
          <w:sz w:val="24"/>
          <w:szCs w:val="24"/>
        </w:rPr>
        <w:t xml:space="preserve">         </w:t>
      </w:r>
      <w:r>
        <w:rPr>
          <w:rFonts w:ascii="Arial Narrow" w:hAnsi="Arial Narrow"/>
          <w:sz w:val="24"/>
          <w:szCs w:val="24"/>
        </w:rPr>
        <w:t>Według</w:t>
      </w:r>
      <w:r w:rsidRPr="00D335C2">
        <w:rPr>
          <w:rFonts w:ascii="Arial Narrow" w:hAnsi="Arial Narrow"/>
          <w:sz w:val="24"/>
          <w:szCs w:val="24"/>
        </w:rPr>
        <w:t xml:space="preserve"> p</w:t>
      </w:r>
      <w:r>
        <w:rPr>
          <w:rFonts w:ascii="Arial Narrow" w:hAnsi="Arial Narrow"/>
          <w:sz w:val="24"/>
          <w:szCs w:val="24"/>
        </w:rPr>
        <w:t>ięcio</w:t>
      </w:r>
      <w:r w:rsidRPr="00D335C2">
        <w:rPr>
          <w:rFonts w:ascii="Arial Narrow" w:hAnsi="Arial Narrow"/>
          <w:sz w:val="24"/>
          <w:szCs w:val="24"/>
        </w:rPr>
        <w:t>stopniowego podziału</w:t>
      </w:r>
      <w:r>
        <w:rPr>
          <w:rFonts w:ascii="Arial Narrow" w:hAnsi="Arial Narrow"/>
          <w:sz w:val="24"/>
          <w:szCs w:val="24"/>
        </w:rPr>
        <w:t>,</w:t>
      </w:r>
      <w:r w:rsidRPr="00D335C2">
        <w:rPr>
          <w:rFonts w:ascii="Arial Narrow" w:hAnsi="Arial Narrow"/>
          <w:sz w:val="24"/>
          <w:szCs w:val="24"/>
        </w:rPr>
        <w:t xml:space="preserve"> na podstawie art.122 Prawa Wodnego</w:t>
      </w:r>
      <w:r>
        <w:rPr>
          <w:rFonts w:ascii="Arial Narrow" w:hAnsi="Arial Narrow"/>
          <w:sz w:val="24"/>
          <w:szCs w:val="24"/>
        </w:rPr>
        <w:t>, przedmiotowa</w:t>
      </w:r>
      <w:r w:rsidRPr="00D335C2">
        <w:rPr>
          <w:rFonts w:ascii="Arial Narrow" w:hAnsi="Arial Narrow"/>
          <w:sz w:val="24"/>
          <w:szCs w:val="24"/>
        </w:rPr>
        <w:t xml:space="preserve"> oczyszczalnia ścieków bytowych mieści się w przedziale od 2000 do 9999 RLM</w:t>
      </w:r>
      <w:r>
        <w:rPr>
          <w:rFonts w:ascii="Arial Narrow" w:hAnsi="Arial Narrow"/>
          <w:sz w:val="24"/>
          <w:szCs w:val="24"/>
        </w:rPr>
        <w:t>, co obliguje do uzyskania określonych wyżej stężeń zanieczyszczeń w odprowadzanych ściekach oczyszczonych.</w:t>
      </w:r>
    </w:p>
    <w:p w:rsidR="00DB2AFB" w:rsidRDefault="00DB2AFB" w:rsidP="00DB2AFB">
      <w:pPr>
        <w:jc w:val="both"/>
        <w:rPr>
          <w:rFonts w:ascii="Arial Narrow" w:hAnsi="Arial Narrow"/>
          <w:sz w:val="24"/>
          <w:szCs w:val="24"/>
        </w:rPr>
      </w:pPr>
      <w:r>
        <w:rPr>
          <w:rFonts w:ascii="Arial Narrow" w:hAnsi="Arial Narrow"/>
          <w:sz w:val="24"/>
          <w:szCs w:val="24"/>
        </w:rPr>
        <w:t xml:space="preserve">        Zgodnie z zapisami Prawa Budowlanego przedmiotowa oczyszczalnia kwalifikuje się w Kategorii XXX Obiektów budowlanych – </w:t>
      </w:r>
      <w:r w:rsidRPr="001A4707">
        <w:rPr>
          <w:rFonts w:ascii="Arial Narrow" w:hAnsi="Arial Narrow"/>
          <w:i/>
          <w:sz w:val="24"/>
          <w:szCs w:val="24"/>
        </w:rPr>
        <w:t>„obiekty służące do korzystania z zasobów wodnych, jak: ujęcia wód morskich i śródlądowych, budowle zrzutów wód i ścieków, pompownie, stacje strefowe, stacje uzdatniania wody, oczyszczalnie ścieków</w:t>
      </w:r>
      <w:r>
        <w:rPr>
          <w:rFonts w:ascii="Arial Narrow" w:hAnsi="Arial Narrow"/>
          <w:sz w:val="24"/>
          <w:szCs w:val="24"/>
        </w:rPr>
        <w:t>”, o współczynniku Kategorii (k)8,0,  i współczynniku wielkości (w) 2,0</w:t>
      </w:r>
    </w:p>
    <w:p w:rsidR="00DB2AFB" w:rsidRPr="00D335C2" w:rsidRDefault="00DB2AFB" w:rsidP="00DB2AFB">
      <w:pPr>
        <w:jc w:val="both"/>
        <w:rPr>
          <w:rFonts w:ascii="Arial Narrow" w:hAnsi="Arial Narrow"/>
          <w:sz w:val="24"/>
          <w:szCs w:val="24"/>
        </w:rPr>
      </w:pPr>
    </w:p>
    <w:p w:rsidR="00DB2AFB" w:rsidRDefault="00DB2AFB" w:rsidP="00DB2AFB">
      <w:pPr>
        <w:numPr>
          <w:ilvl w:val="1"/>
          <w:numId w:val="1"/>
        </w:numPr>
        <w:rPr>
          <w:rFonts w:ascii="Arial Narrow" w:hAnsi="Arial Narrow"/>
          <w:b/>
          <w:sz w:val="24"/>
          <w:szCs w:val="24"/>
        </w:rPr>
      </w:pPr>
      <w:r>
        <w:rPr>
          <w:rFonts w:ascii="Arial Narrow" w:hAnsi="Arial Narrow"/>
          <w:b/>
          <w:sz w:val="24"/>
          <w:szCs w:val="24"/>
        </w:rPr>
        <w:lastRenderedPageBreak/>
        <w:t xml:space="preserve">. </w:t>
      </w:r>
      <w:r w:rsidRPr="00721F63">
        <w:rPr>
          <w:rFonts w:ascii="Arial Narrow" w:hAnsi="Arial Narrow"/>
          <w:b/>
          <w:sz w:val="24"/>
          <w:szCs w:val="24"/>
        </w:rPr>
        <w:t>Istniejący stan zagospodarowania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Inwestycja zlokalizowana na działkach ewidencyjnych własności Inwestora: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1)</w:t>
      </w:r>
      <w:r w:rsidRPr="00036CCF">
        <w:rPr>
          <w:rFonts w:ascii="Arial Narrow" w:hAnsi="Arial Narrow"/>
          <w:sz w:val="24"/>
          <w:szCs w:val="24"/>
        </w:rPr>
        <w:tab/>
        <w:t>652/1 – pow. 0,0164 ha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-zabudowa kubaturowa naziemna - brak</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teren działki w całości zajmuje pobocze drogi publicznej,</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2)</w:t>
      </w:r>
      <w:r w:rsidRPr="00036CCF">
        <w:rPr>
          <w:rFonts w:ascii="Arial Narrow" w:hAnsi="Arial Narrow"/>
          <w:sz w:val="24"/>
          <w:szCs w:val="24"/>
        </w:rPr>
        <w:tab/>
        <w:t>651 - pow.: 0,1537ha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 teren niezabudowany, nieutwardzony</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3)</w:t>
      </w:r>
      <w:r w:rsidRPr="00036CCF">
        <w:rPr>
          <w:rFonts w:ascii="Arial Narrow" w:hAnsi="Arial Narrow"/>
          <w:sz w:val="24"/>
          <w:szCs w:val="24"/>
        </w:rPr>
        <w:tab/>
        <w:t>649/2 – pow. 0,0694 ha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-zabudowa kubaturowa naziemna: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budynek administracyjno</w:t>
      </w:r>
      <w:r>
        <w:rPr>
          <w:rFonts w:ascii="Arial Narrow" w:hAnsi="Arial Narrow"/>
          <w:sz w:val="24"/>
          <w:szCs w:val="24"/>
        </w:rPr>
        <w:t>- biurowy powierzchni 218</w:t>
      </w:r>
      <w:r w:rsidRPr="00036CCF">
        <w:rPr>
          <w:rFonts w:ascii="Arial Narrow" w:hAnsi="Arial Narrow"/>
          <w:sz w:val="24"/>
          <w:szCs w:val="24"/>
        </w:rPr>
        <w:t>,0m2/</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-pr</w:t>
      </w:r>
      <w:r>
        <w:rPr>
          <w:rFonts w:ascii="Arial Narrow" w:hAnsi="Arial Narrow"/>
          <w:sz w:val="24"/>
          <w:szCs w:val="24"/>
        </w:rPr>
        <w:t>zebudowa i rozbudowa do pow. 434</w:t>
      </w:r>
      <w:r w:rsidRPr="00036CCF">
        <w:rPr>
          <w:rFonts w:ascii="Arial Narrow" w:hAnsi="Arial Narrow"/>
          <w:sz w:val="24"/>
          <w:szCs w:val="24"/>
        </w:rPr>
        <w:t>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4)</w:t>
      </w:r>
      <w:r w:rsidRPr="00036CCF">
        <w:rPr>
          <w:rFonts w:ascii="Arial Narrow" w:hAnsi="Arial Narrow"/>
          <w:sz w:val="24"/>
          <w:szCs w:val="24"/>
        </w:rPr>
        <w:tab/>
        <w:t>649/3 – pow. 0,3460 ha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-zabudowa kubaturowa naziemna: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Zbiornik cylindryczny w konstrukcji żelbetowej pow. 530,66m2/,</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5)</w:t>
      </w:r>
      <w:r w:rsidRPr="00036CCF">
        <w:rPr>
          <w:rFonts w:ascii="Arial Narrow" w:hAnsi="Arial Narrow"/>
          <w:sz w:val="24"/>
          <w:szCs w:val="24"/>
        </w:rPr>
        <w:tab/>
        <w:t>649/4 – pow. 0,8862 ha - obiekty oczyszczalni ścieków:</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-zabudowa kubaturowa naziemna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505,59 + 165,10 + 186,39 + 159,52 + 159,52 + 153,39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+115,94 + 25,29  =  1474,75m2/,</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-zabudowa kubaturowa podziemna: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59,60 + 12,95 + 31,86 + 38,87  = 143,28m².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-tereny utwardzone: drogi , place , trakty piesze - 1465,50m².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5)          2049 - pow. 0,421ha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-pas drogi publicznej przylegający do terenu oczyszczalni,</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           pełniący również rolę komunikacji wewnętrznej.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7)       682/1  - pow. 0,1931 ha - przepompownia główna zewnętrzna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-zabudowa kubaturowa naziemna : Wiata przepompowni  -120,00m².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-zabudowa kubaturowa podziemna:  Komora  pompowni     - 28,5m²,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-drogi </w:t>
      </w:r>
      <w:proofErr w:type="spellStart"/>
      <w:r w:rsidRPr="00036CCF">
        <w:rPr>
          <w:rFonts w:ascii="Arial Narrow" w:hAnsi="Arial Narrow"/>
          <w:sz w:val="24"/>
          <w:szCs w:val="24"/>
        </w:rPr>
        <w:t>dpjazdowe</w:t>
      </w:r>
      <w:proofErr w:type="spellEnd"/>
      <w:r w:rsidRPr="00036CCF">
        <w:rPr>
          <w:rFonts w:ascii="Arial Narrow" w:hAnsi="Arial Narrow"/>
          <w:sz w:val="24"/>
          <w:szCs w:val="24"/>
        </w:rPr>
        <w:t xml:space="preserve"> i  place manewrowe utwardzone:          - 1645,0m², </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Całkowita powierzchnia w zakresie inwestycji - 1,952ha</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w tym:</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Obiekty kubaturowe naziemne :                      2306,96m²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Obiekty kubaturowe podziemne:                       161,78m²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Drogi dojazdowe zewnętrzne:                          2880,00m²,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Drogi, place utwardzone, wewnętrzne             1258,50m²,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Trakty piesze utwardzone                                 296,60m²,</w:t>
      </w:r>
    </w:p>
    <w:p w:rsidR="00DB2AFB" w:rsidRPr="00036CCF" w:rsidRDefault="00DB2AFB" w:rsidP="00DB2AFB">
      <w:pPr>
        <w:jc w:val="both"/>
        <w:rPr>
          <w:rFonts w:ascii="Arial Narrow" w:hAnsi="Arial Narrow"/>
          <w:sz w:val="24"/>
          <w:szCs w:val="24"/>
        </w:rPr>
      </w:pPr>
      <w:r w:rsidRPr="00036CCF">
        <w:rPr>
          <w:rFonts w:ascii="Arial Narrow" w:hAnsi="Arial Narrow"/>
          <w:sz w:val="24"/>
          <w:szCs w:val="24"/>
        </w:rPr>
        <w:t xml:space="preserve">Tereny zielone: trawniki, zadrzewienie   </w:t>
      </w:r>
      <w:r>
        <w:rPr>
          <w:rFonts w:ascii="Arial Narrow" w:hAnsi="Arial Narrow"/>
          <w:sz w:val="24"/>
          <w:szCs w:val="24"/>
        </w:rPr>
        <w:t xml:space="preserve">         1</w:t>
      </w:r>
      <w:r w:rsidRPr="00036CCF">
        <w:rPr>
          <w:rFonts w:ascii="Arial Narrow" w:hAnsi="Arial Narrow"/>
          <w:sz w:val="24"/>
          <w:szCs w:val="24"/>
        </w:rPr>
        <w:t xml:space="preserve">736,00m², </w:t>
      </w:r>
    </w:p>
    <w:p w:rsidR="00DB2AFB" w:rsidRDefault="00DB2AFB" w:rsidP="00DB2AFB">
      <w:pPr>
        <w:jc w:val="both"/>
        <w:rPr>
          <w:rFonts w:ascii="Arial Narrow" w:hAnsi="Arial Narrow"/>
          <w:b/>
          <w:sz w:val="24"/>
          <w:szCs w:val="24"/>
        </w:rPr>
      </w:pPr>
      <w:r w:rsidRPr="00036CCF">
        <w:rPr>
          <w:rFonts w:ascii="Arial Narrow" w:hAnsi="Arial Narrow"/>
          <w:sz w:val="24"/>
          <w:szCs w:val="24"/>
        </w:rPr>
        <w:t>Tereny nieutwardzone do zagospodarowania: 2880,00m².</w:t>
      </w:r>
    </w:p>
    <w:p w:rsidR="00DB2AFB" w:rsidRDefault="00DB2AFB" w:rsidP="00DB2AFB">
      <w:pPr>
        <w:jc w:val="both"/>
        <w:rPr>
          <w:rFonts w:ascii="Arial Narrow" w:hAnsi="Arial Narrow"/>
          <w:b/>
          <w:sz w:val="24"/>
          <w:szCs w:val="24"/>
        </w:rPr>
      </w:pPr>
      <w:r>
        <w:rPr>
          <w:rFonts w:ascii="Arial Narrow" w:hAnsi="Arial Narrow"/>
          <w:b/>
          <w:sz w:val="24"/>
          <w:szCs w:val="24"/>
        </w:rPr>
        <w:t xml:space="preserve">1.9  </w:t>
      </w:r>
      <w:r w:rsidRPr="00721F63">
        <w:rPr>
          <w:rFonts w:ascii="Arial Narrow" w:hAnsi="Arial Narrow"/>
          <w:b/>
          <w:sz w:val="24"/>
          <w:szCs w:val="24"/>
        </w:rPr>
        <w:t>Projektowany stan zagospodarowania</w:t>
      </w:r>
    </w:p>
    <w:p w:rsidR="00DB2AFB" w:rsidRPr="00595BB8" w:rsidRDefault="00DB2AFB" w:rsidP="00DB2AFB">
      <w:pPr>
        <w:jc w:val="both"/>
        <w:rPr>
          <w:rFonts w:ascii="Arial Narrow" w:hAnsi="Arial Narrow"/>
          <w:b/>
          <w:bCs/>
          <w:sz w:val="24"/>
          <w:szCs w:val="24"/>
          <w:u w:val="single"/>
        </w:rPr>
      </w:pPr>
      <w:r w:rsidRPr="00595BB8">
        <w:rPr>
          <w:rFonts w:ascii="Arial Narrow" w:hAnsi="Arial Narrow"/>
          <w:b/>
          <w:bCs/>
          <w:sz w:val="24"/>
          <w:szCs w:val="24"/>
          <w:u w:val="single"/>
        </w:rPr>
        <w:t>Stan projektowany;</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Inwestycja zlokalizowana na działkach</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ewidencyjnych własności Inwestora: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1)</w:t>
      </w:r>
      <w:r w:rsidRPr="00595BB8">
        <w:rPr>
          <w:rFonts w:ascii="Arial Narrow" w:hAnsi="Arial Narrow"/>
          <w:sz w:val="24"/>
          <w:szCs w:val="24"/>
        </w:rPr>
        <w:tab/>
        <w:t>652/1 – pow. 0,0164 ha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-zabudowa kubaturowa naziemna - brak</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-projektowana budowa parkingu zewn., traktu pieszego - 164,0m²,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2)</w:t>
      </w:r>
      <w:r w:rsidRPr="00595BB8">
        <w:rPr>
          <w:rFonts w:ascii="Arial Narrow" w:hAnsi="Arial Narrow"/>
          <w:sz w:val="24"/>
          <w:szCs w:val="24"/>
        </w:rPr>
        <w:tab/>
        <w:t>651 - pow.: 0,1537ha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-projektowana bud. </w:t>
      </w:r>
      <w:proofErr w:type="spellStart"/>
      <w:r w:rsidRPr="00595BB8">
        <w:rPr>
          <w:rFonts w:ascii="Arial Narrow" w:hAnsi="Arial Narrow"/>
          <w:sz w:val="24"/>
          <w:szCs w:val="24"/>
        </w:rPr>
        <w:t>budyneku</w:t>
      </w:r>
      <w:proofErr w:type="spellEnd"/>
      <w:r w:rsidRPr="00595BB8">
        <w:rPr>
          <w:rFonts w:ascii="Arial Narrow" w:hAnsi="Arial Narrow"/>
          <w:sz w:val="24"/>
          <w:szCs w:val="24"/>
        </w:rPr>
        <w:t xml:space="preserve"> administracyjnego pow. 215,0m²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w:t>
      </w:r>
      <w:r w:rsidRPr="00595BB8">
        <w:rPr>
          <w:rFonts w:ascii="Arial Narrow" w:hAnsi="Arial Narrow"/>
          <w:sz w:val="24"/>
          <w:szCs w:val="24"/>
        </w:rPr>
        <w:tab/>
        <w:t>place , chodniki , drogi parkingi  proj. - 1210,om²,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3)</w:t>
      </w:r>
      <w:r w:rsidRPr="00595BB8">
        <w:rPr>
          <w:rFonts w:ascii="Arial Narrow" w:hAnsi="Arial Narrow"/>
          <w:sz w:val="24"/>
          <w:szCs w:val="24"/>
        </w:rPr>
        <w:tab/>
        <w:t>649/2 – pow. 0,0694 ha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-zabudowa kubaturowa naziemna: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budynek </w:t>
      </w:r>
      <w:proofErr w:type="spellStart"/>
      <w:r w:rsidRPr="00595BB8">
        <w:rPr>
          <w:rFonts w:ascii="Arial Narrow" w:hAnsi="Arial Narrow"/>
          <w:sz w:val="24"/>
          <w:szCs w:val="24"/>
        </w:rPr>
        <w:t>adminis</w:t>
      </w:r>
      <w:r>
        <w:rPr>
          <w:rFonts w:ascii="Arial Narrow" w:hAnsi="Arial Narrow"/>
          <w:sz w:val="24"/>
          <w:szCs w:val="24"/>
        </w:rPr>
        <w:t>tracyjno</w:t>
      </w:r>
      <w:proofErr w:type="spellEnd"/>
      <w:r>
        <w:rPr>
          <w:rFonts w:ascii="Arial Narrow" w:hAnsi="Arial Narrow"/>
          <w:sz w:val="24"/>
          <w:szCs w:val="24"/>
        </w:rPr>
        <w:t xml:space="preserve"> biurowy powierzchni 218</w:t>
      </w:r>
      <w:r w:rsidRPr="00595BB8">
        <w:rPr>
          <w:rFonts w:ascii="Arial Narrow" w:hAnsi="Arial Narrow"/>
          <w:sz w:val="24"/>
          <w:szCs w:val="24"/>
        </w:rPr>
        <w:t>,0m2/</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lastRenderedPageBreak/>
        <w:t xml:space="preserve">         -pr</w:t>
      </w:r>
      <w:r>
        <w:rPr>
          <w:rFonts w:ascii="Arial Narrow" w:hAnsi="Arial Narrow"/>
          <w:sz w:val="24"/>
          <w:szCs w:val="24"/>
        </w:rPr>
        <w:t>zebudowa i rozbudowa do pow. 434</w:t>
      </w:r>
      <w:r w:rsidRPr="00595BB8">
        <w:rPr>
          <w:rFonts w:ascii="Arial Narrow" w:hAnsi="Arial Narrow"/>
          <w:sz w:val="24"/>
          <w:szCs w:val="24"/>
        </w:rPr>
        <w:t>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4)</w:t>
      </w:r>
      <w:r w:rsidRPr="00595BB8">
        <w:rPr>
          <w:rFonts w:ascii="Arial Narrow" w:hAnsi="Arial Narrow"/>
          <w:sz w:val="24"/>
          <w:szCs w:val="24"/>
        </w:rPr>
        <w:tab/>
        <w:t>649/3 – pow. 0,3460 ha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Zbiornik cylindryczny w konstrukcji żelbetowej pow. 530,66m2/,</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w:t>
      </w:r>
      <w:r w:rsidRPr="00595BB8">
        <w:rPr>
          <w:rFonts w:ascii="Arial Narrow" w:hAnsi="Arial Narrow"/>
          <w:sz w:val="24"/>
          <w:szCs w:val="24"/>
        </w:rPr>
        <w:tab/>
        <w:t>adaptacja ze zmianą funkcji użytkowej</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5)</w:t>
      </w:r>
      <w:r w:rsidRPr="00595BB8">
        <w:rPr>
          <w:rFonts w:ascii="Arial Narrow" w:hAnsi="Arial Narrow"/>
          <w:sz w:val="24"/>
          <w:szCs w:val="24"/>
        </w:rPr>
        <w:tab/>
        <w:t>649/4 – pow. 0,8862 ha - obiekty oczyszczalni ścieków:</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-zabudowa kubaturowa naziemna :</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505,59 + 165,10 + 186,39 + 159,52  + 153,39 +</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+115,94 + 25,29+ 252,60  =  1574,25m2/,</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-zabudowa kubaturowa podziemna: </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59,60 + 12,95 + 31,86 + 38,87  = 143,28m²- likwidacja/rozbiórka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-tereny utwardzone: drogi , place , trakty piesze - 1258,50m².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6)          2049 - pow. 0,421ha </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-pas drogi publicznej przylegający do terenu oczyszczalni,</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           pełniący również rolę komunikacji wewnętrznej, -bez zmian </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7)       682/1  - pow. 0,1931 ha -(przepompownia główna - zewnętrzna</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-zabudowa kubaturowa naziemna : Wiata przepompowni  -120,00m².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-zabudowa kubaturowa podziemna:  Komora  pompowni     - 28,5m²,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-drogi </w:t>
      </w:r>
      <w:proofErr w:type="spellStart"/>
      <w:r w:rsidRPr="00595BB8">
        <w:rPr>
          <w:rFonts w:ascii="Arial Narrow" w:hAnsi="Arial Narrow"/>
          <w:sz w:val="24"/>
          <w:szCs w:val="24"/>
        </w:rPr>
        <w:t>dpjazdowe</w:t>
      </w:r>
      <w:proofErr w:type="spellEnd"/>
      <w:r w:rsidRPr="00595BB8">
        <w:rPr>
          <w:rFonts w:ascii="Arial Narrow" w:hAnsi="Arial Narrow"/>
          <w:sz w:val="24"/>
          <w:szCs w:val="24"/>
        </w:rPr>
        <w:t xml:space="preserve"> i  place manewrowe utwardzone:          - 1645,0m², </w:t>
      </w:r>
    </w:p>
    <w:p w:rsidR="00DB2AFB" w:rsidRPr="00595BB8" w:rsidRDefault="00DB2AFB" w:rsidP="00DB2AFB">
      <w:pPr>
        <w:jc w:val="both"/>
        <w:rPr>
          <w:rFonts w:ascii="Arial Narrow" w:hAnsi="Arial Narrow"/>
          <w:sz w:val="24"/>
          <w:szCs w:val="24"/>
          <w:u w:val="single"/>
        </w:rPr>
      </w:pPr>
      <w:r w:rsidRPr="00595BB8">
        <w:rPr>
          <w:rFonts w:ascii="Arial Narrow" w:hAnsi="Arial Narrow"/>
          <w:sz w:val="24"/>
          <w:szCs w:val="24"/>
          <w:u w:val="single"/>
        </w:rPr>
        <w:t>Całkowita powierzchnia w zakresie inwestycji - 1,952ha ,   w tym:</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Obiekty kubaturowe naziemne :                      2556,00m²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Obiekty kubaturowe podziemne:                         11,00m²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Drogi dojazdowe zewnętrzne:                          2880,00m²,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Drogi, place utwardzone, wewnętrzne             3258,50m²,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Trakty piesze utwardzone                                 415,60m²,</w:t>
      </w:r>
    </w:p>
    <w:p w:rsidR="00DB2AFB" w:rsidRPr="00595BB8" w:rsidRDefault="00DB2AFB" w:rsidP="00DB2AFB">
      <w:pPr>
        <w:jc w:val="both"/>
        <w:rPr>
          <w:rFonts w:ascii="Arial Narrow" w:hAnsi="Arial Narrow"/>
          <w:sz w:val="24"/>
          <w:szCs w:val="24"/>
        </w:rPr>
      </w:pPr>
      <w:r w:rsidRPr="00595BB8">
        <w:rPr>
          <w:rFonts w:ascii="Arial Narrow" w:hAnsi="Arial Narrow"/>
          <w:sz w:val="24"/>
          <w:szCs w:val="24"/>
        </w:rPr>
        <w:t xml:space="preserve">Tereny zielone: trawniki, zadrzewienie          11425 ,00m², </w:t>
      </w:r>
    </w:p>
    <w:p w:rsidR="00DB2AFB" w:rsidRDefault="00DB2AFB" w:rsidP="00DB2AFB">
      <w:pPr>
        <w:jc w:val="both"/>
        <w:rPr>
          <w:rFonts w:ascii="Arial Narrow" w:hAnsi="Arial Narrow"/>
          <w:sz w:val="24"/>
          <w:szCs w:val="24"/>
        </w:rPr>
      </w:pPr>
      <w:r w:rsidRPr="00595BB8">
        <w:rPr>
          <w:rFonts w:ascii="Arial Narrow" w:hAnsi="Arial Narrow"/>
          <w:sz w:val="24"/>
          <w:szCs w:val="24"/>
        </w:rPr>
        <w:t>Tereny nieutwardzone do zagospodarowania: - brak.</w:t>
      </w:r>
    </w:p>
    <w:p w:rsidR="00DB2AFB" w:rsidRDefault="00DB2AFB" w:rsidP="00DB2AFB">
      <w:pPr>
        <w:numPr>
          <w:ilvl w:val="1"/>
          <w:numId w:val="2"/>
        </w:numPr>
        <w:rPr>
          <w:rFonts w:ascii="Arial Narrow" w:hAnsi="Arial Narrow"/>
          <w:b/>
          <w:sz w:val="24"/>
          <w:szCs w:val="24"/>
        </w:rPr>
      </w:pPr>
      <w:r w:rsidRPr="00721F63">
        <w:rPr>
          <w:rFonts w:ascii="Arial Narrow" w:hAnsi="Arial Narrow"/>
          <w:b/>
          <w:sz w:val="24"/>
          <w:szCs w:val="24"/>
        </w:rPr>
        <w:t>Warunki ochrony pożarowej</w:t>
      </w:r>
    </w:p>
    <w:p w:rsidR="00DB2AFB" w:rsidRDefault="00DB2AFB" w:rsidP="00DB2AFB">
      <w:pPr>
        <w:jc w:val="both"/>
        <w:rPr>
          <w:rFonts w:ascii="Arial Narrow" w:hAnsi="Arial Narrow"/>
          <w:sz w:val="24"/>
          <w:szCs w:val="24"/>
        </w:rPr>
      </w:pPr>
      <w:r w:rsidRPr="0077709C">
        <w:rPr>
          <w:rFonts w:ascii="Arial Narrow" w:hAnsi="Arial Narrow"/>
          <w:sz w:val="24"/>
          <w:szCs w:val="24"/>
        </w:rPr>
        <w:t>Głównym zabezpieczeniem jest hydrant pożarowy usytuowany w południowej części terenu oczyszczalni.</w:t>
      </w:r>
    </w:p>
    <w:p w:rsidR="00DB2AFB" w:rsidRPr="0077709C" w:rsidRDefault="00DB2AFB" w:rsidP="00DB2AFB">
      <w:pPr>
        <w:jc w:val="both"/>
        <w:rPr>
          <w:rFonts w:ascii="Arial Narrow" w:hAnsi="Arial Narrow"/>
          <w:sz w:val="24"/>
          <w:szCs w:val="24"/>
        </w:rPr>
      </w:pPr>
      <w:r w:rsidRPr="0077709C">
        <w:rPr>
          <w:rFonts w:ascii="Arial Narrow" w:hAnsi="Arial Narrow"/>
          <w:sz w:val="24"/>
          <w:szCs w:val="24"/>
        </w:rPr>
        <w:t xml:space="preserve"> Na czas budowy osoby s</w:t>
      </w:r>
      <w:r>
        <w:rPr>
          <w:rFonts w:ascii="Arial Narrow" w:hAnsi="Arial Narrow"/>
          <w:sz w:val="24"/>
          <w:szCs w:val="24"/>
        </w:rPr>
        <w:t>prawujące samodzielne funkcje: Kierownik Budowy. Inspektor N</w:t>
      </w:r>
      <w:r w:rsidRPr="0077709C">
        <w:rPr>
          <w:rFonts w:ascii="Arial Narrow" w:hAnsi="Arial Narrow"/>
          <w:sz w:val="24"/>
          <w:szCs w:val="24"/>
        </w:rPr>
        <w:t>adzoru opracowują plan BIOZ zawierający plan ochrony pożarowej w trakcie realizacji robót. Po zakończeniu robót Wykonawca dokonuje oznakowania planu ewakuacji oraz wyposażenia obiektu z pods</w:t>
      </w:r>
      <w:r>
        <w:rPr>
          <w:rFonts w:ascii="Arial Narrow" w:hAnsi="Arial Narrow"/>
          <w:sz w:val="24"/>
          <w:szCs w:val="24"/>
        </w:rPr>
        <w:t>tawowy sprzęt na wypadek pożaru, zgodnie z obowiązującymi przepisami i normami</w:t>
      </w:r>
      <w:r w:rsidRPr="0077709C">
        <w:rPr>
          <w:rFonts w:ascii="Arial Narrow" w:hAnsi="Arial Narrow"/>
          <w:sz w:val="24"/>
          <w:szCs w:val="24"/>
        </w:rPr>
        <w:t xml:space="preserve"> </w:t>
      </w:r>
    </w:p>
    <w:p w:rsidR="00DB2AFB" w:rsidRDefault="00DB2AFB" w:rsidP="00DB2AFB">
      <w:pPr>
        <w:numPr>
          <w:ilvl w:val="1"/>
          <w:numId w:val="2"/>
        </w:numPr>
        <w:ind w:left="284" w:firstLine="142"/>
        <w:rPr>
          <w:rFonts w:ascii="Arial Narrow" w:hAnsi="Arial Narrow"/>
          <w:b/>
          <w:sz w:val="24"/>
          <w:szCs w:val="24"/>
        </w:rPr>
      </w:pPr>
      <w:r w:rsidRPr="00721F63">
        <w:rPr>
          <w:rFonts w:ascii="Arial Narrow" w:hAnsi="Arial Narrow"/>
          <w:b/>
          <w:sz w:val="24"/>
          <w:szCs w:val="24"/>
        </w:rPr>
        <w:t>Uwagi dotyczące bezpieczeństwa</w:t>
      </w:r>
    </w:p>
    <w:p w:rsidR="00DB2AFB" w:rsidRDefault="00DB2AFB" w:rsidP="00DB2AFB">
      <w:pPr>
        <w:jc w:val="both"/>
        <w:rPr>
          <w:rFonts w:ascii="Arial Narrow" w:hAnsi="Arial Narrow"/>
          <w:sz w:val="24"/>
          <w:szCs w:val="24"/>
        </w:rPr>
      </w:pPr>
      <w:r w:rsidRPr="001C421E">
        <w:rPr>
          <w:rFonts w:ascii="Arial Narrow" w:hAnsi="Arial Narrow"/>
          <w:sz w:val="24"/>
          <w:szCs w:val="24"/>
        </w:rPr>
        <w:t>Opracowanie zawiera informacja BIOZ opracowaną na podstawie Rozporządzenia Ministra Infrastruktury z 23.06.2003 w sprawie informacji dotyczącej bezpieczeństwa i ochrony zdrowia oraz planu bezpieczeństwa i ochrony zdrowia, Dz.U. z 2003 nr 120, poz.1126</w:t>
      </w:r>
      <w:r>
        <w:rPr>
          <w:rFonts w:ascii="Arial Narrow" w:hAnsi="Arial Narrow"/>
          <w:sz w:val="24"/>
          <w:szCs w:val="24"/>
        </w:rPr>
        <w:t>, na podstawie której, Kierownik Budowy sporządza Plan BIOZ.</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W trakcie realizacji inwestycji należy zapewnić przestrzeganie przepisów BHP i ochrony środowiska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1/ ROZPORZĄDZENIE MINISTRA PRACY I POLITYKI SPOŁECZNEJ z dnia 14 marca 2000 r. w sprawie bezpieczeństwa i higieny pracy przy ręcznych pracach transportowych. (Dz. U. Nr 26, poz. 313, 2000 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2/ ROZPORZĄDZENIE MINISTRA PRACY I POLITYKI SOCJALNEJ z dnia 26 wrzenia 1997 r. w sprawie ogólnych przepisów bezpieczeństwa i higieny pracy. (Dz. U. Nr 129, poz. 844, 1977 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3/ ROZPORZĄDZENIE MINISTRA BUDOWNICTWA I PRZEMYSŁU MATERIAŁÓW BUDOWLANYCH z 28 marca 1972 r w sprawie bezpieczeństwa i higieny pracy przy wykonywaniu robót budowlano-montażowych i rozbiórkowych. ( Dz. U. nr 13, poz. 93,1972r.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4/ USTAWA Prawo ochrony środowiska z dnia 27 kwietnia 2001 r (Dz. U. Nr 62, poz.. 627).</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Inwestor w porozumieniu z Wykonawcą winien zapewnić w trakcie realizacji inwestycji stosowanie materiałów i urządzeń technicznych spełniających wymagania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lastRenderedPageBreak/>
        <w:t>1/ ROZPORZĄDZENIA MINISTRA SPRAW WEWNĘTRZNYCH I ADMINISTRACJI</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z dnia 5 sierpnia 1998 r. w sprawie aprobat i kryteriów technicznych oraz jednostkowego stosowania wyrobów budowlanych. (Dz. U. Nr 107, poz. 679, 1998 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2/ ROZPORZĄDZENIA MINISTRA SPRAW WEWNĘTRZNYCH I ADMINISTRACJI</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z dnia 24 lipca 1998 r. w sprawie określenia wykazu wyrobów budowlanych nie mających istotnego wpływu na spełnianie wymagań podstawowych oraz wyrobów wytwarzanych i stosowanych według uznanych zasad sztuki budowlanej. (Dz. U. Nr 99, poz. 637, 1998r.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3/ sprawie trybu certyfikacji wyrobów. (Dz. U. Nr 17, poz. 219, 2000r.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Prace wykonywać w sposób spełniający wymagania norm obowiązujących zgodnie z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1/ ROZPORZĄDZENIEM MINISTRA ROZWOJU REGIONALNEGO I BUDOWNICTWA z dnia 3 kwietnia 2001 r. w sprawie wprowadzenia ZARZĄDZENIEM MINISTRA ROZWOJU REGIONALNEGO I BUDOWNICTWA z dnia 31 sierpnia  obowiązku stosowania niektórych Polskich Norm dla budownictwa. (Dz. U. Nr 38, poz. 456, 2001 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2/ ROZPORZĄDZENIE Z 2001 r. zmieniające rozporządzenie w sprawie wprowadzenia obowiązku stosowania niektórych Polskich Norm dla budownictwa. (Dz. U. Nr 101, poz. 1104, 2001 r. )</w:t>
      </w:r>
    </w:p>
    <w:p w:rsidR="00DB2AFB" w:rsidRPr="001C421E" w:rsidRDefault="00DB2AFB" w:rsidP="00DB2AFB">
      <w:pPr>
        <w:jc w:val="both"/>
        <w:rPr>
          <w:rFonts w:ascii="Arial Narrow" w:hAnsi="Arial Narrow"/>
          <w:sz w:val="24"/>
          <w:szCs w:val="24"/>
        </w:rPr>
      </w:pPr>
      <w:r w:rsidRPr="001C421E">
        <w:rPr>
          <w:rFonts w:ascii="Arial Narrow" w:hAnsi="Arial Narrow"/>
          <w:sz w:val="24"/>
          <w:szCs w:val="24"/>
        </w:rPr>
        <w:t>3/ ROZPORZĄDZENIA MINISTRA SPRAW WEWNĘTRZNYCH I ADMINISTRACJI z dnia 31 lipca 1998 r. w sprawie systemów oceny zgodności, wzoru deklaracji zgodności oraz sposobu znakowania wyrobów budowlanych dopuszczanych do obrotu i powszechnego stosowania w budownictwie. (Dz. U. Nr 113, poz. 728, 1998 r.)</w:t>
      </w:r>
    </w:p>
    <w:p w:rsidR="00DB2AFB" w:rsidRDefault="00DB2AFB" w:rsidP="00DB2AFB">
      <w:pPr>
        <w:numPr>
          <w:ilvl w:val="1"/>
          <w:numId w:val="2"/>
        </w:numPr>
        <w:ind w:left="284" w:firstLine="142"/>
        <w:rPr>
          <w:rFonts w:ascii="Arial Narrow" w:hAnsi="Arial Narrow"/>
          <w:b/>
          <w:sz w:val="24"/>
          <w:szCs w:val="24"/>
        </w:rPr>
      </w:pPr>
      <w:r w:rsidRPr="00721F63">
        <w:rPr>
          <w:rFonts w:ascii="Arial Narrow" w:hAnsi="Arial Narrow"/>
          <w:b/>
          <w:sz w:val="24"/>
          <w:szCs w:val="24"/>
        </w:rPr>
        <w:t>Informacje dotyczące ochrony konserwatorskiej</w:t>
      </w:r>
    </w:p>
    <w:p w:rsidR="00DB2AFB" w:rsidRPr="00721F63" w:rsidRDefault="00DB2AFB" w:rsidP="00DB2AFB">
      <w:pPr>
        <w:rPr>
          <w:rFonts w:ascii="Arial Narrow" w:hAnsi="Arial Narrow"/>
          <w:b/>
          <w:sz w:val="24"/>
          <w:szCs w:val="24"/>
        </w:rPr>
      </w:pPr>
      <w:r w:rsidRPr="007B28E6">
        <w:rPr>
          <w:rFonts w:ascii="Arial Narrow" w:hAnsi="Arial Narrow"/>
          <w:sz w:val="24"/>
          <w:szCs w:val="24"/>
        </w:rPr>
        <w:t>Kompleks oczyszczalni ścieków nie podlega przepisom ochrony konserwatorskiej</w:t>
      </w:r>
      <w:r>
        <w:rPr>
          <w:rFonts w:ascii="Arial Narrow" w:hAnsi="Arial Narrow"/>
          <w:b/>
          <w:sz w:val="24"/>
          <w:szCs w:val="24"/>
        </w:rPr>
        <w:t xml:space="preserve">.  </w:t>
      </w:r>
    </w:p>
    <w:p w:rsidR="00DB2AFB" w:rsidRDefault="00DB2AFB" w:rsidP="00DB2AFB">
      <w:pPr>
        <w:numPr>
          <w:ilvl w:val="1"/>
          <w:numId w:val="2"/>
        </w:numPr>
        <w:ind w:left="284" w:firstLine="142"/>
        <w:rPr>
          <w:rFonts w:ascii="Arial Narrow" w:hAnsi="Arial Narrow"/>
          <w:b/>
          <w:sz w:val="24"/>
          <w:szCs w:val="24"/>
        </w:rPr>
      </w:pPr>
      <w:r w:rsidRPr="00721F63">
        <w:rPr>
          <w:rFonts w:ascii="Arial Narrow" w:hAnsi="Arial Narrow"/>
          <w:b/>
          <w:sz w:val="24"/>
          <w:szCs w:val="24"/>
        </w:rPr>
        <w:t>Informacje o wpływach działalności górniczej</w:t>
      </w:r>
    </w:p>
    <w:p w:rsidR="00DB2AFB" w:rsidRPr="007B28E6" w:rsidRDefault="00DB2AFB" w:rsidP="00DB2AFB">
      <w:pPr>
        <w:rPr>
          <w:rFonts w:ascii="Arial Narrow" w:hAnsi="Arial Narrow"/>
          <w:sz w:val="24"/>
          <w:szCs w:val="24"/>
        </w:rPr>
      </w:pPr>
      <w:r w:rsidRPr="007B28E6">
        <w:rPr>
          <w:rFonts w:ascii="Arial Narrow" w:hAnsi="Arial Narrow"/>
          <w:sz w:val="24"/>
          <w:szCs w:val="24"/>
        </w:rPr>
        <w:t>Nie dotyczy, lokalizacja poza obszarem eksploatacji górniczej</w:t>
      </w:r>
    </w:p>
    <w:p w:rsidR="00DB2AFB" w:rsidRDefault="00DB2AFB" w:rsidP="00DB2AFB">
      <w:pPr>
        <w:numPr>
          <w:ilvl w:val="1"/>
          <w:numId w:val="2"/>
        </w:numPr>
        <w:ind w:left="284" w:firstLine="142"/>
        <w:rPr>
          <w:rFonts w:ascii="Arial Narrow" w:hAnsi="Arial Narrow"/>
          <w:b/>
          <w:sz w:val="24"/>
          <w:szCs w:val="24"/>
        </w:rPr>
      </w:pPr>
      <w:r>
        <w:rPr>
          <w:rFonts w:ascii="Arial Narrow" w:hAnsi="Arial Narrow"/>
          <w:b/>
          <w:sz w:val="24"/>
          <w:szCs w:val="24"/>
        </w:rPr>
        <w:t>Ekspertyza techniczna</w:t>
      </w:r>
    </w:p>
    <w:p w:rsidR="00DB2AFB" w:rsidRPr="00595BB8" w:rsidRDefault="00DB2AFB" w:rsidP="00DB2AFB">
      <w:pPr>
        <w:jc w:val="both"/>
        <w:rPr>
          <w:rFonts w:ascii="Arial Narrow" w:hAnsi="Arial Narrow"/>
          <w:b/>
          <w:sz w:val="24"/>
          <w:szCs w:val="24"/>
          <w:u w:val="single"/>
        </w:rPr>
      </w:pPr>
      <w:r w:rsidRPr="00595BB8">
        <w:rPr>
          <w:rFonts w:ascii="Arial Narrow" w:hAnsi="Arial Narrow"/>
          <w:b/>
          <w:sz w:val="24"/>
          <w:szCs w:val="24"/>
          <w:u w:val="single"/>
        </w:rPr>
        <w:t xml:space="preserve">       Analizując stan techniczny inwentaryzowanych obiektów przewidzianych w zakresie przedsięwzięcia inwestycyjnego, stwierdza się poprawność przyjętych rozwiązań objętych projektem poprzez adaptację, przebudowę, rozbudowę, nadbudowę i termoizolację istniejących obiektów budowlanych. </w:t>
      </w:r>
    </w:p>
    <w:p w:rsidR="00DB2AFB" w:rsidRPr="00721F63" w:rsidRDefault="00DB2AFB" w:rsidP="00DB2AFB">
      <w:pPr>
        <w:rPr>
          <w:rFonts w:ascii="Arial Narrow" w:hAnsi="Arial Narrow"/>
          <w:b/>
          <w:sz w:val="24"/>
          <w:szCs w:val="24"/>
        </w:rPr>
      </w:pPr>
    </w:p>
    <w:p w:rsidR="00DB2AFB" w:rsidRDefault="00DB2AFB" w:rsidP="00DB2AFB">
      <w:pPr>
        <w:numPr>
          <w:ilvl w:val="0"/>
          <w:numId w:val="2"/>
        </w:numPr>
        <w:rPr>
          <w:rFonts w:ascii="Arial Narrow" w:hAnsi="Arial Narrow"/>
          <w:b/>
          <w:sz w:val="24"/>
          <w:szCs w:val="24"/>
        </w:rPr>
      </w:pPr>
      <w:r w:rsidRPr="00721F63">
        <w:rPr>
          <w:rFonts w:ascii="Arial Narrow" w:hAnsi="Arial Narrow"/>
          <w:b/>
          <w:sz w:val="24"/>
          <w:szCs w:val="24"/>
        </w:rPr>
        <w:t>OPIS DO PROJEKTU BUDOWLANEGO</w:t>
      </w:r>
    </w:p>
    <w:p w:rsidR="00DB2AFB" w:rsidRPr="00721F63" w:rsidRDefault="00DB2AFB" w:rsidP="00DB2AFB">
      <w:pPr>
        <w:ind w:left="60"/>
        <w:rPr>
          <w:rFonts w:ascii="Arial Narrow" w:hAnsi="Arial Narrow"/>
          <w:b/>
          <w:sz w:val="24"/>
          <w:szCs w:val="24"/>
        </w:rPr>
      </w:pPr>
    </w:p>
    <w:p w:rsidR="00DB2AFB" w:rsidRDefault="00DB2AFB" w:rsidP="00DB2AFB">
      <w:pPr>
        <w:numPr>
          <w:ilvl w:val="1"/>
          <w:numId w:val="3"/>
        </w:numPr>
        <w:rPr>
          <w:rFonts w:ascii="Arial Narrow" w:hAnsi="Arial Narrow"/>
          <w:b/>
          <w:sz w:val="24"/>
          <w:szCs w:val="24"/>
        </w:rPr>
      </w:pPr>
      <w:r>
        <w:rPr>
          <w:rFonts w:ascii="Arial Narrow" w:hAnsi="Arial Narrow"/>
          <w:b/>
          <w:sz w:val="24"/>
          <w:szCs w:val="24"/>
        </w:rPr>
        <w:t>. Zagospodarowanie terenu</w:t>
      </w:r>
    </w:p>
    <w:p w:rsidR="00DB2AFB" w:rsidRDefault="00DB2AFB" w:rsidP="00DB2AFB">
      <w:pPr>
        <w:rPr>
          <w:rFonts w:ascii="Arial Narrow" w:hAnsi="Arial Narrow"/>
          <w:sz w:val="24"/>
          <w:szCs w:val="24"/>
        </w:rPr>
      </w:pPr>
      <w:r>
        <w:rPr>
          <w:rFonts w:ascii="Arial Narrow" w:hAnsi="Arial Narrow"/>
          <w:sz w:val="24"/>
          <w:szCs w:val="24"/>
        </w:rPr>
        <w:t xml:space="preserve">Projektowany stan zagospodarowania działki określa p.1.9, części opisowej oraz plan </w:t>
      </w:r>
      <w:r w:rsidRPr="00DC53BF">
        <w:rPr>
          <w:rFonts w:ascii="Arial Narrow" w:hAnsi="Arial Narrow"/>
          <w:sz w:val="24"/>
          <w:szCs w:val="24"/>
        </w:rPr>
        <w:t>zagospodarowania opracowany na mapie do celów projektowych w skali 1:500.</w:t>
      </w:r>
    </w:p>
    <w:p w:rsidR="00DB2AFB" w:rsidRPr="00DC53BF" w:rsidRDefault="00DB2AFB" w:rsidP="00DB2AFB">
      <w:pPr>
        <w:rPr>
          <w:rFonts w:ascii="Arial Narrow" w:hAnsi="Arial Narrow"/>
          <w:color w:val="FF0000"/>
          <w:sz w:val="24"/>
          <w:szCs w:val="24"/>
        </w:rPr>
      </w:pPr>
    </w:p>
    <w:p w:rsidR="00DB2AFB" w:rsidRPr="00D562ED" w:rsidRDefault="00DB2AFB" w:rsidP="00DB2AFB">
      <w:pPr>
        <w:numPr>
          <w:ilvl w:val="1"/>
          <w:numId w:val="3"/>
        </w:numPr>
        <w:rPr>
          <w:rFonts w:ascii="Arial Narrow" w:hAnsi="Arial Narrow"/>
          <w:b/>
          <w:color w:val="000000"/>
          <w:sz w:val="24"/>
          <w:szCs w:val="24"/>
        </w:rPr>
      </w:pPr>
      <w:r>
        <w:rPr>
          <w:rFonts w:ascii="Arial Narrow" w:hAnsi="Arial Narrow"/>
          <w:b/>
          <w:color w:val="000000"/>
          <w:sz w:val="24"/>
          <w:szCs w:val="24"/>
        </w:rPr>
        <w:t xml:space="preserve">. </w:t>
      </w:r>
      <w:r w:rsidRPr="00D562ED">
        <w:rPr>
          <w:rFonts w:ascii="Arial Narrow" w:hAnsi="Arial Narrow"/>
          <w:b/>
          <w:color w:val="000000"/>
          <w:sz w:val="24"/>
          <w:szCs w:val="24"/>
        </w:rPr>
        <w:t>Budynek socjalno- techniczny – BTOŚ</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Budynek murowany oparty na fundamentach betonowych, przykryty stropodachem dwuspadowym dwupołaciowym, konstrukcji stalowej z pokryciem warstwowym z izolacją termiczna z wełny mineralnej, Ściany pokryte zewnętrznie i wewnętrznie tynkami cementowo wapiennymi z wyprawami malarskimi – wewnętrznie powłoki białe akrylowe zewnętrznie piaskowo beżowe. Stolarka okienna drewniana nie nadająca się do dalszego użytkowania. Stolarka drzwiowa zewnętrzna metalowa z wrotami dwupołaciowymi w południowej ścianie szczytowej. Stolarka wewnętrzna tradycyjna drewniana z ościeżnicami typowymi drewnianymi i metalowymi. Posadzki betonowe jednopoziomowe w pomieszczeniach sanitarnych i pomieszczeniu socjalnym, oraz kanałami technologicznymi betonowymi dla instalacji hydraulicznych. Instalacja elektryczna natynkowa w pomieszczeniach technicznych oraz podtynkowa w pomieszczeniach socjalnych i sanitarnych.</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  Budynek pełni funkcję technicznego zaplecza gospodarki osadowej oczyszczalni. W budynku zlokalizowane są: prasa taśmowa, przenośnik taśmowy odwodnionego osadu, instalacja higienizacji osadu oraz stanowisko odbioru odwodnionego osadu.</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Dane techniczne:</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lastRenderedPageBreak/>
        <w:t>- powierzchnia zabudowy – 180,68m</w:t>
      </w:r>
      <w:r>
        <w:rPr>
          <w:rFonts w:ascii="Arial Narrow" w:hAnsi="Arial Narrow"/>
          <w:color w:val="000000"/>
          <w:sz w:val="24"/>
          <w:szCs w:val="24"/>
          <w:vertAlign w:val="superscript"/>
        </w:rPr>
        <w:t>2</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Powierzchnia użytkowa -  146,22m</w:t>
      </w:r>
      <w:r>
        <w:rPr>
          <w:rFonts w:ascii="Arial Narrow" w:hAnsi="Arial Narrow"/>
          <w:color w:val="000000"/>
          <w:sz w:val="24"/>
          <w:szCs w:val="24"/>
          <w:vertAlign w:val="superscript"/>
        </w:rPr>
        <w:t>2</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Kubatura                      -  666,95m</w:t>
      </w:r>
      <w:r>
        <w:rPr>
          <w:rFonts w:ascii="Arial Narrow" w:hAnsi="Arial Narrow"/>
          <w:color w:val="000000"/>
          <w:sz w:val="24"/>
          <w:szCs w:val="24"/>
          <w:vertAlign w:val="superscript"/>
        </w:rPr>
        <w:t>3</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Ilość kondygnacji – 1 – naziemna</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Po przebudowie nie zmienią się w/w dane techniczne. Budynek zmieni funkcję użytkową w którym usytuowane będą rozdzielnie technologiczne oczyszczalni z pełna aparaturą kontrolno- pomiarową i sterowniczą. Do części środkowej budynku – w pomieszczeniu po prasie odwodnienia osadu – wprowadzone zostaną instalacje hydrauliczne połączeń między obiektowych z armatura zaporową, napędami, pompami i układami rozrządu i pomiaru przepływów. Pozostała część pomieszczeń stanowić będzie zaplecze socjalno- techniczne dla załogi obsługującej oczyszczalnię.   </w:t>
      </w:r>
    </w:p>
    <w:p w:rsidR="00DB2AFB" w:rsidRPr="001F4FB8" w:rsidRDefault="00DB2AFB" w:rsidP="00DB2AFB">
      <w:pPr>
        <w:numPr>
          <w:ilvl w:val="1"/>
          <w:numId w:val="3"/>
        </w:numPr>
        <w:rPr>
          <w:rFonts w:ascii="Arial Narrow" w:hAnsi="Arial Narrow"/>
          <w:b/>
          <w:color w:val="000000"/>
          <w:sz w:val="24"/>
          <w:szCs w:val="24"/>
        </w:rPr>
      </w:pPr>
      <w:r>
        <w:rPr>
          <w:rFonts w:ascii="Arial Narrow" w:hAnsi="Arial Narrow"/>
          <w:b/>
          <w:color w:val="000000"/>
          <w:sz w:val="24"/>
          <w:szCs w:val="24"/>
        </w:rPr>
        <w:t xml:space="preserve">. </w:t>
      </w:r>
      <w:r w:rsidRPr="001F4FB8">
        <w:rPr>
          <w:rFonts w:ascii="Arial Narrow" w:hAnsi="Arial Narrow"/>
          <w:b/>
          <w:color w:val="000000"/>
          <w:sz w:val="24"/>
          <w:szCs w:val="24"/>
        </w:rPr>
        <w:t>Budynek  warsztatowo – garażowy z halą -  HWG/ BTBS</w:t>
      </w:r>
    </w:p>
    <w:p w:rsidR="00DB2AFB" w:rsidRPr="001F4FB8" w:rsidRDefault="00DB2AFB" w:rsidP="00DB2AFB">
      <w:pPr>
        <w:jc w:val="both"/>
        <w:rPr>
          <w:rFonts w:ascii="Arial Narrow" w:hAnsi="Arial Narrow"/>
          <w:color w:val="000000"/>
          <w:sz w:val="24"/>
          <w:szCs w:val="24"/>
        </w:rPr>
      </w:pPr>
      <w:r w:rsidRPr="001F4FB8">
        <w:rPr>
          <w:rFonts w:ascii="Arial Narrow" w:hAnsi="Arial Narrow"/>
          <w:color w:val="000000"/>
          <w:sz w:val="24"/>
          <w:szCs w:val="24"/>
        </w:rPr>
        <w:t>Budynek</w:t>
      </w:r>
      <w:r>
        <w:rPr>
          <w:rFonts w:ascii="Arial Narrow" w:hAnsi="Arial Narrow"/>
          <w:color w:val="000000"/>
          <w:sz w:val="24"/>
          <w:szCs w:val="24"/>
        </w:rPr>
        <w:t xml:space="preserve"> </w:t>
      </w:r>
      <w:r w:rsidRPr="00AC3A03">
        <w:rPr>
          <w:rFonts w:ascii="Arial Narrow" w:hAnsi="Arial Narrow"/>
          <w:b/>
          <w:color w:val="000000"/>
          <w:sz w:val="24"/>
          <w:szCs w:val="24"/>
        </w:rPr>
        <w:t>BTBS</w:t>
      </w:r>
      <w:r w:rsidRPr="001F4FB8">
        <w:rPr>
          <w:rFonts w:ascii="Arial Narrow" w:hAnsi="Arial Narrow"/>
          <w:color w:val="000000"/>
          <w:sz w:val="24"/>
          <w:szCs w:val="24"/>
        </w:rPr>
        <w:t xml:space="preserve"> murowany oparty na fundamentach betonowych, przykryty stropodachem dwuspadowym dwupołaciowym, konstrukcji stalowej z pokryciem warstwowym z izolacją termiczna z wełny mineralnej, Ściany pokryte zewnętrznie i wewnętrznie tynkami cementowo wapiennymi z wyprawami malarskimi – wewnętrznie powłoki białe akrylowe zewnętrznie piaskowo beżowe. Stolarka okienna drewniana nie nadająca się do dalszego użytkowania. Stolarka drzwiowa zewnętrzna metalowa z wrotami dwupołaciowymi w południowej ścianie szczytowej. Stolarka wewnętrzna tradycyjna drewniana z ościeżnicami typowymi drewnianymi i metalowymi. Posadzki betonowe jednop</w:t>
      </w:r>
      <w:r>
        <w:rPr>
          <w:rFonts w:ascii="Arial Narrow" w:hAnsi="Arial Narrow"/>
          <w:color w:val="000000"/>
          <w:sz w:val="24"/>
          <w:szCs w:val="24"/>
        </w:rPr>
        <w:t>oziomowe w pomieszczeniach stacji dmuchaw</w:t>
      </w:r>
      <w:r w:rsidRPr="001F4FB8">
        <w:rPr>
          <w:rFonts w:ascii="Arial Narrow" w:hAnsi="Arial Narrow"/>
          <w:color w:val="000000"/>
          <w:sz w:val="24"/>
          <w:szCs w:val="24"/>
        </w:rPr>
        <w:t>, oraz kanałami technologicznymi betonowy</w:t>
      </w:r>
      <w:r>
        <w:rPr>
          <w:rFonts w:ascii="Arial Narrow" w:hAnsi="Arial Narrow"/>
          <w:color w:val="000000"/>
          <w:sz w:val="24"/>
          <w:szCs w:val="24"/>
        </w:rPr>
        <w:t>mi dla instalacji wewnętrznych linii zasilających</w:t>
      </w:r>
      <w:r w:rsidRPr="001F4FB8">
        <w:rPr>
          <w:rFonts w:ascii="Arial Narrow" w:hAnsi="Arial Narrow"/>
          <w:color w:val="000000"/>
          <w:sz w:val="24"/>
          <w:szCs w:val="24"/>
        </w:rPr>
        <w:t>. Instalacja elektryczna natynkowa w pomieszczeniach technic</w:t>
      </w:r>
      <w:r>
        <w:rPr>
          <w:rFonts w:ascii="Arial Narrow" w:hAnsi="Arial Narrow"/>
          <w:color w:val="000000"/>
          <w:sz w:val="24"/>
          <w:szCs w:val="24"/>
        </w:rPr>
        <w:t>znych.</w:t>
      </w:r>
      <w:r w:rsidRPr="001F4FB8">
        <w:rPr>
          <w:rFonts w:ascii="Arial Narrow" w:hAnsi="Arial Narrow"/>
          <w:color w:val="000000"/>
          <w:sz w:val="24"/>
          <w:szCs w:val="24"/>
        </w:rPr>
        <w:t>.</w:t>
      </w:r>
    </w:p>
    <w:p w:rsidR="00DB2AFB" w:rsidRPr="001F4FB8" w:rsidRDefault="00DB2AFB" w:rsidP="00DB2AFB">
      <w:pPr>
        <w:jc w:val="both"/>
        <w:rPr>
          <w:rFonts w:ascii="Arial Narrow" w:hAnsi="Arial Narrow"/>
          <w:color w:val="000000"/>
          <w:sz w:val="24"/>
          <w:szCs w:val="24"/>
        </w:rPr>
      </w:pPr>
      <w:r w:rsidRPr="001F4FB8">
        <w:rPr>
          <w:rFonts w:ascii="Arial Narrow" w:hAnsi="Arial Narrow"/>
          <w:color w:val="000000"/>
          <w:sz w:val="24"/>
          <w:szCs w:val="24"/>
        </w:rPr>
        <w:t xml:space="preserve">  Budynek pełni funkcję technicznego zaplecza </w:t>
      </w:r>
      <w:r>
        <w:rPr>
          <w:rFonts w:ascii="Arial Narrow" w:hAnsi="Arial Narrow"/>
          <w:color w:val="000000"/>
          <w:sz w:val="24"/>
          <w:szCs w:val="24"/>
        </w:rPr>
        <w:t>rozdzielni technologicznych i rozdzielni zasilania energetycznego dla istniejącego ciągu technologicznego oczyszczalni</w:t>
      </w:r>
      <w:r w:rsidRPr="001F4FB8">
        <w:rPr>
          <w:rFonts w:ascii="Arial Narrow" w:hAnsi="Arial Narrow"/>
          <w:color w:val="000000"/>
          <w:sz w:val="24"/>
          <w:szCs w:val="24"/>
        </w:rPr>
        <w:t xml:space="preserve">. W budynku zlokalizowane są: </w:t>
      </w:r>
      <w:r>
        <w:rPr>
          <w:rFonts w:ascii="Arial Narrow" w:hAnsi="Arial Narrow"/>
          <w:color w:val="000000"/>
          <w:sz w:val="24"/>
          <w:szCs w:val="24"/>
        </w:rPr>
        <w:t>Agregaty sprężarkowe w ilości 4szt w postaci dmuchaw o sprężu 0,6mbar  oraz zestaw rozdzielni w postaci szaf zasilająco sterowniczych.</w:t>
      </w:r>
    </w:p>
    <w:p w:rsidR="00DB2AFB" w:rsidRPr="001F4FB8" w:rsidRDefault="00DB2AFB" w:rsidP="00DB2AFB">
      <w:pPr>
        <w:jc w:val="both"/>
        <w:rPr>
          <w:rFonts w:ascii="Arial Narrow" w:hAnsi="Arial Narrow"/>
          <w:color w:val="000000"/>
          <w:sz w:val="24"/>
          <w:szCs w:val="24"/>
        </w:rPr>
      </w:pPr>
      <w:r w:rsidRPr="001F4FB8">
        <w:rPr>
          <w:rFonts w:ascii="Arial Narrow" w:hAnsi="Arial Narrow"/>
          <w:color w:val="000000"/>
          <w:sz w:val="24"/>
          <w:szCs w:val="24"/>
        </w:rPr>
        <w:t>Dane techniczne:</w:t>
      </w:r>
    </w:p>
    <w:p w:rsidR="00DB2AFB" w:rsidRPr="001F4FB8" w:rsidRDefault="00DB2AFB" w:rsidP="00DB2AFB">
      <w:pPr>
        <w:jc w:val="both"/>
        <w:rPr>
          <w:rFonts w:ascii="Arial Narrow" w:hAnsi="Arial Narrow"/>
          <w:color w:val="000000"/>
          <w:sz w:val="24"/>
          <w:szCs w:val="24"/>
        </w:rPr>
      </w:pPr>
      <w:r>
        <w:rPr>
          <w:rFonts w:ascii="Arial Narrow" w:hAnsi="Arial Narrow"/>
          <w:color w:val="000000"/>
          <w:sz w:val="24"/>
          <w:szCs w:val="24"/>
        </w:rPr>
        <w:t>- powierzchnia zabudowy – 161,8</w:t>
      </w:r>
      <w:r w:rsidRPr="001F4FB8">
        <w:rPr>
          <w:rFonts w:ascii="Arial Narrow" w:hAnsi="Arial Narrow"/>
          <w:color w:val="000000"/>
          <w:sz w:val="24"/>
          <w:szCs w:val="24"/>
        </w:rPr>
        <w:t>8m2</w:t>
      </w:r>
    </w:p>
    <w:p w:rsidR="00DB2AFB" w:rsidRPr="001F4FB8" w:rsidRDefault="00DB2AFB" w:rsidP="00DB2AFB">
      <w:pPr>
        <w:jc w:val="both"/>
        <w:rPr>
          <w:rFonts w:ascii="Arial Narrow" w:hAnsi="Arial Narrow"/>
          <w:color w:val="000000"/>
          <w:sz w:val="24"/>
          <w:szCs w:val="24"/>
        </w:rPr>
      </w:pPr>
      <w:r>
        <w:rPr>
          <w:rFonts w:ascii="Arial Narrow" w:hAnsi="Arial Narrow"/>
          <w:color w:val="000000"/>
          <w:sz w:val="24"/>
          <w:szCs w:val="24"/>
        </w:rPr>
        <w:t>- Powierzchnia użytkowa -  138,57</w:t>
      </w:r>
      <w:r w:rsidRPr="001F4FB8">
        <w:rPr>
          <w:rFonts w:ascii="Arial Narrow" w:hAnsi="Arial Narrow"/>
          <w:color w:val="000000"/>
          <w:sz w:val="24"/>
          <w:szCs w:val="24"/>
        </w:rPr>
        <w:t>m2</w:t>
      </w:r>
    </w:p>
    <w:p w:rsidR="00DB2AFB" w:rsidRPr="001F4FB8" w:rsidRDefault="00DB2AFB" w:rsidP="00DB2AFB">
      <w:pPr>
        <w:jc w:val="both"/>
        <w:rPr>
          <w:rFonts w:ascii="Arial Narrow" w:hAnsi="Arial Narrow"/>
          <w:color w:val="000000"/>
          <w:sz w:val="24"/>
          <w:szCs w:val="24"/>
        </w:rPr>
      </w:pPr>
      <w:r w:rsidRPr="001F4FB8">
        <w:rPr>
          <w:rFonts w:ascii="Arial Narrow" w:hAnsi="Arial Narrow"/>
          <w:color w:val="000000"/>
          <w:sz w:val="24"/>
          <w:szCs w:val="24"/>
        </w:rPr>
        <w:t xml:space="preserve">- Kubatura                    </w:t>
      </w:r>
      <w:r>
        <w:rPr>
          <w:rFonts w:ascii="Arial Narrow" w:hAnsi="Arial Narrow"/>
          <w:color w:val="000000"/>
          <w:sz w:val="24"/>
          <w:szCs w:val="24"/>
        </w:rPr>
        <w:t xml:space="preserve">  -  496,90</w:t>
      </w:r>
      <w:r w:rsidRPr="001F4FB8">
        <w:rPr>
          <w:rFonts w:ascii="Arial Narrow" w:hAnsi="Arial Narrow"/>
          <w:color w:val="000000"/>
          <w:sz w:val="24"/>
          <w:szCs w:val="24"/>
        </w:rPr>
        <w:t>m3</w:t>
      </w:r>
    </w:p>
    <w:p w:rsidR="00DB2AFB" w:rsidRPr="001F4FB8" w:rsidRDefault="00DB2AFB" w:rsidP="00DB2AFB">
      <w:pPr>
        <w:jc w:val="both"/>
        <w:rPr>
          <w:rFonts w:ascii="Arial Narrow" w:hAnsi="Arial Narrow"/>
          <w:color w:val="000000"/>
          <w:sz w:val="24"/>
          <w:szCs w:val="24"/>
        </w:rPr>
      </w:pPr>
      <w:r w:rsidRPr="001F4FB8">
        <w:rPr>
          <w:rFonts w:ascii="Arial Narrow" w:hAnsi="Arial Narrow"/>
          <w:color w:val="000000"/>
          <w:sz w:val="24"/>
          <w:szCs w:val="24"/>
        </w:rPr>
        <w:t>- Ilość kondygnacji – 1 – naziemna</w:t>
      </w:r>
    </w:p>
    <w:p w:rsidR="00DB2AFB" w:rsidRDefault="00DB2AFB" w:rsidP="00DB2AFB">
      <w:pPr>
        <w:jc w:val="both"/>
        <w:rPr>
          <w:rFonts w:ascii="Arial Narrow" w:hAnsi="Arial Narrow"/>
          <w:color w:val="000000"/>
          <w:sz w:val="24"/>
          <w:szCs w:val="24"/>
        </w:rPr>
      </w:pPr>
      <w:r w:rsidRPr="001F4FB8">
        <w:rPr>
          <w:rFonts w:ascii="Arial Narrow" w:hAnsi="Arial Narrow"/>
          <w:color w:val="000000"/>
          <w:sz w:val="24"/>
          <w:szCs w:val="24"/>
        </w:rPr>
        <w:t xml:space="preserve">Po przebudowie nie zmienią się w/w dane techniczne. Budynek zmieni funkcję użytkową w którym usytuowane </w:t>
      </w:r>
      <w:r>
        <w:rPr>
          <w:rFonts w:ascii="Arial Narrow" w:hAnsi="Arial Narrow"/>
          <w:color w:val="000000"/>
          <w:sz w:val="24"/>
          <w:szCs w:val="24"/>
        </w:rPr>
        <w:t>będzie zaplecze warsztatowo magazynowe z węzłem sanitarnym dla obsługi sprzętu transportowego i specjalistycznego Zakładu Komunalnego.</w:t>
      </w:r>
    </w:p>
    <w:p w:rsidR="00DB2AFB" w:rsidRPr="00AC3A03" w:rsidRDefault="00DB2AFB" w:rsidP="00DB2AFB">
      <w:pPr>
        <w:jc w:val="both"/>
        <w:rPr>
          <w:rFonts w:ascii="Arial Narrow" w:hAnsi="Arial Narrow"/>
          <w:color w:val="000000"/>
          <w:sz w:val="24"/>
          <w:szCs w:val="24"/>
        </w:rPr>
      </w:pPr>
      <w:r>
        <w:rPr>
          <w:rFonts w:ascii="Arial Narrow" w:hAnsi="Arial Narrow"/>
          <w:color w:val="000000"/>
          <w:sz w:val="24"/>
          <w:szCs w:val="24"/>
        </w:rPr>
        <w:t xml:space="preserve">Hala warsztatowa </w:t>
      </w:r>
      <w:r w:rsidRPr="00AC3A03">
        <w:rPr>
          <w:rFonts w:ascii="Arial Narrow" w:hAnsi="Arial Narrow"/>
          <w:b/>
          <w:color w:val="000000"/>
          <w:sz w:val="24"/>
          <w:szCs w:val="24"/>
        </w:rPr>
        <w:t>HWG</w:t>
      </w:r>
      <w:r w:rsidRPr="001F4FB8">
        <w:rPr>
          <w:rFonts w:ascii="Arial Narrow" w:hAnsi="Arial Narrow"/>
          <w:color w:val="000000"/>
          <w:sz w:val="24"/>
          <w:szCs w:val="24"/>
        </w:rPr>
        <w:t xml:space="preserve"> </w:t>
      </w:r>
      <w:r>
        <w:rPr>
          <w:rFonts w:ascii="Arial Narrow" w:hAnsi="Arial Narrow"/>
          <w:color w:val="000000"/>
          <w:sz w:val="24"/>
          <w:szCs w:val="24"/>
        </w:rPr>
        <w:t>p</w:t>
      </w:r>
      <w:r w:rsidRPr="00AC3A03">
        <w:rPr>
          <w:rFonts w:ascii="Arial Narrow" w:hAnsi="Arial Narrow"/>
          <w:color w:val="000000"/>
          <w:sz w:val="24"/>
          <w:szCs w:val="24"/>
        </w:rPr>
        <w:t xml:space="preserve">rzeznaczona dla potrzeb utrzymania sprzętu jako baza Zakładu </w:t>
      </w:r>
      <w:r>
        <w:rPr>
          <w:rFonts w:ascii="Arial Narrow" w:hAnsi="Arial Narrow"/>
          <w:color w:val="000000"/>
          <w:sz w:val="24"/>
          <w:szCs w:val="24"/>
        </w:rPr>
        <w:t xml:space="preserve"> </w:t>
      </w:r>
      <w:r w:rsidRPr="00AC3A03">
        <w:rPr>
          <w:rFonts w:ascii="Arial Narrow" w:hAnsi="Arial Narrow"/>
          <w:color w:val="000000"/>
          <w:sz w:val="24"/>
          <w:szCs w:val="24"/>
        </w:rPr>
        <w:t xml:space="preserve">Komunalnego. Konstrukcja stalowa, obudowa z płyt warstwowych </w:t>
      </w:r>
      <w:r>
        <w:rPr>
          <w:rFonts w:ascii="Arial Narrow" w:hAnsi="Arial Narrow"/>
          <w:color w:val="000000"/>
          <w:sz w:val="24"/>
          <w:szCs w:val="24"/>
        </w:rPr>
        <w:t xml:space="preserve"> </w:t>
      </w:r>
      <w:r w:rsidRPr="00AC3A03">
        <w:rPr>
          <w:rFonts w:ascii="Arial Narrow" w:hAnsi="Arial Narrow"/>
          <w:color w:val="000000"/>
          <w:sz w:val="24"/>
          <w:szCs w:val="24"/>
        </w:rPr>
        <w:t xml:space="preserve">Pw-8 i  Pw-8U2, gr,10 i 15 cm, wrota przesuwne pionowo </w:t>
      </w:r>
      <w:r>
        <w:rPr>
          <w:rFonts w:ascii="Arial Narrow" w:hAnsi="Arial Narrow"/>
          <w:color w:val="000000"/>
          <w:sz w:val="24"/>
          <w:szCs w:val="24"/>
        </w:rPr>
        <w:t xml:space="preserve"> </w:t>
      </w:r>
      <w:r w:rsidRPr="00AC3A03">
        <w:rPr>
          <w:rFonts w:ascii="Arial Narrow" w:hAnsi="Arial Narrow"/>
          <w:color w:val="000000"/>
          <w:sz w:val="24"/>
          <w:szCs w:val="24"/>
        </w:rPr>
        <w:t>segmentowe, kompletne z naświetlami, wykonane fabrycznie.</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Pow. zabudowy:   -   266,50m²</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Pow. użytkowa     -   247,00m²</w:t>
      </w:r>
    </w:p>
    <w:p w:rsidR="00DB2AFB" w:rsidRDefault="00DB2AFB" w:rsidP="00DB2AFB">
      <w:pPr>
        <w:jc w:val="both"/>
        <w:rPr>
          <w:rFonts w:ascii="Arial Narrow" w:hAnsi="Arial Narrow"/>
          <w:color w:val="000000"/>
          <w:sz w:val="24"/>
          <w:szCs w:val="24"/>
        </w:rPr>
      </w:pPr>
      <w:r w:rsidRPr="00AC3A03">
        <w:rPr>
          <w:rFonts w:ascii="Arial Narrow" w:hAnsi="Arial Narrow"/>
          <w:color w:val="000000"/>
          <w:sz w:val="24"/>
          <w:szCs w:val="24"/>
        </w:rPr>
        <w:t>Kub</w:t>
      </w:r>
      <w:r>
        <w:rPr>
          <w:rFonts w:ascii="Arial Narrow" w:hAnsi="Arial Narrow"/>
          <w:color w:val="000000"/>
          <w:sz w:val="24"/>
          <w:szCs w:val="24"/>
        </w:rPr>
        <w:t>atura:              - 1165,00m</w:t>
      </w:r>
      <w:r>
        <w:rPr>
          <w:rFonts w:ascii="Arial Narrow" w:hAnsi="Arial Narrow"/>
          <w:color w:val="000000"/>
          <w:sz w:val="24"/>
          <w:szCs w:val="24"/>
          <w:vertAlign w:val="superscript"/>
        </w:rPr>
        <w:t>3</w:t>
      </w:r>
      <w:r>
        <w:rPr>
          <w:rFonts w:ascii="Arial Narrow" w:hAnsi="Arial Narrow"/>
          <w:color w:val="000000"/>
          <w:sz w:val="24"/>
          <w:szCs w:val="24"/>
        </w:rPr>
        <w:t>,</w:t>
      </w:r>
    </w:p>
    <w:p w:rsidR="00DB2AFB" w:rsidRPr="00CA6466" w:rsidRDefault="00DB2AFB" w:rsidP="00DB2AFB">
      <w:pPr>
        <w:jc w:val="both"/>
        <w:rPr>
          <w:rFonts w:ascii="Arial Narrow" w:hAnsi="Arial Narrow"/>
          <w:color w:val="000000"/>
          <w:sz w:val="24"/>
          <w:szCs w:val="24"/>
        </w:rPr>
      </w:pPr>
      <w:r>
        <w:rPr>
          <w:rFonts w:ascii="Arial Narrow" w:hAnsi="Arial Narrow"/>
          <w:color w:val="000000"/>
          <w:sz w:val="24"/>
          <w:szCs w:val="24"/>
        </w:rPr>
        <w:t>Kondygnacja – 1 – naziemna.</w:t>
      </w:r>
      <w:r w:rsidRPr="001F4FB8">
        <w:rPr>
          <w:rFonts w:ascii="Arial Narrow" w:hAnsi="Arial Narrow"/>
          <w:color w:val="000000"/>
          <w:sz w:val="24"/>
          <w:szCs w:val="24"/>
        </w:rPr>
        <w:t xml:space="preserve">  </w:t>
      </w:r>
    </w:p>
    <w:p w:rsidR="00DB2AFB" w:rsidRPr="00BF7A15" w:rsidRDefault="00DB2AFB" w:rsidP="00DB2AFB">
      <w:pPr>
        <w:numPr>
          <w:ilvl w:val="1"/>
          <w:numId w:val="3"/>
        </w:numPr>
        <w:rPr>
          <w:rFonts w:ascii="Arial Narrow" w:hAnsi="Arial Narrow"/>
          <w:b/>
          <w:color w:val="000000"/>
          <w:sz w:val="24"/>
          <w:szCs w:val="24"/>
        </w:rPr>
      </w:pPr>
      <w:r w:rsidRPr="00BF7A15">
        <w:rPr>
          <w:rFonts w:ascii="Arial Narrow" w:hAnsi="Arial Narrow"/>
          <w:b/>
          <w:color w:val="000000"/>
          <w:sz w:val="24"/>
          <w:szCs w:val="24"/>
        </w:rPr>
        <w:t>Budynek socjalno- administracyjny – BAB + BSB</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Budynek murowany oparty na fundamentach betonowych, przykryty stropodachem dwuspadowym dwu</w:t>
      </w:r>
      <w:r>
        <w:rPr>
          <w:rFonts w:ascii="Arial Narrow" w:hAnsi="Arial Narrow"/>
          <w:color w:val="000000"/>
          <w:sz w:val="24"/>
          <w:szCs w:val="24"/>
        </w:rPr>
        <w:t>połaciowym, konstrukcji żelbetowej w postaci płyt stropowych wielokanałowych</w:t>
      </w:r>
      <w:r w:rsidRPr="00AC3A03">
        <w:rPr>
          <w:rFonts w:ascii="Arial Narrow" w:hAnsi="Arial Narrow"/>
          <w:color w:val="000000"/>
          <w:sz w:val="24"/>
          <w:szCs w:val="24"/>
        </w:rPr>
        <w:t xml:space="preserve"> z pokryciem warstwowym z izolacją termiczna z wełny mineralnej</w:t>
      </w:r>
      <w:r>
        <w:rPr>
          <w:rFonts w:ascii="Arial Narrow" w:hAnsi="Arial Narrow"/>
          <w:color w:val="000000"/>
          <w:sz w:val="24"/>
          <w:szCs w:val="24"/>
        </w:rPr>
        <w:t xml:space="preserve"> pokrycie wierzchnie – papa asfaltowa wielowarstwowa</w:t>
      </w:r>
      <w:r w:rsidRPr="00AC3A03">
        <w:rPr>
          <w:rFonts w:ascii="Arial Narrow" w:hAnsi="Arial Narrow"/>
          <w:color w:val="000000"/>
          <w:sz w:val="24"/>
          <w:szCs w:val="24"/>
        </w:rPr>
        <w:t>, Ściany pokryte zewnętrznie i wewnętrznie tynkami cementowo wapiennymi z wyprawami malarskimi – wewnętrznie powłoki białe akrylowe zewnętrznie piaskowo be</w:t>
      </w:r>
      <w:r>
        <w:rPr>
          <w:rFonts w:ascii="Arial Narrow" w:hAnsi="Arial Narrow"/>
          <w:color w:val="000000"/>
          <w:sz w:val="24"/>
          <w:szCs w:val="24"/>
        </w:rPr>
        <w:t xml:space="preserve">żowe. Stolarka okienna </w:t>
      </w:r>
      <w:proofErr w:type="spellStart"/>
      <w:r>
        <w:rPr>
          <w:rFonts w:ascii="Arial Narrow" w:hAnsi="Arial Narrow"/>
          <w:color w:val="000000"/>
          <w:sz w:val="24"/>
          <w:szCs w:val="24"/>
        </w:rPr>
        <w:t>pvc</w:t>
      </w:r>
      <w:proofErr w:type="spellEnd"/>
      <w:r>
        <w:rPr>
          <w:rFonts w:ascii="Arial Narrow" w:hAnsi="Arial Narrow"/>
          <w:color w:val="000000"/>
          <w:sz w:val="24"/>
          <w:szCs w:val="24"/>
        </w:rPr>
        <w:t xml:space="preserve"> dwuszybowe dwuskrzydłowe </w:t>
      </w:r>
      <w:r w:rsidRPr="00AC3A03">
        <w:rPr>
          <w:rFonts w:ascii="Arial Narrow" w:hAnsi="Arial Narrow"/>
          <w:color w:val="000000"/>
          <w:sz w:val="24"/>
          <w:szCs w:val="24"/>
        </w:rPr>
        <w:t xml:space="preserve"> nie nadająca się do dalszego użytkowania.</w:t>
      </w:r>
      <w:r>
        <w:rPr>
          <w:rFonts w:ascii="Arial Narrow" w:hAnsi="Arial Narrow"/>
          <w:color w:val="000000"/>
          <w:sz w:val="24"/>
          <w:szCs w:val="24"/>
        </w:rPr>
        <w:t xml:space="preserve"> Stolarka drzwiowa zewnętrzna</w:t>
      </w:r>
      <w:r w:rsidRPr="00AC3A03">
        <w:rPr>
          <w:rFonts w:ascii="Arial Narrow" w:hAnsi="Arial Narrow"/>
          <w:color w:val="000000"/>
          <w:sz w:val="24"/>
          <w:szCs w:val="24"/>
        </w:rPr>
        <w:t xml:space="preserve">. Stolarka wewnętrzna tradycyjna drewniana z ościeżnicami typowymi drewnianymi i metalowymi. Posadzki betonowe jednopoziomowe w pomieszczeniach sanitarnych i pomieszczeniu socjalnym, oraz kanałami technologicznymi betonowymi dla instalacji hydraulicznych. </w:t>
      </w:r>
      <w:r w:rsidRPr="00AC3A03">
        <w:rPr>
          <w:rFonts w:ascii="Arial Narrow" w:hAnsi="Arial Narrow"/>
          <w:color w:val="000000"/>
          <w:sz w:val="24"/>
          <w:szCs w:val="24"/>
        </w:rPr>
        <w:lastRenderedPageBreak/>
        <w:t>Instalacja elektryczna natynkowa w pomieszczeniach technicznych oraz podtynkowa w pomieszczeniach socjalnych i sanitarnych.</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 xml:space="preserve">  Budynek pełn</w:t>
      </w:r>
      <w:r>
        <w:rPr>
          <w:rFonts w:ascii="Arial Narrow" w:hAnsi="Arial Narrow"/>
          <w:color w:val="000000"/>
          <w:sz w:val="24"/>
          <w:szCs w:val="24"/>
        </w:rPr>
        <w:t xml:space="preserve">i funkcję zaplecza administracyjnego z pomieszczeniami biurowymi i laboratorium </w:t>
      </w:r>
      <w:r w:rsidRPr="00AC3A03">
        <w:rPr>
          <w:rFonts w:ascii="Arial Narrow" w:hAnsi="Arial Narrow"/>
          <w:color w:val="000000"/>
          <w:sz w:val="24"/>
          <w:szCs w:val="24"/>
        </w:rPr>
        <w:t>. W budynku</w:t>
      </w:r>
      <w:r>
        <w:rPr>
          <w:rFonts w:ascii="Arial Narrow" w:hAnsi="Arial Narrow"/>
          <w:color w:val="000000"/>
          <w:sz w:val="24"/>
          <w:szCs w:val="24"/>
        </w:rPr>
        <w:t xml:space="preserve"> zlokalizowana jest kotłownia gazowa oraz zaplecze sanitarne z szatniami dla obsługi.</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Dane techniczne</w:t>
      </w:r>
      <w:r>
        <w:rPr>
          <w:rFonts w:ascii="Arial Narrow" w:hAnsi="Arial Narrow"/>
          <w:color w:val="000000"/>
          <w:sz w:val="24"/>
          <w:szCs w:val="24"/>
        </w:rPr>
        <w:t xml:space="preserve"> stan obecny</w:t>
      </w:r>
      <w:r w:rsidRPr="00AC3A03">
        <w:rPr>
          <w:rFonts w:ascii="Arial Narrow" w:hAnsi="Arial Narrow"/>
          <w:color w:val="000000"/>
          <w:sz w:val="24"/>
          <w:szCs w:val="24"/>
        </w:rPr>
        <w:t>:</w:t>
      </w:r>
    </w:p>
    <w:p w:rsidR="00DB2AFB" w:rsidRPr="00AC3A03" w:rsidRDefault="00DB2AFB" w:rsidP="00DB2AFB">
      <w:pPr>
        <w:jc w:val="both"/>
        <w:rPr>
          <w:rFonts w:ascii="Arial Narrow" w:hAnsi="Arial Narrow"/>
          <w:color w:val="000000"/>
          <w:sz w:val="24"/>
          <w:szCs w:val="24"/>
        </w:rPr>
      </w:pPr>
      <w:r>
        <w:rPr>
          <w:rFonts w:ascii="Arial Narrow" w:hAnsi="Arial Narrow"/>
          <w:color w:val="000000"/>
          <w:sz w:val="24"/>
          <w:szCs w:val="24"/>
        </w:rPr>
        <w:t>- powierzchnia zabudowy – 217,29</w:t>
      </w:r>
      <w:r w:rsidRPr="00AC3A03">
        <w:rPr>
          <w:rFonts w:ascii="Arial Narrow" w:hAnsi="Arial Narrow"/>
          <w:color w:val="000000"/>
          <w:sz w:val="24"/>
          <w:szCs w:val="24"/>
        </w:rPr>
        <w:t>m2</w:t>
      </w:r>
    </w:p>
    <w:p w:rsidR="00DB2AFB" w:rsidRPr="00AC3A03" w:rsidRDefault="00DB2AFB" w:rsidP="00DB2AFB">
      <w:pPr>
        <w:jc w:val="both"/>
        <w:rPr>
          <w:rFonts w:ascii="Arial Narrow" w:hAnsi="Arial Narrow"/>
          <w:color w:val="000000"/>
          <w:sz w:val="24"/>
          <w:szCs w:val="24"/>
        </w:rPr>
      </w:pPr>
      <w:r>
        <w:rPr>
          <w:rFonts w:ascii="Arial Narrow" w:hAnsi="Arial Narrow"/>
          <w:color w:val="000000"/>
          <w:sz w:val="24"/>
          <w:szCs w:val="24"/>
        </w:rPr>
        <w:t>- Powierzchnia użytkowa -  178,95</w:t>
      </w:r>
      <w:r w:rsidRPr="00AC3A03">
        <w:rPr>
          <w:rFonts w:ascii="Arial Narrow" w:hAnsi="Arial Narrow"/>
          <w:color w:val="000000"/>
          <w:sz w:val="24"/>
          <w:szCs w:val="24"/>
        </w:rPr>
        <w:t>m2</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 Kubatu</w:t>
      </w:r>
      <w:r>
        <w:rPr>
          <w:rFonts w:ascii="Arial Narrow" w:hAnsi="Arial Narrow"/>
          <w:color w:val="000000"/>
          <w:sz w:val="24"/>
          <w:szCs w:val="24"/>
        </w:rPr>
        <w:t>ra                      -  501,06</w:t>
      </w:r>
      <w:r w:rsidRPr="00AC3A03">
        <w:rPr>
          <w:rFonts w:ascii="Arial Narrow" w:hAnsi="Arial Narrow"/>
          <w:color w:val="000000"/>
          <w:sz w:val="24"/>
          <w:szCs w:val="24"/>
        </w:rPr>
        <w:t>m3</w:t>
      </w:r>
    </w:p>
    <w:p w:rsidR="00DB2AFB" w:rsidRPr="00AC3A03" w:rsidRDefault="00DB2AFB" w:rsidP="00DB2AFB">
      <w:pPr>
        <w:jc w:val="both"/>
        <w:rPr>
          <w:rFonts w:ascii="Arial Narrow" w:hAnsi="Arial Narrow"/>
          <w:color w:val="000000"/>
          <w:sz w:val="24"/>
          <w:szCs w:val="24"/>
        </w:rPr>
      </w:pPr>
      <w:r w:rsidRPr="00AC3A03">
        <w:rPr>
          <w:rFonts w:ascii="Arial Narrow" w:hAnsi="Arial Narrow"/>
          <w:color w:val="000000"/>
          <w:sz w:val="24"/>
          <w:szCs w:val="24"/>
        </w:rPr>
        <w:t>- Ilość kondygnacji – 1 – naziemna</w:t>
      </w:r>
    </w:p>
    <w:p w:rsidR="00DB2AFB" w:rsidRDefault="00DB2AFB" w:rsidP="00DB2AFB">
      <w:pPr>
        <w:jc w:val="both"/>
        <w:rPr>
          <w:rFonts w:ascii="Arial Narrow" w:hAnsi="Arial Narrow"/>
          <w:color w:val="000000"/>
          <w:sz w:val="24"/>
          <w:szCs w:val="24"/>
        </w:rPr>
      </w:pPr>
      <w:r w:rsidRPr="00AC3A03">
        <w:rPr>
          <w:rFonts w:ascii="Arial Narrow" w:hAnsi="Arial Narrow"/>
          <w:color w:val="000000"/>
          <w:sz w:val="24"/>
          <w:szCs w:val="24"/>
        </w:rPr>
        <w:t xml:space="preserve">Po </w:t>
      </w:r>
      <w:r>
        <w:rPr>
          <w:rFonts w:ascii="Arial Narrow" w:hAnsi="Arial Narrow"/>
          <w:color w:val="000000"/>
          <w:sz w:val="24"/>
          <w:szCs w:val="24"/>
        </w:rPr>
        <w:t>przebudowie</w:t>
      </w:r>
      <w:r w:rsidRPr="00AC3A03">
        <w:rPr>
          <w:rFonts w:ascii="Arial Narrow" w:hAnsi="Arial Narrow"/>
          <w:color w:val="000000"/>
          <w:sz w:val="24"/>
          <w:szCs w:val="24"/>
        </w:rPr>
        <w:t xml:space="preserve"> zmienią się w/w dane techniczne. Budynek</w:t>
      </w:r>
      <w:r>
        <w:rPr>
          <w:rFonts w:ascii="Arial Narrow" w:hAnsi="Arial Narrow"/>
          <w:color w:val="000000"/>
          <w:sz w:val="24"/>
          <w:szCs w:val="24"/>
        </w:rPr>
        <w:t xml:space="preserve"> nie zmieni funkcji użytkowej</w:t>
      </w:r>
      <w:r w:rsidRPr="00AC3A03">
        <w:rPr>
          <w:rFonts w:ascii="Arial Narrow" w:hAnsi="Arial Narrow"/>
          <w:color w:val="000000"/>
          <w:sz w:val="24"/>
          <w:szCs w:val="24"/>
        </w:rPr>
        <w:t xml:space="preserve"> </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Budynek po przebudowie zyska drugą kondygnację w postaci poddasza użytkowego. Pokryty zostanie dachem wielospadowym wielopłaszczyznowym z oknami mansardowymi z lukarnami.</w:t>
      </w:r>
    </w:p>
    <w:p w:rsidR="00DB2AFB" w:rsidRPr="00B639F2" w:rsidRDefault="00DB2AFB" w:rsidP="00DB2AFB">
      <w:pPr>
        <w:rPr>
          <w:rFonts w:ascii="Arial Narrow" w:hAnsi="Arial Narrow"/>
          <w:color w:val="000000"/>
          <w:sz w:val="24"/>
          <w:szCs w:val="24"/>
        </w:rPr>
      </w:pPr>
      <w:r>
        <w:rPr>
          <w:rFonts w:ascii="Arial Narrow" w:hAnsi="Arial Narrow"/>
          <w:color w:val="000000"/>
          <w:sz w:val="24"/>
          <w:szCs w:val="24"/>
        </w:rPr>
        <w:t xml:space="preserve"> </w:t>
      </w:r>
      <w:r w:rsidRPr="00B639F2">
        <w:rPr>
          <w:rFonts w:ascii="Arial Narrow" w:hAnsi="Arial Narrow"/>
          <w:color w:val="000000"/>
          <w:sz w:val="24"/>
          <w:szCs w:val="24"/>
        </w:rPr>
        <w:t>Dane użytkowe</w:t>
      </w:r>
      <w:r>
        <w:rPr>
          <w:rFonts w:ascii="Arial Narrow" w:hAnsi="Arial Narrow"/>
          <w:color w:val="000000"/>
          <w:sz w:val="24"/>
          <w:szCs w:val="24"/>
        </w:rPr>
        <w:t xml:space="preserve"> po przebudowie</w:t>
      </w:r>
      <w:r w:rsidRPr="00B639F2">
        <w:rPr>
          <w:rFonts w:ascii="Arial Narrow" w:hAnsi="Arial Narrow"/>
          <w:color w:val="000000"/>
          <w:sz w:val="24"/>
          <w:szCs w:val="24"/>
        </w:rPr>
        <w:t>:</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Powierzchnia zabudowy:          431.40m²</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Powierzchnia użytkowa parter: 319,08m²</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Powierzchnia użytkowa piętro:  330,08m²</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Powierzchnia użytkowa łącznie:649,92m²</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Kubatura Parter:                        861,52m</w:t>
      </w:r>
      <w:r w:rsidRPr="00B639F2">
        <w:rPr>
          <w:rFonts w:ascii="Arial Narrow" w:hAnsi="Arial Narrow"/>
          <w:color w:val="000000"/>
          <w:sz w:val="24"/>
          <w:szCs w:val="24"/>
          <w:vertAlign w:val="superscript"/>
        </w:rPr>
        <w:t>3</w:t>
      </w:r>
    </w:p>
    <w:p w:rsidR="00DB2AFB" w:rsidRPr="00B639F2" w:rsidRDefault="00DB2AFB" w:rsidP="00DB2AFB">
      <w:pPr>
        <w:rPr>
          <w:rFonts w:ascii="Arial Narrow" w:hAnsi="Arial Narrow"/>
          <w:color w:val="000000"/>
          <w:sz w:val="24"/>
          <w:szCs w:val="24"/>
        </w:rPr>
      </w:pPr>
      <w:r w:rsidRPr="00B639F2">
        <w:rPr>
          <w:rFonts w:ascii="Arial Narrow" w:hAnsi="Arial Narrow"/>
          <w:color w:val="000000"/>
          <w:sz w:val="24"/>
          <w:szCs w:val="24"/>
        </w:rPr>
        <w:t xml:space="preserve">Kubatura Piętro : </w:t>
      </w:r>
      <w:r>
        <w:rPr>
          <w:rFonts w:ascii="Arial Narrow" w:hAnsi="Arial Narrow"/>
          <w:color w:val="000000"/>
          <w:sz w:val="24"/>
          <w:szCs w:val="24"/>
        </w:rPr>
        <w:t xml:space="preserve">                       860,18m3</w:t>
      </w:r>
    </w:p>
    <w:p w:rsidR="00DB2AFB" w:rsidRDefault="00DB2AFB" w:rsidP="00DB2AFB">
      <w:pPr>
        <w:rPr>
          <w:rFonts w:ascii="Arial Narrow" w:hAnsi="Arial Narrow"/>
          <w:color w:val="000000"/>
          <w:sz w:val="24"/>
          <w:szCs w:val="24"/>
        </w:rPr>
      </w:pPr>
      <w:r w:rsidRPr="00B639F2">
        <w:rPr>
          <w:rFonts w:ascii="Arial Narrow" w:hAnsi="Arial Narrow"/>
          <w:color w:val="000000"/>
          <w:sz w:val="24"/>
          <w:szCs w:val="24"/>
        </w:rPr>
        <w:t>Kubatura Łączni</w:t>
      </w:r>
      <w:r>
        <w:rPr>
          <w:rFonts w:ascii="Arial Narrow" w:hAnsi="Arial Narrow"/>
          <w:color w:val="000000"/>
          <w:sz w:val="24"/>
          <w:szCs w:val="24"/>
        </w:rPr>
        <w:t>e:                    1721,70m3</w:t>
      </w:r>
    </w:p>
    <w:p w:rsidR="00DB2AFB" w:rsidRPr="00CA6466" w:rsidRDefault="00DB2AFB" w:rsidP="00DB2AFB">
      <w:pPr>
        <w:rPr>
          <w:rFonts w:ascii="Arial Narrow" w:hAnsi="Arial Narrow"/>
          <w:color w:val="000000"/>
          <w:sz w:val="24"/>
          <w:szCs w:val="24"/>
        </w:rPr>
      </w:pPr>
    </w:p>
    <w:p w:rsidR="00DB2AFB" w:rsidRPr="00D92E19" w:rsidRDefault="00DB2AFB" w:rsidP="00DB2AFB">
      <w:pPr>
        <w:numPr>
          <w:ilvl w:val="1"/>
          <w:numId w:val="3"/>
        </w:numPr>
        <w:rPr>
          <w:rFonts w:ascii="Arial Narrow" w:hAnsi="Arial Narrow"/>
          <w:b/>
          <w:color w:val="000000"/>
          <w:sz w:val="24"/>
          <w:szCs w:val="24"/>
        </w:rPr>
      </w:pPr>
      <w:r>
        <w:rPr>
          <w:rFonts w:ascii="Arial Narrow" w:hAnsi="Arial Narrow"/>
          <w:b/>
          <w:color w:val="000000"/>
          <w:sz w:val="24"/>
          <w:szCs w:val="24"/>
        </w:rPr>
        <w:t xml:space="preserve">. </w:t>
      </w:r>
      <w:r w:rsidRPr="00D92E19">
        <w:rPr>
          <w:rFonts w:ascii="Arial Narrow" w:hAnsi="Arial Narrow"/>
          <w:b/>
          <w:color w:val="000000"/>
          <w:sz w:val="24"/>
          <w:szCs w:val="24"/>
        </w:rPr>
        <w:t xml:space="preserve">Komora reaktora biologicznego SBR + SEL </w:t>
      </w:r>
    </w:p>
    <w:p w:rsidR="00DB2AFB" w:rsidRPr="00D92E19" w:rsidRDefault="00DB2AFB" w:rsidP="00DB2AFB">
      <w:pPr>
        <w:jc w:val="both"/>
        <w:rPr>
          <w:rFonts w:ascii="Arial Narrow" w:hAnsi="Arial Narrow"/>
          <w:color w:val="000000"/>
          <w:sz w:val="24"/>
          <w:szCs w:val="24"/>
        </w:rPr>
      </w:pPr>
      <w:r>
        <w:rPr>
          <w:rFonts w:ascii="Arial Narrow" w:hAnsi="Arial Narrow"/>
          <w:color w:val="000000"/>
          <w:sz w:val="24"/>
          <w:szCs w:val="24"/>
        </w:rPr>
        <w:t xml:space="preserve">Zbiornik istniejący o konstrukcji żelbetowej, zewnętrznie izolowany termicznie. Obecnie pełni funkcję </w:t>
      </w:r>
      <w:r w:rsidRPr="00D92E19">
        <w:rPr>
          <w:rFonts w:ascii="Arial Narrow" w:hAnsi="Arial Narrow"/>
          <w:color w:val="000000"/>
          <w:sz w:val="24"/>
          <w:szCs w:val="24"/>
        </w:rPr>
        <w:t>OKF -</w:t>
      </w:r>
      <w:r>
        <w:rPr>
          <w:rFonts w:ascii="Arial Narrow" w:hAnsi="Arial Narrow"/>
          <w:color w:val="000000"/>
          <w:sz w:val="24"/>
          <w:szCs w:val="24"/>
        </w:rPr>
        <w:t xml:space="preserve"> otwartej komory fermentacyjnej. Projektowana </w:t>
      </w:r>
      <w:r w:rsidRPr="00D92E19">
        <w:rPr>
          <w:rFonts w:ascii="Arial Narrow" w:hAnsi="Arial Narrow"/>
          <w:color w:val="000000"/>
          <w:sz w:val="24"/>
          <w:szCs w:val="24"/>
        </w:rPr>
        <w:t>przebudowa ze zmiana funkcji na :</w:t>
      </w:r>
      <w:r>
        <w:rPr>
          <w:rFonts w:ascii="Arial Narrow" w:hAnsi="Arial Narrow"/>
          <w:color w:val="000000"/>
          <w:sz w:val="24"/>
          <w:szCs w:val="24"/>
        </w:rPr>
        <w:t xml:space="preserve"> </w:t>
      </w:r>
      <w:r w:rsidRPr="00D92E19">
        <w:rPr>
          <w:rFonts w:ascii="Arial Narrow" w:hAnsi="Arial Narrow"/>
          <w:color w:val="000000"/>
          <w:sz w:val="24"/>
          <w:szCs w:val="24"/>
        </w:rPr>
        <w:t>SBR - reaktor biologiczny, sekwencyjny:</w:t>
      </w:r>
    </w:p>
    <w:p w:rsidR="00DB2AFB" w:rsidRPr="00D92E19" w:rsidRDefault="00DB2AFB" w:rsidP="00DB2AFB">
      <w:pPr>
        <w:jc w:val="both"/>
        <w:rPr>
          <w:rFonts w:ascii="Arial Narrow" w:hAnsi="Arial Narrow"/>
          <w:color w:val="000000"/>
          <w:sz w:val="24"/>
          <w:szCs w:val="24"/>
        </w:rPr>
      </w:pPr>
      <w:r w:rsidRPr="00D92E19">
        <w:rPr>
          <w:rFonts w:ascii="Arial Narrow" w:hAnsi="Arial Narrow"/>
          <w:color w:val="000000"/>
          <w:sz w:val="24"/>
          <w:szCs w:val="24"/>
        </w:rPr>
        <w:t xml:space="preserve">- konstrukcja </w:t>
      </w:r>
      <w:proofErr w:type="spellStart"/>
      <w:r w:rsidRPr="00D92E19">
        <w:rPr>
          <w:rFonts w:ascii="Arial Narrow" w:hAnsi="Arial Narrow"/>
          <w:color w:val="000000"/>
          <w:sz w:val="24"/>
          <w:szCs w:val="24"/>
        </w:rPr>
        <w:t>żelebetowa</w:t>
      </w:r>
      <w:proofErr w:type="spellEnd"/>
    </w:p>
    <w:p w:rsidR="00DB2AFB" w:rsidRPr="00D92E19" w:rsidRDefault="00DB2AFB" w:rsidP="00DB2AFB">
      <w:pPr>
        <w:jc w:val="both"/>
        <w:rPr>
          <w:rFonts w:ascii="Arial Narrow" w:hAnsi="Arial Narrow"/>
          <w:color w:val="000000"/>
          <w:sz w:val="24"/>
          <w:szCs w:val="24"/>
        </w:rPr>
      </w:pPr>
      <w:r w:rsidRPr="00D92E19">
        <w:rPr>
          <w:rFonts w:ascii="Arial Narrow" w:hAnsi="Arial Narrow"/>
          <w:color w:val="000000"/>
          <w:sz w:val="24"/>
          <w:szCs w:val="24"/>
        </w:rPr>
        <w:t xml:space="preserve">- średnica </w:t>
      </w:r>
      <w:proofErr w:type="spellStart"/>
      <w:r w:rsidRPr="00D92E19">
        <w:rPr>
          <w:rFonts w:ascii="Arial Narrow" w:hAnsi="Arial Narrow"/>
          <w:color w:val="000000"/>
          <w:sz w:val="24"/>
          <w:szCs w:val="24"/>
        </w:rPr>
        <w:t>wewn</w:t>
      </w:r>
      <w:proofErr w:type="spellEnd"/>
      <w:r w:rsidRPr="00D92E19">
        <w:rPr>
          <w:rFonts w:ascii="Arial Narrow" w:hAnsi="Arial Narrow"/>
          <w:color w:val="000000"/>
          <w:sz w:val="24"/>
          <w:szCs w:val="24"/>
        </w:rPr>
        <w:t xml:space="preserve">.  </w:t>
      </w:r>
      <w:r w:rsidRPr="00D92E19">
        <w:rPr>
          <w:rFonts w:ascii="Cambria Math" w:hAnsi="Cambria Math" w:cs="Cambria Math"/>
          <w:color w:val="000000"/>
          <w:sz w:val="24"/>
          <w:szCs w:val="24"/>
        </w:rPr>
        <w:t>∅</w:t>
      </w:r>
      <w:r w:rsidRPr="00D92E19">
        <w:rPr>
          <w:rFonts w:ascii="Arial Narrow" w:hAnsi="Arial Narrow"/>
          <w:color w:val="000000"/>
          <w:sz w:val="24"/>
          <w:szCs w:val="24"/>
        </w:rPr>
        <w:t xml:space="preserve">  - 24,0m</w:t>
      </w:r>
    </w:p>
    <w:p w:rsidR="00DB2AFB" w:rsidRPr="00D92E19" w:rsidRDefault="00DB2AFB" w:rsidP="00DB2AFB">
      <w:pPr>
        <w:jc w:val="both"/>
        <w:rPr>
          <w:rFonts w:ascii="Arial Narrow" w:hAnsi="Arial Narrow"/>
          <w:color w:val="000000"/>
          <w:sz w:val="24"/>
          <w:szCs w:val="24"/>
        </w:rPr>
      </w:pPr>
      <w:r w:rsidRPr="00D92E19">
        <w:rPr>
          <w:rFonts w:ascii="Arial Narrow" w:hAnsi="Arial Narrow"/>
          <w:color w:val="000000"/>
          <w:sz w:val="24"/>
          <w:szCs w:val="24"/>
        </w:rPr>
        <w:t xml:space="preserve">- </w:t>
      </w:r>
      <w:proofErr w:type="spellStart"/>
      <w:r w:rsidRPr="00D92E19">
        <w:rPr>
          <w:rFonts w:ascii="Arial Narrow" w:hAnsi="Arial Narrow"/>
          <w:color w:val="000000"/>
          <w:sz w:val="24"/>
          <w:szCs w:val="24"/>
        </w:rPr>
        <w:t>głebokość</w:t>
      </w:r>
      <w:proofErr w:type="spellEnd"/>
      <w:r w:rsidRPr="00D92E19">
        <w:rPr>
          <w:rFonts w:ascii="Arial Narrow" w:hAnsi="Arial Narrow"/>
          <w:color w:val="000000"/>
          <w:sz w:val="24"/>
          <w:szCs w:val="24"/>
        </w:rPr>
        <w:t xml:space="preserve"> </w:t>
      </w:r>
      <w:proofErr w:type="spellStart"/>
      <w:r w:rsidRPr="00D92E19">
        <w:rPr>
          <w:rFonts w:ascii="Arial Narrow" w:hAnsi="Arial Narrow"/>
          <w:color w:val="000000"/>
          <w:sz w:val="24"/>
          <w:szCs w:val="24"/>
        </w:rPr>
        <w:t>całk</w:t>
      </w:r>
      <w:proofErr w:type="spellEnd"/>
      <w:r w:rsidRPr="00D92E19">
        <w:rPr>
          <w:rFonts w:ascii="Arial Narrow" w:hAnsi="Arial Narrow"/>
          <w:color w:val="000000"/>
          <w:sz w:val="24"/>
          <w:szCs w:val="24"/>
        </w:rPr>
        <w:t>.:      - 9,0m</w:t>
      </w:r>
    </w:p>
    <w:p w:rsidR="00DB2AFB" w:rsidRPr="00D92E19" w:rsidRDefault="00DB2AFB" w:rsidP="00DB2AFB">
      <w:pPr>
        <w:jc w:val="both"/>
        <w:rPr>
          <w:rFonts w:ascii="Arial Narrow" w:hAnsi="Arial Narrow"/>
          <w:color w:val="000000"/>
          <w:sz w:val="24"/>
          <w:szCs w:val="24"/>
        </w:rPr>
      </w:pPr>
      <w:r w:rsidRPr="00D92E19">
        <w:rPr>
          <w:rFonts w:ascii="Arial Narrow" w:hAnsi="Arial Narrow"/>
          <w:color w:val="000000"/>
          <w:sz w:val="24"/>
          <w:szCs w:val="24"/>
        </w:rPr>
        <w:t>- głębokość czynna:  - 6,0m</w:t>
      </w:r>
    </w:p>
    <w:p w:rsidR="00DB2AFB" w:rsidRPr="00D92E19" w:rsidRDefault="00DB2AFB" w:rsidP="00DB2AFB">
      <w:pPr>
        <w:jc w:val="both"/>
        <w:rPr>
          <w:rFonts w:ascii="Arial Narrow" w:hAnsi="Arial Narrow"/>
          <w:color w:val="000000"/>
          <w:sz w:val="24"/>
          <w:szCs w:val="24"/>
        </w:rPr>
      </w:pPr>
      <w:r w:rsidRPr="00D92E19">
        <w:rPr>
          <w:rFonts w:ascii="Arial Narrow" w:hAnsi="Arial Narrow"/>
          <w:color w:val="000000"/>
          <w:sz w:val="24"/>
          <w:szCs w:val="24"/>
        </w:rPr>
        <w:t>-</w:t>
      </w:r>
      <w:r>
        <w:rPr>
          <w:rFonts w:ascii="Arial Narrow" w:hAnsi="Arial Narrow"/>
          <w:color w:val="000000"/>
          <w:sz w:val="24"/>
          <w:szCs w:val="24"/>
        </w:rPr>
        <w:t xml:space="preserve"> pojemność </w:t>
      </w:r>
      <w:proofErr w:type="spellStart"/>
      <w:r>
        <w:rPr>
          <w:rFonts w:ascii="Arial Narrow" w:hAnsi="Arial Narrow"/>
          <w:color w:val="000000"/>
          <w:sz w:val="24"/>
          <w:szCs w:val="24"/>
        </w:rPr>
        <w:t>całk</w:t>
      </w:r>
      <w:proofErr w:type="spellEnd"/>
      <w:r>
        <w:rPr>
          <w:rFonts w:ascii="Arial Narrow" w:hAnsi="Arial Narrow"/>
          <w:color w:val="000000"/>
          <w:sz w:val="24"/>
          <w:szCs w:val="24"/>
        </w:rPr>
        <w:t>.:   -  4069,5m3</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 </w:t>
      </w:r>
      <w:proofErr w:type="spellStart"/>
      <w:r>
        <w:rPr>
          <w:rFonts w:ascii="Arial Narrow" w:hAnsi="Arial Narrow"/>
          <w:color w:val="000000"/>
          <w:sz w:val="24"/>
          <w:szCs w:val="24"/>
        </w:rPr>
        <w:t>pojemnośc</w:t>
      </w:r>
      <w:proofErr w:type="spellEnd"/>
      <w:r>
        <w:rPr>
          <w:rFonts w:ascii="Arial Narrow" w:hAnsi="Arial Narrow"/>
          <w:color w:val="000000"/>
          <w:sz w:val="24"/>
          <w:szCs w:val="24"/>
        </w:rPr>
        <w:t xml:space="preserve"> czynna: 1355,0m3</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W centralnej części posadowiona zostanie żelbetowa komora selektora. Zewnętrznie wymieniona zostanie izolacja termiczna oraz układ pomostów obsługowych. Powłoki wewnętrzne poddane zostaną renowacji z powłok </w:t>
      </w:r>
      <w:proofErr w:type="spellStart"/>
      <w:r>
        <w:rPr>
          <w:rFonts w:ascii="Arial Narrow" w:hAnsi="Arial Narrow"/>
          <w:color w:val="000000"/>
          <w:sz w:val="24"/>
          <w:szCs w:val="24"/>
        </w:rPr>
        <w:t>polimero</w:t>
      </w:r>
      <w:proofErr w:type="spellEnd"/>
      <w:r>
        <w:rPr>
          <w:rFonts w:ascii="Arial Narrow" w:hAnsi="Arial Narrow"/>
          <w:color w:val="000000"/>
          <w:sz w:val="24"/>
          <w:szCs w:val="24"/>
        </w:rPr>
        <w:t xml:space="preserve">-betonowych. </w:t>
      </w:r>
    </w:p>
    <w:p w:rsidR="00DB2AFB" w:rsidRPr="00CA6466" w:rsidRDefault="00DB2AFB" w:rsidP="00DB2AFB">
      <w:pPr>
        <w:jc w:val="both"/>
        <w:rPr>
          <w:rFonts w:ascii="Arial Narrow" w:hAnsi="Arial Narrow"/>
          <w:color w:val="000000"/>
          <w:sz w:val="24"/>
          <w:szCs w:val="24"/>
        </w:rPr>
      </w:pPr>
    </w:p>
    <w:p w:rsidR="00DB2AFB" w:rsidRPr="0097303A" w:rsidRDefault="00DB2AFB" w:rsidP="00DB2AFB">
      <w:pPr>
        <w:numPr>
          <w:ilvl w:val="1"/>
          <w:numId w:val="3"/>
        </w:numPr>
        <w:rPr>
          <w:rFonts w:ascii="Arial Narrow" w:hAnsi="Arial Narrow"/>
          <w:b/>
          <w:color w:val="000000"/>
          <w:sz w:val="24"/>
          <w:szCs w:val="24"/>
        </w:rPr>
      </w:pPr>
      <w:r>
        <w:rPr>
          <w:rFonts w:ascii="Arial Narrow" w:hAnsi="Arial Narrow"/>
          <w:b/>
          <w:color w:val="000000"/>
          <w:sz w:val="24"/>
          <w:szCs w:val="24"/>
        </w:rPr>
        <w:t xml:space="preserve">. </w:t>
      </w:r>
      <w:r w:rsidRPr="0097303A">
        <w:rPr>
          <w:rFonts w:ascii="Arial Narrow" w:hAnsi="Arial Narrow"/>
          <w:b/>
          <w:color w:val="000000"/>
          <w:sz w:val="24"/>
          <w:szCs w:val="24"/>
        </w:rPr>
        <w:t>Hala technologiczna HTOŚ</w:t>
      </w:r>
    </w:p>
    <w:p w:rsidR="00DB2AFB" w:rsidRPr="0097303A" w:rsidRDefault="00DB2AFB" w:rsidP="00DB2AFB">
      <w:pPr>
        <w:jc w:val="both"/>
        <w:rPr>
          <w:rFonts w:ascii="Arial Narrow" w:hAnsi="Arial Narrow"/>
          <w:color w:val="000000"/>
          <w:sz w:val="24"/>
          <w:szCs w:val="24"/>
        </w:rPr>
      </w:pPr>
      <w:r>
        <w:rPr>
          <w:rFonts w:ascii="Arial Narrow" w:hAnsi="Arial Narrow"/>
          <w:color w:val="000000"/>
          <w:sz w:val="24"/>
          <w:szCs w:val="24"/>
        </w:rPr>
        <w:t>Hala warsztatowa HTOŚ</w:t>
      </w:r>
      <w:r w:rsidRPr="0097303A">
        <w:rPr>
          <w:rFonts w:ascii="Arial Narrow" w:hAnsi="Arial Narrow"/>
          <w:color w:val="000000"/>
          <w:sz w:val="24"/>
          <w:szCs w:val="24"/>
        </w:rPr>
        <w:t xml:space="preserve"> przeznaczona dla potrzeb</w:t>
      </w:r>
      <w:r w:rsidR="00DC6878">
        <w:rPr>
          <w:rFonts w:ascii="Arial Narrow" w:hAnsi="Arial Narrow"/>
          <w:color w:val="000000"/>
          <w:sz w:val="24"/>
          <w:szCs w:val="24"/>
        </w:rPr>
        <w:t xml:space="preserve"> lokalizacji punktu </w:t>
      </w:r>
      <w:proofErr w:type="spellStart"/>
      <w:r w:rsidR="00DC6878">
        <w:rPr>
          <w:rFonts w:ascii="Arial Narrow" w:hAnsi="Arial Narrow"/>
          <w:color w:val="000000"/>
          <w:sz w:val="24"/>
          <w:szCs w:val="24"/>
        </w:rPr>
        <w:t>zlewczego</w:t>
      </w:r>
      <w:proofErr w:type="spellEnd"/>
      <w:r w:rsidR="00DC6878">
        <w:rPr>
          <w:rFonts w:ascii="Arial Narrow" w:hAnsi="Arial Narrow"/>
          <w:color w:val="000000"/>
          <w:sz w:val="24"/>
          <w:szCs w:val="24"/>
        </w:rPr>
        <w:t xml:space="preserve"> dw</w:t>
      </w:r>
      <w:r>
        <w:rPr>
          <w:rFonts w:ascii="Arial Narrow" w:hAnsi="Arial Narrow"/>
          <w:color w:val="000000"/>
          <w:sz w:val="24"/>
          <w:szCs w:val="24"/>
        </w:rPr>
        <w:t xml:space="preserve">usekcyjnego, dwóch przepompowni wewnętrznych, </w:t>
      </w:r>
      <w:proofErr w:type="spellStart"/>
      <w:r>
        <w:rPr>
          <w:rFonts w:ascii="Arial Narrow" w:hAnsi="Arial Narrow"/>
          <w:color w:val="000000"/>
          <w:sz w:val="24"/>
          <w:szCs w:val="24"/>
        </w:rPr>
        <w:t>flotatora</w:t>
      </w:r>
      <w:proofErr w:type="spellEnd"/>
      <w:r>
        <w:rPr>
          <w:rFonts w:ascii="Arial Narrow" w:hAnsi="Arial Narrow"/>
          <w:color w:val="000000"/>
          <w:sz w:val="24"/>
          <w:szCs w:val="24"/>
        </w:rPr>
        <w:t>, zespołu urządzeń gospodarki osadowej</w:t>
      </w:r>
      <w:r w:rsidRPr="0097303A">
        <w:rPr>
          <w:rFonts w:ascii="Arial Narrow" w:hAnsi="Arial Narrow"/>
          <w:color w:val="000000"/>
          <w:sz w:val="24"/>
          <w:szCs w:val="24"/>
        </w:rPr>
        <w:t>. Konstrukcja stalowa, obudowa z płyt warstwowych  Pw-8 i  Pw-8U2, gr,10 i 15 cm, wrota przesuwne pionowo  segmentowe, kompletne z naświetlami, wykonane fabrycznie.</w:t>
      </w:r>
      <w:r>
        <w:rPr>
          <w:rFonts w:ascii="Arial Narrow" w:hAnsi="Arial Narrow"/>
          <w:color w:val="000000"/>
          <w:sz w:val="24"/>
          <w:szCs w:val="24"/>
        </w:rPr>
        <w:t xml:space="preserve"> Posadzka betonowa </w:t>
      </w:r>
      <w:proofErr w:type="spellStart"/>
      <w:r>
        <w:rPr>
          <w:rFonts w:ascii="Arial Narrow" w:hAnsi="Arial Narrow"/>
          <w:color w:val="000000"/>
          <w:sz w:val="24"/>
          <w:szCs w:val="24"/>
        </w:rPr>
        <w:t>jednopłaszyznowa</w:t>
      </w:r>
      <w:proofErr w:type="spellEnd"/>
      <w:r>
        <w:rPr>
          <w:rFonts w:ascii="Arial Narrow" w:hAnsi="Arial Narrow"/>
          <w:color w:val="000000"/>
          <w:sz w:val="24"/>
          <w:szCs w:val="24"/>
        </w:rPr>
        <w:t>.</w:t>
      </w:r>
    </w:p>
    <w:p w:rsidR="00DB2AFB" w:rsidRPr="0097303A" w:rsidRDefault="00DB2AFB" w:rsidP="00DB2AFB">
      <w:pPr>
        <w:rPr>
          <w:rFonts w:ascii="Arial Narrow" w:hAnsi="Arial Narrow"/>
          <w:color w:val="000000"/>
          <w:sz w:val="24"/>
          <w:szCs w:val="24"/>
        </w:rPr>
      </w:pPr>
      <w:r>
        <w:rPr>
          <w:rFonts w:ascii="Arial Narrow" w:hAnsi="Arial Narrow"/>
          <w:color w:val="000000"/>
          <w:sz w:val="24"/>
          <w:szCs w:val="24"/>
        </w:rPr>
        <w:t>Pow. zabudowy:   -   545,48</w:t>
      </w:r>
      <w:r w:rsidRPr="0097303A">
        <w:rPr>
          <w:rFonts w:ascii="Arial Narrow" w:hAnsi="Arial Narrow"/>
          <w:color w:val="000000"/>
          <w:sz w:val="24"/>
          <w:szCs w:val="24"/>
        </w:rPr>
        <w:t>m²</w:t>
      </w:r>
    </w:p>
    <w:p w:rsidR="00DB2AFB" w:rsidRPr="0097303A" w:rsidRDefault="00DB2AFB" w:rsidP="00DB2AFB">
      <w:pPr>
        <w:rPr>
          <w:rFonts w:ascii="Arial Narrow" w:hAnsi="Arial Narrow"/>
          <w:color w:val="000000"/>
          <w:sz w:val="24"/>
          <w:szCs w:val="24"/>
        </w:rPr>
      </w:pPr>
      <w:r>
        <w:rPr>
          <w:rFonts w:ascii="Arial Narrow" w:hAnsi="Arial Narrow"/>
          <w:color w:val="000000"/>
          <w:sz w:val="24"/>
          <w:szCs w:val="24"/>
        </w:rPr>
        <w:t>Pow. użytkowa     -   526</w:t>
      </w:r>
      <w:r w:rsidRPr="0097303A">
        <w:rPr>
          <w:rFonts w:ascii="Arial Narrow" w:hAnsi="Arial Narrow"/>
          <w:color w:val="000000"/>
          <w:sz w:val="24"/>
          <w:szCs w:val="24"/>
        </w:rPr>
        <w:t>,00m²</w:t>
      </w:r>
    </w:p>
    <w:p w:rsidR="00DB2AFB" w:rsidRPr="0097303A" w:rsidRDefault="00DB2AFB" w:rsidP="00DB2AFB">
      <w:pPr>
        <w:rPr>
          <w:rFonts w:ascii="Arial Narrow" w:hAnsi="Arial Narrow"/>
          <w:color w:val="000000"/>
          <w:sz w:val="24"/>
          <w:szCs w:val="24"/>
        </w:rPr>
      </w:pPr>
      <w:r>
        <w:rPr>
          <w:rFonts w:ascii="Arial Narrow" w:hAnsi="Arial Narrow"/>
          <w:color w:val="000000"/>
          <w:sz w:val="24"/>
          <w:szCs w:val="24"/>
        </w:rPr>
        <w:t>Kubatura:              - 2393,3</w:t>
      </w:r>
      <w:r w:rsidRPr="0097303A">
        <w:rPr>
          <w:rFonts w:ascii="Arial Narrow" w:hAnsi="Arial Narrow"/>
          <w:color w:val="000000"/>
          <w:sz w:val="24"/>
          <w:szCs w:val="24"/>
        </w:rPr>
        <w:t>0m3,</w:t>
      </w:r>
    </w:p>
    <w:p w:rsidR="00DB2AFB" w:rsidRPr="00CA6466" w:rsidRDefault="00DB2AFB" w:rsidP="00DB2AFB">
      <w:pPr>
        <w:rPr>
          <w:rFonts w:ascii="Arial Narrow" w:hAnsi="Arial Narrow"/>
          <w:color w:val="000000"/>
          <w:sz w:val="24"/>
          <w:szCs w:val="24"/>
        </w:rPr>
      </w:pPr>
      <w:r w:rsidRPr="0097303A">
        <w:rPr>
          <w:rFonts w:ascii="Arial Narrow" w:hAnsi="Arial Narrow"/>
          <w:color w:val="000000"/>
          <w:sz w:val="24"/>
          <w:szCs w:val="24"/>
        </w:rPr>
        <w:t xml:space="preserve">Kondygnacja – 1 – naziemna.  </w:t>
      </w:r>
    </w:p>
    <w:p w:rsidR="00DB2AFB" w:rsidRPr="00B4413E" w:rsidRDefault="00DB2AFB" w:rsidP="00DB2AFB">
      <w:pPr>
        <w:numPr>
          <w:ilvl w:val="1"/>
          <w:numId w:val="3"/>
        </w:numPr>
        <w:rPr>
          <w:rFonts w:ascii="Arial Narrow" w:hAnsi="Arial Narrow"/>
          <w:b/>
          <w:color w:val="000000"/>
          <w:sz w:val="24"/>
          <w:szCs w:val="24"/>
        </w:rPr>
      </w:pPr>
      <w:r w:rsidRPr="00B4413E">
        <w:rPr>
          <w:rFonts w:ascii="Arial Narrow" w:hAnsi="Arial Narrow"/>
          <w:b/>
          <w:color w:val="000000"/>
          <w:sz w:val="24"/>
          <w:szCs w:val="24"/>
        </w:rPr>
        <w:t>. Zbiornik retencyjny ścieków uśrednionych – ZRŚU</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 Obecnie istniejąca k</w:t>
      </w:r>
      <w:r w:rsidRPr="00B4413E">
        <w:rPr>
          <w:rFonts w:ascii="Arial Narrow" w:hAnsi="Arial Narrow"/>
          <w:color w:val="000000"/>
          <w:sz w:val="24"/>
          <w:szCs w:val="24"/>
        </w:rPr>
        <w:t>omora "A" reaktora przepływowego - zmiana funkcji na zbiornik retencyjny ścieków surowych uśrednionych -V/całk.1150m3/,</w:t>
      </w:r>
      <w:r>
        <w:rPr>
          <w:rFonts w:ascii="Arial Narrow" w:hAnsi="Arial Narrow"/>
          <w:color w:val="000000"/>
          <w:sz w:val="24"/>
          <w:szCs w:val="24"/>
        </w:rPr>
        <w:t xml:space="preserve"> </w:t>
      </w:r>
      <w:r w:rsidRPr="00B4413E">
        <w:rPr>
          <w:rFonts w:ascii="Arial Narrow" w:hAnsi="Arial Narrow"/>
          <w:color w:val="000000"/>
          <w:sz w:val="24"/>
          <w:szCs w:val="24"/>
        </w:rPr>
        <w:t>H/c-5,0m</w:t>
      </w:r>
      <w:r>
        <w:rPr>
          <w:rFonts w:ascii="Arial Narrow" w:hAnsi="Arial Narrow"/>
          <w:color w:val="000000"/>
          <w:sz w:val="24"/>
          <w:szCs w:val="24"/>
        </w:rPr>
        <w:t xml:space="preserve"> . Konstrukcja żelbetowa zagłębiona do ¾  wysokości ściany poniżej poziomu terenu. Powłoki wewnętrzne ulegną renowacji  w systemie powłok </w:t>
      </w:r>
      <w:proofErr w:type="spellStart"/>
      <w:r>
        <w:rPr>
          <w:rFonts w:ascii="Arial Narrow" w:hAnsi="Arial Narrow"/>
          <w:color w:val="000000"/>
          <w:sz w:val="24"/>
          <w:szCs w:val="24"/>
        </w:rPr>
        <w:t>polimero</w:t>
      </w:r>
      <w:proofErr w:type="spellEnd"/>
      <w:r>
        <w:rPr>
          <w:rFonts w:ascii="Arial Narrow" w:hAnsi="Arial Narrow"/>
          <w:color w:val="000000"/>
          <w:sz w:val="24"/>
          <w:szCs w:val="24"/>
        </w:rPr>
        <w:t xml:space="preserve"> – betonowych. Zbiornik zostanie pokryty segmentami z tworzyw sztucznych.</w:t>
      </w:r>
    </w:p>
    <w:p w:rsidR="00DB2AFB" w:rsidRPr="00CA6466" w:rsidRDefault="00DB2AFB" w:rsidP="00DB2AFB">
      <w:pPr>
        <w:rPr>
          <w:rFonts w:ascii="Arial Narrow" w:hAnsi="Arial Narrow"/>
          <w:color w:val="000000"/>
          <w:sz w:val="24"/>
          <w:szCs w:val="24"/>
        </w:rPr>
      </w:pPr>
    </w:p>
    <w:p w:rsidR="00DB2AFB" w:rsidRPr="00B4413E" w:rsidRDefault="00DB2AFB" w:rsidP="00DB2AFB">
      <w:pPr>
        <w:numPr>
          <w:ilvl w:val="1"/>
          <w:numId w:val="3"/>
        </w:numPr>
        <w:rPr>
          <w:rFonts w:ascii="Arial Narrow" w:hAnsi="Arial Narrow"/>
          <w:b/>
          <w:color w:val="000000"/>
          <w:sz w:val="24"/>
          <w:szCs w:val="24"/>
        </w:rPr>
      </w:pPr>
      <w:r>
        <w:rPr>
          <w:rFonts w:ascii="Arial Narrow" w:hAnsi="Arial Narrow"/>
          <w:b/>
          <w:color w:val="000000"/>
          <w:sz w:val="24"/>
          <w:szCs w:val="24"/>
        </w:rPr>
        <w:lastRenderedPageBreak/>
        <w:t xml:space="preserve">. </w:t>
      </w:r>
      <w:r w:rsidRPr="00B4413E">
        <w:rPr>
          <w:rFonts w:ascii="Arial Narrow" w:hAnsi="Arial Narrow"/>
          <w:b/>
          <w:color w:val="000000"/>
          <w:sz w:val="24"/>
          <w:szCs w:val="24"/>
        </w:rPr>
        <w:t>Zbiornik zagęszczania osadu i stabilizacji tlenowej ZGO/KST</w:t>
      </w:r>
    </w:p>
    <w:p w:rsidR="00DB2AFB" w:rsidRPr="00CA6466" w:rsidRDefault="00DB2AFB" w:rsidP="00DB2AFB">
      <w:pPr>
        <w:jc w:val="both"/>
        <w:rPr>
          <w:rFonts w:ascii="Arial Narrow" w:hAnsi="Arial Narrow"/>
          <w:color w:val="000000"/>
          <w:sz w:val="24"/>
          <w:szCs w:val="24"/>
        </w:rPr>
      </w:pPr>
      <w:r>
        <w:rPr>
          <w:rFonts w:ascii="Arial Narrow" w:hAnsi="Arial Narrow"/>
          <w:color w:val="000000"/>
          <w:sz w:val="24"/>
          <w:szCs w:val="24"/>
        </w:rPr>
        <w:t>Obecnie istniejąca komora "B</w:t>
      </w:r>
      <w:r w:rsidRPr="00B4413E">
        <w:rPr>
          <w:rFonts w:ascii="Arial Narrow" w:hAnsi="Arial Narrow"/>
          <w:color w:val="000000"/>
          <w:sz w:val="24"/>
          <w:szCs w:val="24"/>
        </w:rPr>
        <w:t>" reaktora przepływowego - zmiana funkcji n</w:t>
      </w:r>
      <w:r>
        <w:rPr>
          <w:rFonts w:ascii="Arial Narrow" w:hAnsi="Arial Narrow"/>
          <w:color w:val="000000"/>
          <w:sz w:val="24"/>
          <w:szCs w:val="24"/>
        </w:rPr>
        <w:t>a zbiornik retencyjny osadu nadmiernego do obróbki zagęszczania w procesie tlenowym:</w:t>
      </w:r>
      <w:r w:rsidRPr="00B4413E">
        <w:rPr>
          <w:rFonts w:ascii="Arial Narrow" w:hAnsi="Arial Narrow"/>
          <w:color w:val="000000"/>
          <w:sz w:val="24"/>
          <w:szCs w:val="24"/>
        </w:rPr>
        <w:t xml:space="preserve"> -V/całk.1150</w:t>
      </w:r>
      <w:r>
        <w:rPr>
          <w:rFonts w:ascii="Arial Narrow" w:hAnsi="Arial Narrow"/>
          <w:color w:val="000000"/>
          <w:sz w:val="24"/>
          <w:szCs w:val="24"/>
        </w:rPr>
        <w:t>m3</w:t>
      </w:r>
      <w:r w:rsidRPr="00B4413E">
        <w:rPr>
          <w:rFonts w:ascii="Arial Narrow" w:hAnsi="Arial Narrow"/>
          <w:color w:val="000000"/>
          <w:sz w:val="24"/>
          <w:szCs w:val="24"/>
        </w:rPr>
        <w:t xml:space="preserve">, H/c-5,0m . Konstrukcja żelbetowa zagłębiona do ¾  wysokości ściany poniżej poziomu terenu. Powłoki wewnętrzne ulegną renowacji  w systemie powłok </w:t>
      </w:r>
      <w:proofErr w:type="spellStart"/>
      <w:r w:rsidRPr="00B4413E">
        <w:rPr>
          <w:rFonts w:ascii="Arial Narrow" w:hAnsi="Arial Narrow"/>
          <w:color w:val="000000"/>
          <w:sz w:val="24"/>
          <w:szCs w:val="24"/>
        </w:rPr>
        <w:t>polimero</w:t>
      </w:r>
      <w:proofErr w:type="spellEnd"/>
      <w:r w:rsidRPr="00B4413E">
        <w:rPr>
          <w:rFonts w:ascii="Arial Narrow" w:hAnsi="Arial Narrow"/>
          <w:color w:val="000000"/>
          <w:sz w:val="24"/>
          <w:szCs w:val="24"/>
        </w:rPr>
        <w:t xml:space="preserve"> – betonowych. Zbiornik zostanie pokryty segmentami z tworzyw sztucznych</w:t>
      </w:r>
    </w:p>
    <w:p w:rsidR="00DB2AFB" w:rsidRPr="009217B8" w:rsidRDefault="00DB2AFB" w:rsidP="00DB2AFB">
      <w:pPr>
        <w:numPr>
          <w:ilvl w:val="1"/>
          <w:numId w:val="3"/>
        </w:numPr>
        <w:rPr>
          <w:rFonts w:ascii="Arial Narrow" w:hAnsi="Arial Narrow"/>
          <w:b/>
          <w:color w:val="000000"/>
          <w:sz w:val="24"/>
          <w:szCs w:val="24"/>
        </w:rPr>
      </w:pPr>
      <w:r w:rsidRPr="009217B8">
        <w:rPr>
          <w:rFonts w:ascii="Arial Narrow" w:hAnsi="Arial Narrow"/>
          <w:b/>
          <w:color w:val="000000"/>
          <w:sz w:val="24"/>
          <w:szCs w:val="24"/>
        </w:rPr>
        <w:t>. Zbiornik retencji awaryjnej – ZB-AWA</w:t>
      </w:r>
    </w:p>
    <w:p w:rsidR="00DB2AFB" w:rsidRDefault="00DB2AFB" w:rsidP="00DB2AFB">
      <w:pPr>
        <w:jc w:val="both"/>
        <w:rPr>
          <w:rFonts w:ascii="Arial Narrow" w:hAnsi="Arial Narrow"/>
          <w:color w:val="000000"/>
          <w:sz w:val="24"/>
          <w:szCs w:val="24"/>
        </w:rPr>
      </w:pPr>
      <w:r w:rsidRPr="009217B8">
        <w:rPr>
          <w:rFonts w:ascii="Arial Narrow" w:hAnsi="Arial Narrow"/>
          <w:color w:val="000000"/>
          <w:sz w:val="24"/>
          <w:szCs w:val="24"/>
        </w:rPr>
        <w:t>Obecnie istniejąca k</w:t>
      </w:r>
      <w:r>
        <w:rPr>
          <w:rFonts w:ascii="Arial Narrow" w:hAnsi="Arial Narrow"/>
          <w:color w:val="000000"/>
          <w:sz w:val="24"/>
          <w:szCs w:val="24"/>
        </w:rPr>
        <w:t>omora osadu czynnego</w:t>
      </w:r>
      <w:r w:rsidRPr="009217B8">
        <w:rPr>
          <w:rFonts w:ascii="Arial Narrow" w:hAnsi="Arial Narrow"/>
          <w:color w:val="000000"/>
          <w:sz w:val="24"/>
          <w:szCs w:val="24"/>
        </w:rPr>
        <w:t xml:space="preserve"> - zmi</w:t>
      </w:r>
      <w:r>
        <w:rPr>
          <w:rFonts w:ascii="Arial Narrow" w:hAnsi="Arial Narrow"/>
          <w:color w:val="000000"/>
          <w:sz w:val="24"/>
          <w:szCs w:val="24"/>
        </w:rPr>
        <w:t>ana funkcji na zbiornik buforowy ścieków surowych w przypadku napływu nadmiernego, chwilowego -V/całk.4x135m3</w:t>
      </w:r>
      <w:r w:rsidRPr="009217B8">
        <w:rPr>
          <w:rFonts w:ascii="Arial Narrow" w:hAnsi="Arial Narrow"/>
          <w:color w:val="000000"/>
          <w:sz w:val="24"/>
          <w:szCs w:val="24"/>
        </w:rPr>
        <w:t xml:space="preserve">, H/c-5,0m . Konstrukcja żelbetowa zagłębiona do ¾  wysokości ściany poniżej poziomu terenu. Powłoki wewnętrzne ulegną renowacji  w systemie powłok </w:t>
      </w:r>
      <w:proofErr w:type="spellStart"/>
      <w:r w:rsidRPr="009217B8">
        <w:rPr>
          <w:rFonts w:ascii="Arial Narrow" w:hAnsi="Arial Narrow"/>
          <w:color w:val="000000"/>
          <w:sz w:val="24"/>
          <w:szCs w:val="24"/>
        </w:rPr>
        <w:t>polimero</w:t>
      </w:r>
      <w:proofErr w:type="spellEnd"/>
      <w:r w:rsidRPr="009217B8">
        <w:rPr>
          <w:rFonts w:ascii="Arial Narrow" w:hAnsi="Arial Narrow"/>
          <w:color w:val="000000"/>
          <w:sz w:val="24"/>
          <w:szCs w:val="24"/>
        </w:rPr>
        <w:t xml:space="preserve"> – betonowych. Zbiornik zostanie pokryty segmentami z tworzyw sztucznych.</w:t>
      </w:r>
    </w:p>
    <w:p w:rsidR="00DB2AFB" w:rsidRDefault="00DB2AFB" w:rsidP="00DB2AFB">
      <w:pPr>
        <w:jc w:val="both"/>
        <w:rPr>
          <w:rFonts w:ascii="Arial Narrow" w:hAnsi="Arial Narrow"/>
          <w:color w:val="000000"/>
          <w:sz w:val="24"/>
          <w:szCs w:val="24"/>
        </w:rPr>
      </w:pPr>
      <w:r>
        <w:rPr>
          <w:rFonts w:ascii="Arial Narrow" w:hAnsi="Arial Narrow"/>
          <w:color w:val="000000"/>
          <w:sz w:val="24"/>
          <w:szCs w:val="24"/>
        </w:rPr>
        <w:t>Powierzchnia zabudowy – 168.74m2</w:t>
      </w:r>
    </w:p>
    <w:p w:rsidR="00DB2AFB" w:rsidRPr="00CA6466" w:rsidRDefault="00DB2AFB" w:rsidP="00DB2AFB">
      <w:pPr>
        <w:rPr>
          <w:rFonts w:ascii="Arial Narrow" w:hAnsi="Arial Narrow"/>
          <w:color w:val="000000"/>
          <w:sz w:val="24"/>
          <w:szCs w:val="24"/>
        </w:rPr>
      </w:pPr>
    </w:p>
    <w:p w:rsidR="00DB2AFB" w:rsidRPr="009217B8" w:rsidRDefault="00DB2AFB" w:rsidP="00DB2AFB">
      <w:pPr>
        <w:numPr>
          <w:ilvl w:val="1"/>
          <w:numId w:val="3"/>
        </w:numPr>
        <w:rPr>
          <w:rFonts w:ascii="Arial Narrow" w:hAnsi="Arial Narrow"/>
          <w:b/>
          <w:color w:val="000000"/>
          <w:sz w:val="24"/>
          <w:szCs w:val="24"/>
        </w:rPr>
      </w:pPr>
      <w:r w:rsidRPr="009217B8">
        <w:rPr>
          <w:rFonts w:ascii="Arial Narrow" w:hAnsi="Arial Narrow"/>
          <w:b/>
          <w:color w:val="000000"/>
          <w:sz w:val="24"/>
          <w:szCs w:val="24"/>
        </w:rPr>
        <w:t xml:space="preserve">Zbiornik retencyjny ścieków oczyszczonych ZRŚO </w:t>
      </w:r>
    </w:p>
    <w:p w:rsidR="00DB2AFB" w:rsidRPr="009217B8" w:rsidRDefault="00DB2AFB" w:rsidP="00DB2AFB">
      <w:pPr>
        <w:jc w:val="both"/>
        <w:rPr>
          <w:rFonts w:ascii="Arial Narrow" w:hAnsi="Arial Narrow"/>
          <w:color w:val="000000"/>
          <w:sz w:val="24"/>
          <w:szCs w:val="24"/>
        </w:rPr>
      </w:pPr>
      <w:r w:rsidRPr="009217B8">
        <w:rPr>
          <w:rFonts w:ascii="Arial Narrow" w:hAnsi="Arial Narrow"/>
          <w:color w:val="000000"/>
          <w:sz w:val="24"/>
          <w:szCs w:val="24"/>
        </w:rPr>
        <w:t>Obecnie istniejąca komora osadu czynnego - zmiana funkcji na zbiornik bufor</w:t>
      </w:r>
      <w:r>
        <w:rPr>
          <w:rFonts w:ascii="Arial Narrow" w:hAnsi="Arial Narrow"/>
          <w:color w:val="000000"/>
          <w:sz w:val="24"/>
          <w:szCs w:val="24"/>
        </w:rPr>
        <w:t>owy ścieków oczyszczonych z układem pompowym wtórnego wykorzystania</w:t>
      </w:r>
      <w:r w:rsidRPr="009217B8">
        <w:rPr>
          <w:rFonts w:ascii="Arial Narrow" w:hAnsi="Arial Narrow"/>
          <w:color w:val="000000"/>
          <w:sz w:val="24"/>
          <w:szCs w:val="24"/>
        </w:rPr>
        <w:t xml:space="preserve"> -V/całk.4x135m3, H/c-5,0m . Konstrukcja żelbetowa zagłębiona do ¾  wysokości ściany poniżej poziomu terenu. Powłoki wewnętrzne ulegną renowacji  w systemie powłok </w:t>
      </w:r>
      <w:proofErr w:type="spellStart"/>
      <w:r w:rsidRPr="009217B8">
        <w:rPr>
          <w:rFonts w:ascii="Arial Narrow" w:hAnsi="Arial Narrow"/>
          <w:color w:val="000000"/>
          <w:sz w:val="24"/>
          <w:szCs w:val="24"/>
        </w:rPr>
        <w:t>polimero</w:t>
      </w:r>
      <w:proofErr w:type="spellEnd"/>
      <w:r w:rsidRPr="009217B8">
        <w:rPr>
          <w:rFonts w:ascii="Arial Narrow" w:hAnsi="Arial Narrow"/>
          <w:color w:val="000000"/>
          <w:sz w:val="24"/>
          <w:szCs w:val="24"/>
        </w:rPr>
        <w:t xml:space="preserve"> – betonowych. Zbiornik zostanie pokryty segmentami z tworzyw sztucznych.</w:t>
      </w:r>
      <w:r w:rsidRPr="009217B8">
        <w:t xml:space="preserve"> </w:t>
      </w:r>
      <w:r w:rsidRPr="009217B8">
        <w:rPr>
          <w:rFonts w:ascii="Arial Narrow" w:hAnsi="Arial Narrow"/>
          <w:color w:val="000000"/>
          <w:sz w:val="24"/>
          <w:szCs w:val="24"/>
        </w:rPr>
        <w:t>Powierzchnia zabudowy – 168.74m2</w:t>
      </w:r>
    </w:p>
    <w:p w:rsidR="00DB2AFB" w:rsidRPr="00B172EB" w:rsidRDefault="00DB2AFB" w:rsidP="00DB2AFB">
      <w:pPr>
        <w:numPr>
          <w:ilvl w:val="1"/>
          <w:numId w:val="3"/>
        </w:numPr>
        <w:rPr>
          <w:rFonts w:ascii="Arial Narrow" w:hAnsi="Arial Narrow"/>
          <w:b/>
          <w:color w:val="000000"/>
          <w:sz w:val="24"/>
          <w:szCs w:val="24"/>
        </w:rPr>
      </w:pPr>
      <w:r w:rsidRPr="00B172EB">
        <w:rPr>
          <w:rFonts w:ascii="Arial Narrow" w:hAnsi="Arial Narrow"/>
          <w:b/>
          <w:color w:val="000000"/>
          <w:sz w:val="24"/>
          <w:szCs w:val="24"/>
        </w:rPr>
        <w:t xml:space="preserve">Kontenerowy zewnętrzny </w:t>
      </w:r>
      <w:proofErr w:type="spellStart"/>
      <w:r w:rsidRPr="00B172EB">
        <w:rPr>
          <w:rFonts w:ascii="Arial Narrow" w:hAnsi="Arial Narrow"/>
          <w:b/>
          <w:color w:val="000000"/>
          <w:sz w:val="24"/>
          <w:szCs w:val="24"/>
        </w:rPr>
        <w:t>biofiltr</w:t>
      </w:r>
      <w:proofErr w:type="spellEnd"/>
      <w:r w:rsidRPr="00B172EB">
        <w:rPr>
          <w:rFonts w:ascii="Arial Narrow" w:hAnsi="Arial Narrow"/>
          <w:b/>
          <w:color w:val="000000"/>
          <w:sz w:val="24"/>
          <w:szCs w:val="24"/>
        </w:rPr>
        <w:t xml:space="preserve"> odorów - BFOZ </w:t>
      </w:r>
    </w:p>
    <w:p w:rsidR="00DB2AF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xml:space="preserve">Urządzenie do neutralizacji odorów przeznaczone jest do usuwania lotnych zanieczyszczeń powietrza. Dzięki zastosowaniu odpowiedniego złoża filtracyjnego możliwa jest prawie całkowita redukcja substancji </w:t>
      </w:r>
      <w:proofErr w:type="spellStart"/>
      <w:r w:rsidRPr="00B172EB">
        <w:rPr>
          <w:rFonts w:ascii="Arial Narrow" w:hAnsi="Arial Narrow"/>
          <w:color w:val="000000"/>
          <w:sz w:val="24"/>
          <w:szCs w:val="24"/>
        </w:rPr>
        <w:t>odorotwórczych</w:t>
      </w:r>
      <w:proofErr w:type="spellEnd"/>
      <w:r w:rsidRPr="00B172EB">
        <w:rPr>
          <w:rFonts w:ascii="Arial Narrow" w:hAnsi="Arial Narrow"/>
          <w:color w:val="000000"/>
          <w:sz w:val="24"/>
          <w:szCs w:val="24"/>
        </w:rPr>
        <w:t>, takich jak: amoniak, siarkowodór, merkaptany, aminy, aldehydy, ketony, kwasy tłuszczowe, itp.</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Przepływ nominaln</w:t>
      </w:r>
      <w:r>
        <w:rPr>
          <w:rFonts w:ascii="Arial Narrow" w:hAnsi="Arial Narrow"/>
          <w:color w:val="000000"/>
          <w:sz w:val="24"/>
          <w:szCs w:val="24"/>
        </w:rPr>
        <w:t>y powietrza przez filtr wynosi 3</w:t>
      </w:r>
      <w:r w:rsidRPr="00B172EB">
        <w:rPr>
          <w:rFonts w:ascii="Arial Narrow" w:hAnsi="Arial Narrow"/>
          <w:color w:val="000000"/>
          <w:sz w:val="24"/>
          <w:szCs w:val="24"/>
        </w:rPr>
        <w:t>000 m3/h.</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Projektuje się urządzenie składające się z wentylatora, komory wypełnionej złożem biologicznym z układem zraszania oraz komory z impregnowanym węglem aktywnym. Zanieczyszczone powietrze tłoczone jest za pomocą wentylatora najpierw przez złoże biologiczne zasiedlone wyselekcjonowanymi mikroorganizmami. Konstrukcja zaprojektowanego układu zraszania umożliwia osiągnięcie wymaganej dla procesu wilgotności w układzie. Dzięki zastosowaniu rewersyjnego przepływu powietrza przez złoże (od góry do dołu) uzyskuje się 100% wykorzystanie powierzchni aktywnej biologicznie. Na złożu następuje sorpcja zanieczyszczeń oraz ich biodegradacja, a uzyskiwany stopień redukcji zanieczyszczeń powinien wynosić powyżej 90%. Następnie strumień kierowany jest na złoże z impregnowanego węgla aktywnego, na którym następuje końcowa redukcja zanieczyszczeń do wartości dochodzących do 99%. Oczyszczone powietrze ulatuje do atmosfery.</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xml:space="preserve">Zbiornik </w:t>
      </w:r>
      <w:proofErr w:type="spellStart"/>
      <w:r w:rsidRPr="00B172EB">
        <w:rPr>
          <w:rFonts w:ascii="Arial Narrow" w:hAnsi="Arial Narrow"/>
          <w:color w:val="000000"/>
          <w:sz w:val="24"/>
          <w:szCs w:val="24"/>
        </w:rPr>
        <w:t>biofiltra</w:t>
      </w:r>
      <w:proofErr w:type="spellEnd"/>
      <w:r w:rsidRPr="00B172EB">
        <w:rPr>
          <w:rFonts w:ascii="Arial Narrow" w:hAnsi="Arial Narrow"/>
          <w:color w:val="000000"/>
          <w:sz w:val="24"/>
          <w:szCs w:val="24"/>
        </w:rPr>
        <w:t xml:space="preserve"> wykonany z laminatu poliestrowo-szklanego odpornego na promieniowanie UV w kolorze RAL 6003. Złoże biologiczne powinno być hermetycznie zamknięte w zbiorniku, co chroni proces od wpływu warunków atmosferycznych (mróz, śnieg, deszcz, susza). Wentylator umieszczony jest w specjalnej obudowie dźwiękochłonnej.</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Takie wykonanie urządzania zapewnia wymaganą wytrzymałość, odporność na korozję i niską temperaturę zewnętrzną oraz nieuciążliwość dla otoczenia.</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Wymiary całkowite urządzenia:</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ab/>
        <w:t xml:space="preserve">szerokość </w:t>
      </w:r>
      <w:r w:rsidRPr="00B172EB">
        <w:rPr>
          <w:rFonts w:ascii="Arial Narrow" w:hAnsi="Arial Narrow"/>
          <w:color w:val="000000"/>
          <w:sz w:val="24"/>
          <w:szCs w:val="24"/>
        </w:rPr>
        <w:tab/>
      </w:r>
      <w:r w:rsidRPr="00B172EB">
        <w:rPr>
          <w:rFonts w:ascii="Arial Narrow" w:hAnsi="Arial Narrow"/>
          <w:color w:val="000000"/>
          <w:sz w:val="24"/>
          <w:szCs w:val="24"/>
        </w:rPr>
        <w:tab/>
        <w:t>3,0 m</w:t>
      </w:r>
    </w:p>
    <w:p w:rsidR="00DB2AFB" w:rsidRPr="00B172EB" w:rsidRDefault="00DB2AFB" w:rsidP="00DB2AFB">
      <w:pPr>
        <w:jc w:val="both"/>
        <w:rPr>
          <w:rFonts w:ascii="Arial Narrow" w:hAnsi="Arial Narrow"/>
          <w:color w:val="000000"/>
          <w:sz w:val="24"/>
          <w:szCs w:val="24"/>
        </w:rPr>
      </w:pPr>
      <w:r>
        <w:rPr>
          <w:rFonts w:ascii="Arial Narrow" w:hAnsi="Arial Narrow"/>
          <w:color w:val="000000"/>
          <w:sz w:val="24"/>
          <w:szCs w:val="24"/>
        </w:rPr>
        <w:tab/>
        <w:t>długość</w:t>
      </w:r>
      <w:r>
        <w:rPr>
          <w:rFonts w:ascii="Arial Narrow" w:hAnsi="Arial Narrow"/>
          <w:color w:val="000000"/>
          <w:sz w:val="24"/>
          <w:szCs w:val="24"/>
        </w:rPr>
        <w:tab/>
      </w:r>
      <w:r>
        <w:rPr>
          <w:rFonts w:ascii="Arial Narrow" w:hAnsi="Arial Narrow"/>
          <w:color w:val="000000"/>
          <w:sz w:val="24"/>
          <w:szCs w:val="24"/>
        </w:rPr>
        <w:tab/>
      </w:r>
      <w:r>
        <w:rPr>
          <w:rFonts w:ascii="Arial Narrow" w:hAnsi="Arial Narrow"/>
          <w:color w:val="000000"/>
          <w:sz w:val="24"/>
          <w:szCs w:val="24"/>
        </w:rPr>
        <w:tab/>
        <w:t>8,0</w:t>
      </w:r>
      <w:r w:rsidRPr="00B172EB">
        <w:rPr>
          <w:rFonts w:ascii="Arial Narrow" w:hAnsi="Arial Narrow"/>
          <w:color w:val="000000"/>
          <w:sz w:val="24"/>
          <w:szCs w:val="24"/>
        </w:rPr>
        <w:t xml:space="preserve"> m</w:t>
      </w:r>
    </w:p>
    <w:p w:rsidR="00DB2AFB" w:rsidRPr="00B172EB" w:rsidRDefault="00DB2AFB" w:rsidP="00DB2AFB">
      <w:pPr>
        <w:jc w:val="both"/>
        <w:rPr>
          <w:rFonts w:ascii="Arial Narrow" w:hAnsi="Arial Narrow"/>
          <w:color w:val="000000"/>
          <w:sz w:val="24"/>
          <w:szCs w:val="24"/>
        </w:rPr>
      </w:pPr>
      <w:r>
        <w:rPr>
          <w:rFonts w:ascii="Arial Narrow" w:hAnsi="Arial Narrow"/>
          <w:color w:val="000000"/>
          <w:sz w:val="24"/>
          <w:szCs w:val="24"/>
        </w:rPr>
        <w:t xml:space="preserve">           </w:t>
      </w:r>
      <w:r w:rsidRPr="00B172EB">
        <w:rPr>
          <w:rFonts w:ascii="Arial Narrow" w:hAnsi="Arial Narrow"/>
          <w:color w:val="000000"/>
          <w:sz w:val="24"/>
          <w:szCs w:val="24"/>
        </w:rPr>
        <w:t xml:space="preserve">wysokość </w:t>
      </w:r>
      <w:r w:rsidRPr="00B172EB">
        <w:rPr>
          <w:rFonts w:ascii="Arial Narrow" w:hAnsi="Arial Narrow"/>
          <w:color w:val="000000"/>
          <w:sz w:val="24"/>
          <w:szCs w:val="24"/>
        </w:rPr>
        <w:tab/>
      </w:r>
      <w:r w:rsidRPr="00B172EB">
        <w:rPr>
          <w:rFonts w:ascii="Arial Narrow" w:hAnsi="Arial Narrow"/>
          <w:color w:val="000000"/>
          <w:sz w:val="24"/>
          <w:szCs w:val="24"/>
        </w:rPr>
        <w:tab/>
        <w:t>2,0 m</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Wszystkie części kontenera powinny być konstrukcjami samonośnymi przystosowanymi do transportu oraz podnoszenia za pomocą odpowiedniego dźwig</w:t>
      </w:r>
      <w:r>
        <w:rPr>
          <w:rFonts w:ascii="Arial Narrow" w:hAnsi="Arial Narrow"/>
          <w:color w:val="000000"/>
          <w:sz w:val="24"/>
          <w:szCs w:val="24"/>
        </w:rPr>
        <w:t>u łącznie z całym wyposażeniem.</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Wymiary fundamentu pod urządzenie:</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szerokość</w:t>
      </w:r>
      <w:r w:rsidRPr="00B172EB">
        <w:rPr>
          <w:rFonts w:ascii="Arial Narrow" w:hAnsi="Arial Narrow"/>
          <w:color w:val="000000"/>
          <w:sz w:val="24"/>
          <w:szCs w:val="24"/>
        </w:rPr>
        <w:tab/>
      </w:r>
      <w:r w:rsidRPr="00B172EB">
        <w:rPr>
          <w:rFonts w:ascii="Arial Narrow" w:hAnsi="Arial Narrow"/>
          <w:color w:val="000000"/>
          <w:sz w:val="24"/>
          <w:szCs w:val="24"/>
        </w:rPr>
        <w:tab/>
        <w:t>4,0 m</w:t>
      </w:r>
    </w:p>
    <w:p w:rsidR="00DB2AFB" w:rsidRPr="00B172EB" w:rsidRDefault="00DB2AFB" w:rsidP="00DB2AFB">
      <w:pPr>
        <w:jc w:val="both"/>
        <w:rPr>
          <w:rFonts w:ascii="Arial Narrow" w:hAnsi="Arial Narrow"/>
          <w:color w:val="000000"/>
          <w:sz w:val="24"/>
          <w:szCs w:val="24"/>
        </w:rPr>
      </w:pPr>
      <w:r>
        <w:rPr>
          <w:rFonts w:ascii="Arial Narrow" w:hAnsi="Arial Narrow"/>
          <w:color w:val="000000"/>
          <w:sz w:val="24"/>
          <w:szCs w:val="24"/>
        </w:rPr>
        <w:t>długość</w:t>
      </w:r>
      <w:r>
        <w:rPr>
          <w:rFonts w:ascii="Arial Narrow" w:hAnsi="Arial Narrow"/>
          <w:color w:val="000000"/>
          <w:sz w:val="24"/>
          <w:szCs w:val="24"/>
        </w:rPr>
        <w:tab/>
      </w:r>
      <w:r>
        <w:rPr>
          <w:rFonts w:ascii="Arial Narrow" w:hAnsi="Arial Narrow"/>
          <w:color w:val="000000"/>
          <w:sz w:val="24"/>
          <w:szCs w:val="24"/>
        </w:rPr>
        <w:tab/>
      </w:r>
      <w:r>
        <w:rPr>
          <w:rFonts w:ascii="Arial Narrow" w:hAnsi="Arial Narrow"/>
          <w:color w:val="000000"/>
          <w:sz w:val="24"/>
          <w:szCs w:val="24"/>
        </w:rPr>
        <w:tab/>
        <w:t>8</w:t>
      </w:r>
      <w:r w:rsidRPr="00B172EB">
        <w:rPr>
          <w:rFonts w:ascii="Arial Narrow" w:hAnsi="Arial Narrow"/>
          <w:color w:val="000000"/>
          <w:sz w:val="24"/>
          <w:szCs w:val="24"/>
        </w:rPr>
        <w:t>,6 m</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lastRenderedPageBreak/>
        <w:t>Wypełnienie złoża biologicznego stanowi odpowiednio spreparowany nośnik mineralny na bazie skały porowatej pochodzenia wulkanicznego.</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Parametry fizyczne wypełnienia złoża biologicznego:</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zawartość ziaren z frakcji 8-16 mmm</w:t>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t>&gt;80% (wg PN-EN ISO/TS 17892-4:2004)</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wilgotność naturalna</w:t>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t>&gt;40% (wg PN-EN ISO/TS 17892-1:2004)</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porowatość</w:t>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r>
      <w:r w:rsidRPr="00B172EB">
        <w:rPr>
          <w:rFonts w:ascii="Arial Narrow" w:hAnsi="Arial Narrow"/>
          <w:color w:val="000000"/>
          <w:sz w:val="24"/>
          <w:szCs w:val="24"/>
        </w:rPr>
        <w:tab/>
        <w:t>&gt;45%</w:t>
      </w:r>
    </w:p>
    <w:p w:rsidR="00DB2AFB" w:rsidRPr="00B172EB" w:rsidRDefault="00DB2AFB" w:rsidP="00DB2AFB">
      <w:pPr>
        <w:jc w:val="both"/>
        <w:rPr>
          <w:rFonts w:ascii="Arial Narrow" w:hAnsi="Arial Narrow"/>
          <w:color w:val="000000"/>
          <w:sz w:val="24"/>
          <w:szCs w:val="24"/>
        </w:rPr>
      </w:pPr>
      <w:r w:rsidRPr="00B172EB">
        <w:rPr>
          <w:rFonts w:ascii="Arial Narrow" w:hAnsi="Arial Narrow"/>
          <w:color w:val="000000"/>
          <w:sz w:val="24"/>
          <w:szCs w:val="24"/>
        </w:rPr>
        <w:t>- gęstość nasypowa (przy wilgotności naturalnej)</w:t>
      </w:r>
      <w:r w:rsidRPr="00B172EB">
        <w:rPr>
          <w:rFonts w:ascii="Arial Narrow" w:hAnsi="Arial Narrow"/>
          <w:color w:val="000000"/>
          <w:sz w:val="24"/>
          <w:szCs w:val="24"/>
        </w:rPr>
        <w:tab/>
        <w:t xml:space="preserve"> &lt;0,7 kg/dm3</w:t>
      </w:r>
    </w:p>
    <w:p w:rsidR="00DB2AFB" w:rsidRPr="00CA6466" w:rsidRDefault="00DB2AFB" w:rsidP="00DB2AFB">
      <w:pPr>
        <w:jc w:val="both"/>
        <w:rPr>
          <w:rFonts w:ascii="Arial Narrow" w:hAnsi="Arial Narrow"/>
          <w:color w:val="000000"/>
          <w:sz w:val="24"/>
          <w:szCs w:val="24"/>
        </w:rPr>
      </w:pPr>
      <w:r w:rsidRPr="00B172EB">
        <w:rPr>
          <w:rFonts w:ascii="Arial Narrow" w:hAnsi="Arial Narrow"/>
          <w:color w:val="000000"/>
          <w:sz w:val="24"/>
          <w:szCs w:val="24"/>
        </w:rPr>
        <w:t>Złoże biologiczne umieszczone w wydzielonej części kontenera urządzenia ma spełniać następujące kryteria:</w:t>
      </w:r>
    </w:p>
    <w:p w:rsidR="00DB2AFB" w:rsidRPr="00A410A9" w:rsidRDefault="00DB2AFB" w:rsidP="00DB2AFB">
      <w:pPr>
        <w:numPr>
          <w:ilvl w:val="1"/>
          <w:numId w:val="3"/>
        </w:numPr>
        <w:rPr>
          <w:rFonts w:ascii="Arial Narrow" w:hAnsi="Arial Narrow"/>
          <w:b/>
          <w:color w:val="000000"/>
          <w:sz w:val="24"/>
          <w:szCs w:val="24"/>
        </w:rPr>
      </w:pPr>
      <w:r w:rsidRPr="00A410A9">
        <w:rPr>
          <w:rFonts w:ascii="Arial Narrow" w:hAnsi="Arial Narrow"/>
          <w:b/>
          <w:color w:val="000000"/>
          <w:sz w:val="24"/>
          <w:szCs w:val="24"/>
        </w:rPr>
        <w:t>Opis robót rozbiórkowych</w:t>
      </w:r>
    </w:p>
    <w:p w:rsidR="00DB2AFB" w:rsidRPr="00A410A9" w:rsidRDefault="00DB2AFB" w:rsidP="00DB2AFB">
      <w:pPr>
        <w:rPr>
          <w:rFonts w:ascii="Arial Narrow" w:hAnsi="Arial Narrow"/>
          <w:color w:val="000000"/>
          <w:sz w:val="24"/>
          <w:szCs w:val="24"/>
        </w:rPr>
      </w:pPr>
      <w:r w:rsidRPr="00A410A9">
        <w:rPr>
          <w:rFonts w:ascii="Arial Narrow" w:hAnsi="Arial Narrow"/>
          <w:color w:val="000000"/>
          <w:sz w:val="24"/>
          <w:szCs w:val="24"/>
        </w:rPr>
        <w:t>-            Zakres i sposobu prowadzenia prac rozbiórkowych</w:t>
      </w:r>
    </w:p>
    <w:p w:rsidR="00DB2AFB" w:rsidRPr="00A410A9" w:rsidRDefault="00DB2AFB" w:rsidP="00DB2AFB">
      <w:pPr>
        <w:jc w:val="both"/>
        <w:rPr>
          <w:rFonts w:ascii="Arial Narrow" w:hAnsi="Arial Narrow"/>
          <w:color w:val="000000"/>
          <w:sz w:val="24"/>
          <w:szCs w:val="24"/>
        </w:rPr>
      </w:pPr>
      <w:r>
        <w:rPr>
          <w:rFonts w:ascii="Arial Narrow" w:hAnsi="Arial Narrow"/>
          <w:color w:val="000000"/>
          <w:sz w:val="24"/>
          <w:szCs w:val="24"/>
        </w:rPr>
        <w:t xml:space="preserve">      Obiekty </w:t>
      </w:r>
      <w:r w:rsidRPr="00A410A9">
        <w:rPr>
          <w:rFonts w:ascii="Arial Narrow" w:hAnsi="Arial Narrow"/>
          <w:color w:val="000000"/>
          <w:sz w:val="24"/>
          <w:szCs w:val="24"/>
        </w:rPr>
        <w:t xml:space="preserve"> oznaczone na planie sytuacyjnym rozebrane zostaną całkowicie. Prace polegające na rozbiórce, prowadzone będą ręcznie z użyciem elektronarzędzi w sposób tradycyjny oraz przy użyciu sprzętu mechanicznego w tym samochody wywrotki.</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 xml:space="preserve">   Ze względu na ich usytuowanie prace rozbiórkowe należy wykonać w jak najkrótszym czasie ze szczególną starannością.</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 pierwszej kolejności należy zdemontować i usunąć z wnętrza wszelkie elementy wyposażenia oraz drzwi i okna. Następnie należy rozebrać i usunąć wszelkie instalacje. Po tych czynnościach możliwe jest przystąpienie do rozbiórki zasadniczej konstrukcji budynku, dokonać demontażu stropodachu i ścian konstrukcyjnych. Po przeprowadzonej rozbiórce należy uporządkować teren.. Skrzydła okienne i drzwiowe należy zdemontować i usunąć poza rozbierany obiekt. Ościeżnice rozebrać w trakcie rozbiórki ścian. Nie przewiduje się odzysku stolarki okiennej i drzwiowej ze względu na jej zły stan techniczny.</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Po zakończeniu prac teren należy uporządkować.</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Opis sposobu zabezpieczenia terenu, ludzi i mienia</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na czas wykonywania robót rozbiórkowych teren, na którym prowadzone będą te prace zostanie tymczasowo ogrodzony taśmami ostrzegawczymi (w miejscu aktualnie prowadzonych prac postawione zostanie tymczasowe ogrodzenie segmentowe) i oznakowany tablicami ostrzegawczymi oraz odpowiednio oświetlony w nocy</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wyznaczone zostanie miejsce do tymczasowego składowania materiałów powstałych w trakcie prac rozbiórkowych przed ich dalszym transportem</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przed podjęciem prac rozbiórkowych przeprowadzony zostanie instruktaż na stanowisku pracy w zakresie przestrzegania przepisów BHP</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do realizacji prac rozbiórkowych zostaną skierowane osoby posiadające odpowiednie kwalifikacje zawodowe, przestrzegające wymagań bezpieczeństwa i higieny pracy oraz posiadające aktualne badania lekarskie i okresowe szkolenia BHP</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wykonawca robót rozbiórkowych zatrudni na czas ich wykonywania niezbędne kierownictwo oraz będzie stosować się do poleceń i instrukcji inspektora nadzoru zgodnych z obowiązującym prawem</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wykonawca zapewni bezpieczeństwo osobom upoważnionym do przebywania na terenie prac rozbiórkowych, a w razie potrzeby zdecydowanie i wyraźnie wyda polecenie opuszczenia terenu</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rozbiórki osobom postronnym i nieupoważnionym,</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rozbiórki prowadzone będą zgodnie z „Wytycznymi prowadzenia prac budowlano-montażowych - Prace rozbiórkowe”, sztuką budowlaną, przepisami BHP oraz pod nadzorem osoby posiadającej odpowiednie uprawnienia budowlane.</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program rozbiórki powinien być wywieszony w miejscu dostępnym dla wszystkich pracowników przez cały czas trwania robót</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przy rozbiórce należy uwzględniać warunki atmosferyczne panujące w danym dniu.</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Podczas deszczu, śniegu i wiatru o prędkości ponad 10 m/s nie wolno prowadzić robót na ścianach i innych wysokich konstrukcjach</w:t>
      </w:r>
    </w:p>
    <w:p w:rsidR="00DB2AFB" w:rsidRPr="00A410A9" w:rsidRDefault="00DB2AFB" w:rsidP="00DB2AFB">
      <w:pPr>
        <w:jc w:val="both"/>
        <w:rPr>
          <w:rFonts w:ascii="Arial Narrow" w:hAnsi="Arial Narrow"/>
          <w:color w:val="000000"/>
          <w:sz w:val="24"/>
          <w:szCs w:val="24"/>
        </w:rPr>
      </w:pPr>
      <w:r w:rsidRPr="00A410A9">
        <w:rPr>
          <w:rFonts w:ascii="Arial Narrow" w:hAnsi="Arial Narrow"/>
          <w:color w:val="000000"/>
          <w:sz w:val="24"/>
          <w:szCs w:val="24"/>
        </w:rPr>
        <w:t>-</w:t>
      </w:r>
      <w:r w:rsidRPr="00A410A9">
        <w:rPr>
          <w:rFonts w:ascii="Arial Narrow" w:hAnsi="Arial Narrow"/>
          <w:color w:val="000000"/>
          <w:sz w:val="24"/>
          <w:szCs w:val="24"/>
        </w:rPr>
        <w:tab/>
        <w:t>zabronione jest wywracanie ścian i innych elementów konstrukcyjnych przez podkopywanie i podcinanie</w:t>
      </w:r>
    </w:p>
    <w:p w:rsidR="00DB2AFB" w:rsidRPr="00AC756B" w:rsidRDefault="00DB2AFB" w:rsidP="00DB2AFB">
      <w:pPr>
        <w:rPr>
          <w:rFonts w:ascii="Arial Narrow" w:hAnsi="Arial Narrow"/>
          <w:b/>
          <w:color w:val="000000"/>
          <w:sz w:val="24"/>
          <w:szCs w:val="24"/>
        </w:rPr>
      </w:pPr>
      <w:r w:rsidRPr="00AC756B">
        <w:rPr>
          <w:rFonts w:ascii="Arial Narrow" w:hAnsi="Arial Narrow"/>
          <w:b/>
          <w:color w:val="000000"/>
          <w:sz w:val="24"/>
          <w:szCs w:val="24"/>
        </w:rPr>
        <w:lastRenderedPageBreak/>
        <w:t>Charakterystyka ekologiczna</w:t>
      </w:r>
    </w:p>
    <w:p w:rsidR="00DB2AFB" w:rsidRPr="00A410A9" w:rsidRDefault="00DB2AFB" w:rsidP="00DB2AFB">
      <w:pPr>
        <w:rPr>
          <w:rFonts w:ascii="Arial Narrow" w:hAnsi="Arial Narrow"/>
          <w:color w:val="000000"/>
          <w:sz w:val="24"/>
          <w:szCs w:val="24"/>
        </w:rPr>
      </w:pPr>
      <w:r w:rsidRPr="00A410A9">
        <w:rPr>
          <w:rFonts w:ascii="Arial Narrow" w:hAnsi="Arial Narrow"/>
          <w:color w:val="000000"/>
          <w:sz w:val="24"/>
          <w:szCs w:val="24"/>
        </w:rPr>
        <w:t xml:space="preserve">       Przyjęte w projekcie rozwiązania nie wpływają ujemnie na środowisko przyrodnicze, zdrowie ludzi i inne obiekty budowlane oraz są zgodne z obowiązującymi przepisami i Polskimi Normami.</w:t>
      </w:r>
    </w:p>
    <w:p w:rsidR="00DB2AFB" w:rsidRDefault="00DB2AFB" w:rsidP="00DB2AFB">
      <w:pPr>
        <w:rPr>
          <w:rFonts w:ascii="Arial Narrow" w:hAnsi="Arial Narrow"/>
          <w:color w:val="000000"/>
          <w:sz w:val="24"/>
          <w:szCs w:val="24"/>
        </w:rPr>
      </w:pPr>
      <w:r w:rsidRPr="00A410A9">
        <w:rPr>
          <w:rFonts w:ascii="Arial Narrow" w:hAnsi="Arial Narrow"/>
          <w:color w:val="000000"/>
          <w:sz w:val="24"/>
          <w:szCs w:val="24"/>
        </w:rPr>
        <w:t>Powstałe w trakcie robót budowlanych odpady budowlane należy zutylizować wg punktu 5, zgodnie z ustawą o odpadach.</w:t>
      </w:r>
    </w:p>
    <w:p w:rsidR="00DB2AFB" w:rsidRPr="00CA6466" w:rsidRDefault="00DB2AFB" w:rsidP="00DB2AFB">
      <w:pPr>
        <w:rPr>
          <w:rFonts w:ascii="Arial Narrow" w:hAnsi="Arial Narrow"/>
          <w:color w:val="000000"/>
          <w:sz w:val="24"/>
          <w:szCs w:val="24"/>
        </w:rPr>
      </w:pPr>
    </w:p>
    <w:p w:rsidR="00DB2AFB" w:rsidRPr="00AC756B" w:rsidRDefault="00DB2AFB" w:rsidP="00DB2AFB">
      <w:pPr>
        <w:numPr>
          <w:ilvl w:val="1"/>
          <w:numId w:val="3"/>
        </w:numPr>
        <w:rPr>
          <w:rFonts w:ascii="Arial Narrow" w:hAnsi="Arial Narrow"/>
          <w:b/>
          <w:sz w:val="24"/>
          <w:szCs w:val="24"/>
        </w:rPr>
      </w:pPr>
      <w:r w:rsidRPr="00AC756B">
        <w:rPr>
          <w:rFonts w:ascii="Arial Narrow" w:hAnsi="Arial Narrow"/>
          <w:b/>
          <w:sz w:val="24"/>
          <w:szCs w:val="24"/>
        </w:rPr>
        <w:t xml:space="preserve">Instalacje elektryczne połączeń między obiektowych wg opracowania branżowego     </w:t>
      </w:r>
    </w:p>
    <w:p w:rsidR="00DB2AFB" w:rsidRPr="00DC53BF" w:rsidRDefault="00DB2AFB" w:rsidP="00DB2AFB">
      <w:pPr>
        <w:pStyle w:val="Akapitzlist"/>
        <w:ind w:left="0"/>
        <w:rPr>
          <w:rFonts w:ascii="Arial Narrow" w:hAnsi="Arial Narrow"/>
          <w:color w:val="FF0000"/>
          <w:sz w:val="24"/>
          <w:szCs w:val="24"/>
        </w:rPr>
      </w:pPr>
      <w:r w:rsidRPr="00DC53BF">
        <w:rPr>
          <w:rFonts w:ascii="Arial Narrow" w:hAnsi="Arial Narrow"/>
          <w:color w:val="FF0000"/>
          <w:sz w:val="24"/>
          <w:szCs w:val="24"/>
        </w:rPr>
        <w:t xml:space="preserve">            </w:t>
      </w:r>
    </w:p>
    <w:p w:rsidR="00DB2AFB" w:rsidRPr="00DC53BF" w:rsidRDefault="00DB2AFB" w:rsidP="00DB2AFB">
      <w:pPr>
        <w:numPr>
          <w:ilvl w:val="0"/>
          <w:numId w:val="3"/>
        </w:numPr>
        <w:rPr>
          <w:rFonts w:ascii="Arial Narrow" w:hAnsi="Arial Narrow"/>
          <w:b/>
          <w:sz w:val="24"/>
          <w:szCs w:val="24"/>
        </w:rPr>
      </w:pPr>
      <w:r w:rsidRPr="00DC53BF">
        <w:rPr>
          <w:rFonts w:ascii="Arial Narrow" w:hAnsi="Arial Narrow"/>
          <w:b/>
          <w:sz w:val="24"/>
          <w:szCs w:val="24"/>
        </w:rPr>
        <w:t>WYTYCZNE WYKONAWCZE</w:t>
      </w:r>
    </w:p>
    <w:p w:rsidR="00DB2AFB" w:rsidRPr="00DC53BF" w:rsidRDefault="00DB2AFB" w:rsidP="00DB2AFB">
      <w:pPr>
        <w:rPr>
          <w:rFonts w:ascii="Arial Narrow" w:hAnsi="Arial Narrow"/>
          <w:b/>
          <w:sz w:val="24"/>
          <w:szCs w:val="24"/>
        </w:rPr>
      </w:pPr>
      <w:r>
        <w:rPr>
          <w:rFonts w:ascii="Arial Narrow" w:hAnsi="Arial Narrow"/>
          <w:b/>
          <w:sz w:val="24"/>
          <w:szCs w:val="24"/>
        </w:rPr>
        <w:t xml:space="preserve">3.1 </w:t>
      </w:r>
      <w:r w:rsidRPr="00DC53BF">
        <w:rPr>
          <w:rFonts w:ascii="Arial Narrow" w:hAnsi="Arial Narrow"/>
          <w:b/>
          <w:sz w:val="24"/>
          <w:szCs w:val="24"/>
        </w:rPr>
        <w:t>Branża konstrukcyjno- technologiczna</w:t>
      </w:r>
      <w:r w:rsidRPr="00DC53BF">
        <w:rPr>
          <w:rFonts w:ascii="Arial Narrow" w:hAnsi="Arial Narrow"/>
          <w:sz w:val="24"/>
          <w:szCs w:val="24"/>
        </w:rPr>
        <w:t xml:space="preserve"> </w:t>
      </w:r>
    </w:p>
    <w:p w:rsidR="00DB2AFB" w:rsidRDefault="00DB2AFB" w:rsidP="00DB2AFB">
      <w:pPr>
        <w:jc w:val="both"/>
        <w:rPr>
          <w:rFonts w:ascii="Arial Narrow" w:hAnsi="Arial Narrow"/>
          <w:sz w:val="24"/>
          <w:szCs w:val="24"/>
        </w:rPr>
      </w:pPr>
      <w:r w:rsidRPr="00DC53BF">
        <w:rPr>
          <w:rFonts w:ascii="Arial Narrow" w:hAnsi="Arial Narrow"/>
          <w:sz w:val="24"/>
          <w:szCs w:val="24"/>
        </w:rPr>
        <w:t>Ze względu na pojedynczy układ technologiczny oczyszczania ścieków, proces inwestycyjny należy prz</w:t>
      </w:r>
      <w:r>
        <w:rPr>
          <w:rFonts w:ascii="Arial Narrow" w:hAnsi="Arial Narrow"/>
          <w:sz w:val="24"/>
          <w:szCs w:val="24"/>
        </w:rPr>
        <w:t>eprowadzić w następujący sposób</w:t>
      </w:r>
    </w:p>
    <w:p w:rsidR="00DB2AFB" w:rsidRDefault="00DB2AFB" w:rsidP="00DB2AFB">
      <w:pPr>
        <w:jc w:val="both"/>
        <w:rPr>
          <w:rFonts w:ascii="Arial Narrow" w:hAnsi="Arial Narrow"/>
          <w:sz w:val="24"/>
          <w:szCs w:val="24"/>
        </w:rPr>
      </w:pPr>
      <w:r>
        <w:rPr>
          <w:rFonts w:ascii="Arial Narrow" w:hAnsi="Arial Narrow"/>
          <w:sz w:val="24"/>
          <w:szCs w:val="24"/>
        </w:rPr>
        <w:t>- wykonać przebudowę przepompowni PT1</w:t>
      </w:r>
    </w:p>
    <w:p w:rsidR="00DB2AFB" w:rsidRDefault="00DB2AFB" w:rsidP="00DB2AFB">
      <w:pPr>
        <w:jc w:val="both"/>
        <w:rPr>
          <w:rFonts w:ascii="Arial Narrow" w:hAnsi="Arial Narrow"/>
          <w:sz w:val="24"/>
          <w:szCs w:val="24"/>
        </w:rPr>
      </w:pPr>
      <w:r>
        <w:rPr>
          <w:rFonts w:ascii="Arial Narrow" w:hAnsi="Arial Narrow"/>
          <w:sz w:val="24"/>
          <w:szCs w:val="24"/>
        </w:rPr>
        <w:t>- Oczyścić z zawartości mas biologicznych istniejącej komory fermentacyjnej, przeprowadzić zabiegi konserwacji powłok zbiornika żelbetowego</w:t>
      </w:r>
    </w:p>
    <w:p w:rsidR="00DB2AFB" w:rsidRDefault="00DB2AFB" w:rsidP="00DB2AFB">
      <w:pPr>
        <w:jc w:val="both"/>
        <w:rPr>
          <w:rFonts w:ascii="Arial Narrow" w:hAnsi="Arial Narrow"/>
          <w:sz w:val="24"/>
          <w:szCs w:val="24"/>
        </w:rPr>
      </w:pPr>
      <w:r>
        <w:rPr>
          <w:rFonts w:ascii="Arial Narrow" w:hAnsi="Arial Narrow"/>
          <w:sz w:val="24"/>
          <w:szCs w:val="24"/>
        </w:rPr>
        <w:t>- wyposażyć istniejący zbiornik OKF w selektor wg projektu konstrukcyjnego</w:t>
      </w:r>
    </w:p>
    <w:p w:rsidR="00DB2AFB" w:rsidRDefault="00DB2AFB" w:rsidP="00DB2AFB">
      <w:pPr>
        <w:jc w:val="both"/>
        <w:rPr>
          <w:rFonts w:ascii="Arial Narrow" w:hAnsi="Arial Narrow"/>
          <w:sz w:val="24"/>
          <w:szCs w:val="24"/>
        </w:rPr>
      </w:pPr>
      <w:r>
        <w:rPr>
          <w:rFonts w:ascii="Arial Narrow" w:hAnsi="Arial Narrow"/>
          <w:sz w:val="24"/>
          <w:szCs w:val="24"/>
        </w:rPr>
        <w:t>- wyposażyć reaktor biologiczny w urządzenia i elementy konstrukcyjne</w:t>
      </w:r>
    </w:p>
    <w:p w:rsidR="00DB2AFB" w:rsidRDefault="00DB2AFB" w:rsidP="00DB2AFB">
      <w:pPr>
        <w:jc w:val="both"/>
        <w:rPr>
          <w:rFonts w:ascii="Arial Narrow" w:hAnsi="Arial Narrow"/>
          <w:sz w:val="24"/>
          <w:szCs w:val="24"/>
        </w:rPr>
      </w:pPr>
      <w:r>
        <w:rPr>
          <w:rFonts w:ascii="Arial Narrow" w:hAnsi="Arial Narrow"/>
          <w:sz w:val="24"/>
          <w:szCs w:val="24"/>
        </w:rPr>
        <w:t xml:space="preserve">- wybudować i wyposażyć halę technologiczna oczyszczalni HTOŚ </w:t>
      </w:r>
    </w:p>
    <w:p w:rsidR="00DB2AFB" w:rsidRDefault="00DB2AFB" w:rsidP="00DB2AFB">
      <w:pPr>
        <w:jc w:val="both"/>
        <w:rPr>
          <w:rFonts w:ascii="Arial Narrow" w:hAnsi="Arial Narrow"/>
          <w:sz w:val="24"/>
          <w:szCs w:val="24"/>
        </w:rPr>
      </w:pPr>
      <w:r>
        <w:rPr>
          <w:rFonts w:ascii="Arial Narrow" w:hAnsi="Arial Narrow"/>
          <w:sz w:val="24"/>
          <w:szCs w:val="24"/>
        </w:rPr>
        <w:t>- przebudować i wyposażyć budynek BTOŚ</w:t>
      </w:r>
    </w:p>
    <w:p w:rsidR="00DB2AFB" w:rsidRDefault="00DB2AFB" w:rsidP="00DB2AFB">
      <w:pPr>
        <w:jc w:val="both"/>
        <w:rPr>
          <w:rFonts w:ascii="Arial Narrow" w:hAnsi="Arial Narrow"/>
          <w:sz w:val="24"/>
          <w:szCs w:val="24"/>
        </w:rPr>
      </w:pPr>
      <w:r>
        <w:rPr>
          <w:rFonts w:ascii="Arial Narrow" w:hAnsi="Arial Narrow"/>
          <w:sz w:val="24"/>
          <w:szCs w:val="24"/>
        </w:rPr>
        <w:t>- dokonać rozruchu części technologicznej na reaktorze SBR</w:t>
      </w:r>
    </w:p>
    <w:p w:rsidR="00DB2AFB" w:rsidRDefault="00DB2AFB" w:rsidP="00DB2AFB">
      <w:pPr>
        <w:jc w:val="both"/>
        <w:rPr>
          <w:rFonts w:ascii="Arial Narrow" w:hAnsi="Arial Narrow"/>
          <w:sz w:val="24"/>
          <w:szCs w:val="24"/>
        </w:rPr>
      </w:pPr>
      <w:r>
        <w:rPr>
          <w:rFonts w:ascii="Arial Narrow" w:hAnsi="Arial Narrow"/>
          <w:sz w:val="24"/>
          <w:szCs w:val="24"/>
        </w:rPr>
        <w:t>- dokonać wyłączenia z eksploatacji dwóch ciągów reaktora przepływowego, dokonać niezbędnych prac renowacyjnych ścian zbiornika oraz wyposażyć i uruchomić w nowej funkcji komory zagęszczacza osadu i stabilizacji tlenowej: ZGO/KST oraz zbiornika retencyjnego ścieków uśrednionych ZRŚU</w:t>
      </w:r>
    </w:p>
    <w:p w:rsidR="00DB2AFB" w:rsidRDefault="00DB2AFB" w:rsidP="00DB2AFB">
      <w:pPr>
        <w:jc w:val="both"/>
        <w:rPr>
          <w:rFonts w:ascii="Arial Narrow" w:hAnsi="Arial Narrow"/>
          <w:sz w:val="24"/>
          <w:szCs w:val="24"/>
        </w:rPr>
      </w:pPr>
      <w:r>
        <w:rPr>
          <w:rFonts w:ascii="Arial Narrow" w:hAnsi="Arial Narrow"/>
          <w:sz w:val="24"/>
          <w:szCs w:val="24"/>
        </w:rPr>
        <w:t>- dokonać przebudowy pod względem zmiany funkcji zbiornika buforowego ZB-AWA oraz zbiornika retencyjnego ścieków oczyszczonych</w:t>
      </w:r>
    </w:p>
    <w:p w:rsidR="00DB2AFB" w:rsidRPr="00656132" w:rsidRDefault="00DB2AFB" w:rsidP="00DB2AFB">
      <w:pPr>
        <w:jc w:val="both"/>
        <w:rPr>
          <w:rFonts w:ascii="Arial Narrow" w:hAnsi="Arial Narrow"/>
          <w:b/>
          <w:sz w:val="24"/>
          <w:szCs w:val="24"/>
        </w:rPr>
      </w:pPr>
      <w:r w:rsidRPr="00656132">
        <w:rPr>
          <w:rFonts w:ascii="Arial Narrow" w:hAnsi="Arial Narrow"/>
          <w:b/>
          <w:sz w:val="24"/>
          <w:szCs w:val="24"/>
        </w:rPr>
        <w:t>3.2 Branża elektryczna:</w:t>
      </w:r>
    </w:p>
    <w:p w:rsidR="00DB2AFB" w:rsidRPr="00DC53BF" w:rsidRDefault="00DB2AFB" w:rsidP="00DB2AFB">
      <w:pPr>
        <w:jc w:val="both"/>
        <w:rPr>
          <w:rFonts w:ascii="Arial Narrow" w:hAnsi="Arial Narrow"/>
          <w:color w:val="FF0000"/>
          <w:sz w:val="24"/>
          <w:szCs w:val="24"/>
        </w:rPr>
      </w:pPr>
      <w:r>
        <w:rPr>
          <w:rFonts w:ascii="Arial Narrow" w:hAnsi="Arial Narrow"/>
          <w:sz w:val="24"/>
          <w:szCs w:val="24"/>
        </w:rPr>
        <w:t>Czynnoś</w:t>
      </w:r>
      <w:r w:rsidRPr="00656132">
        <w:rPr>
          <w:rFonts w:ascii="Arial Narrow" w:hAnsi="Arial Narrow"/>
          <w:sz w:val="24"/>
          <w:szCs w:val="24"/>
        </w:rPr>
        <w:t>ci przeprowadzić wg. Projektu budowlanego branży elektrycznej</w:t>
      </w:r>
    </w:p>
    <w:p w:rsidR="007A3787" w:rsidRDefault="007A3787"/>
    <w:sectPr w:rsidR="007A3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A37"/>
    <w:multiLevelType w:val="multilevel"/>
    <w:tmpl w:val="82DE01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nsid w:val="616943EF"/>
    <w:multiLevelType w:val="multilevel"/>
    <w:tmpl w:val="D9C01DE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7CA92EF5"/>
    <w:multiLevelType w:val="multilevel"/>
    <w:tmpl w:val="77686592"/>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FB"/>
    <w:rsid w:val="0016554E"/>
    <w:rsid w:val="007A3787"/>
    <w:rsid w:val="00B4537A"/>
    <w:rsid w:val="00DB2AFB"/>
    <w:rsid w:val="00DC6878"/>
    <w:rsid w:val="00E71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AFB"/>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2AFB"/>
    <w:pPr>
      <w:ind w:left="708"/>
    </w:pPr>
  </w:style>
  <w:style w:type="paragraph" w:styleId="Stopka">
    <w:name w:val="footer"/>
    <w:basedOn w:val="Normalny"/>
    <w:link w:val="StopkaZnak"/>
    <w:uiPriority w:val="99"/>
    <w:semiHidden/>
    <w:unhideWhenUsed/>
    <w:rsid w:val="00DC6878"/>
    <w:pPr>
      <w:tabs>
        <w:tab w:val="center" w:pos="4536"/>
        <w:tab w:val="right" w:pos="9072"/>
      </w:tabs>
    </w:pPr>
  </w:style>
  <w:style w:type="character" w:customStyle="1" w:styleId="StopkaZnak">
    <w:name w:val="Stopka Znak"/>
    <w:basedOn w:val="Domylnaczcionkaakapitu"/>
    <w:link w:val="Stopka"/>
    <w:uiPriority w:val="99"/>
    <w:semiHidden/>
    <w:rsid w:val="00DC6878"/>
    <w:rPr>
      <w:rFonts w:ascii="Times New Roman" w:eastAsia="Times New Roman" w:hAnsi="Times New Roman" w:cs="Times New Roman"/>
      <w:sz w:val="20"/>
      <w:szCs w:val="20"/>
      <w:lang w:eastAsia="pl-PL"/>
    </w:rPr>
  </w:style>
  <w:style w:type="character" w:styleId="Hipercze">
    <w:name w:val="Hyperlink"/>
    <w:rsid w:val="00E71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AFB"/>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2AFB"/>
    <w:pPr>
      <w:ind w:left="708"/>
    </w:pPr>
  </w:style>
  <w:style w:type="paragraph" w:styleId="Stopka">
    <w:name w:val="footer"/>
    <w:basedOn w:val="Normalny"/>
    <w:link w:val="StopkaZnak"/>
    <w:uiPriority w:val="99"/>
    <w:semiHidden/>
    <w:unhideWhenUsed/>
    <w:rsid w:val="00DC6878"/>
    <w:pPr>
      <w:tabs>
        <w:tab w:val="center" w:pos="4536"/>
        <w:tab w:val="right" w:pos="9072"/>
      </w:tabs>
    </w:pPr>
  </w:style>
  <w:style w:type="character" w:customStyle="1" w:styleId="StopkaZnak">
    <w:name w:val="Stopka Znak"/>
    <w:basedOn w:val="Domylnaczcionkaakapitu"/>
    <w:link w:val="Stopka"/>
    <w:uiPriority w:val="99"/>
    <w:semiHidden/>
    <w:rsid w:val="00DC6878"/>
    <w:rPr>
      <w:rFonts w:ascii="Times New Roman" w:eastAsia="Times New Roman" w:hAnsi="Times New Roman" w:cs="Times New Roman"/>
      <w:sz w:val="20"/>
      <w:szCs w:val="20"/>
      <w:lang w:eastAsia="pl-PL"/>
    </w:rPr>
  </w:style>
  <w:style w:type="character" w:styleId="Hipercze">
    <w:name w:val="Hyperlink"/>
    <w:rsid w:val="00E71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hyperlink" Target="mailto:sekretariat@umopatow.pl"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umopatow.pl" TargetMode="External"/><Relationship Id="rId11" Type="http://schemas.openxmlformats.org/officeDocument/2006/relationships/image" Target="media/image30.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8219</Words>
  <Characters>49318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Kaziu</dc:creator>
  <cp:lastModifiedBy>Kaziu</cp:lastModifiedBy>
  <cp:revision>3</cp:revision>
  <dcterms:created xsi:type="dcterms:W3CDTF">2018-03-23T08:05:00Z</dcterms:created>
  <dcterms:modified xsi:type="dcterms:W3CDTF">2018-05-01T20:04:00Z</dcterms:modified>
</cp:coreProperties>
</file>