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2F6C" w14:textId="0B08E7D7" w:rsidR="008A7783" w:rsidRDefault="008A77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Opatów 10.06.2020r</w:t>
      </w:r>
    </w:p>
    <w:p w14:paraId="3541FA50" w14:textId="77777777" w:rsidR="008A7783" w:rsidRDefault="008A7783">
      <w:pPr>
        <w:rPr>
          <w:rFonts w:ascii="Times New Roman" w:hAnsi="Times New Roman" w:cs="Times New Roman"/>
          <w:sz w:val="24"/>
          <w:szCs w:val="24"/>
        </w:rPr>
      </w:pPr>
    </w:p>
    <w:p w14:paraId="61980871" w14:textId="3EF8DD90" w:rsidR="006D57CA" w:rsidRDefault="00B44F78">
      <w:pPr>
        <w:rPr>
          <w:rFonts w:ascii="Times New Roman" w:hAnsi="Times New Roman" w:cs="Times New Roman"/>
          <w:sz w:val="24"/>
          <w:szCs w:val="24"/>
        </w:rPr>
      </w:pPr>
      <w:r w:rsidRPr="00B44F78">
        <w:rPr>
          <w:rFonts w:ascii="Times New Roman" w:hAnsi="Times New Roman" w:cs="Times New Roman"/>
          <w:sz w:val="24"/>
          <w:szCs w:val="24"/>
        </w:rPr>
        <w:t xml:space="preserve">Odpowiedzi na zadane pytania do SIWZ Nr </w:t>
      </w:r>
      <w:r w:rsidR="00EA036E">
        <w:rPr>
          <w:rFonts w:ascii="Times New Roman" w:hAnsi="Times New Roman" w:cs="Times New Roman"/>
          <w:sz w:val="24"/>
          <w:szCs w:val="24"/>
        </w:rPr>
        <w:t>1</w:t>
      </w:r>
    </w:p>
    <w:p w14:paraId="144A52D2" w14:textId="0257F206" w:rsidR="00B44F78" w:rsidRDefault="00B44F78">
      <w:pPr>
        <w:rPr>
          <w:rFonts w:ascii="Times New Roman" w:hAnsi="Times New Roman" w:cs="Times New Roman"/>
          <w:sz w:val="24"/>
          <w:szCs w:val="24"/>
        </w:rPr>
      </w:pPr>
    </w:p>
    <w:p w14:paraId="4CD98A62" w14:textId="77777777" w:rsid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: Przetargu na  „Przebudowę drogi gminnej nr 358095T – ul. Zwierzdowskiego w </w:t>
      </w:r>
    </w:p>
    <w:p w14:paraId="02EC7858" w14:textId="53D6335D" w:rsid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Opatowie „</w:t>
      </w:r>
    </w:p>
    <w:p w14:paraId="5B7D58CA" w14:textId="72C42DB3" w:rsid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A1094" w14:textId="61FAF4FA" w:rsid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4F45B" w14:textId="4FBD08A7" w:rsid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Pytanie Nr 1</w:t>
      </w:r>
    </w:p>
    <w:p w14:paraId="2201C284" w14:textId="77777777" w:rsid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B7759" w14:textId="6C99EA57" w:rsid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Dot. Zapisu umowy § 10 ust.1:</w:t>
      </w:r>
    </w:p>
    <w:p w14:paraId="2331EDDF" w14:textId="77777777" w:rsidR="00B44F78" w:rsidRDefault="00B44F78" w:rsidP="00B44F78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F78">
        <w:rPr>
          <w:rFonts w:ascii="Times New Roman" w:hAnsi="Times New Roman" w:cs="Times New Roman"/>
          <w:sz w:val="24"/>
          <w:szCs w:val="24"/>
        </w:rPr>
        <w:t xml:space="preserve">Wynagrodzenie dla wykonawcy płatne będzie jedną fakturą częściową w wysokości 5% </w:t>
      </w:r>
    </w:p>
    <w:p w14:paraId="2CAAA089" w14:textId="77777777" w:rsidR="00B44F78" w:rsidRDefault="00B44F78" w:rsidP="00B44F78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F78">
        <w:rPr>
          <w:rFonts w:ascii="Times New Roman" w:hAnsi="Times New Roman" w:cs="Times New Roman"/>
          <w:sz w:val="24"/>
          <w:szCs w:val="24"/>
        </w:rPr>
        <w:t xml:space="preserve">wartości  zamówienia zgodnie z ofertą przy protokolarnym potwierdzeniu zaawansowania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A3EE1D" w14:textId="77777777" w:rsidR="00B44F78" w:rsidRDefault="00B44F78" w:rsidP="00B44F78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F78">
        <w:rPr>
          <w:rFonts w:ascii="Times New Roman" w:hAnsi="Times New Roman" w:cs="Times New Roman"/>
          <w:sz w:val="24"/>
          <w:szCs w:val="24"/>
        </w:rPr>
        <w:t xml:space="preserve">10% robót do dnia 19.12.2019r i wystawieniu faktury oraz  fakturą końcową po wykonaniu 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7B81E" w14:textId="682E8333" w:rsidR="00B44F78" w:rsidRDefault="00B44F78" w:rsidP="00B44F78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F78">
        <w:rPr>
          <w:rFonts w:ascii="Times New Roman" w:hAnsi="Times New Roman" w:cs="Times New Roman"/>
          <w:sz w:val="24"/>
          <w:szCs w:val="24"/>
        </w:rPr>
        <w:t>odbiorze robót.</w:t>
      </w:r>
    </w:p>
    <w:p w14:paraId="08E36FB8" w14:textId="77777777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związku z błędnymi zapisami Umowy wnosimy o określenie sposobu fakturowania    </w:t>
      </w:r>
    </w:p>
    <w:p w14:paraId="5B6C2793" w14:textId="57E5AC31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powyższego Zamówienia</w:t>
      </w:r>
    </w:p>
    <w:p w14:paraId="210BB031" w14:textId="388FFF3F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FDDB2" w14:textId="712748E9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Odpowiedź :</w:t>
      </w:r>
    </w:p>
    <w:p w14:paraId="31A201E4" w14:textId="77777777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F78">
        <w:rPr>
          <w:rFonts w:ascii="Times New Roman" w:hAnsi="Times New Roman" w:cs="Times New Roman"/>
          <w:sz w:val="24"/>
          <w:szCs w:val="24"/>
        </w:rPr>
        <w:t>Wynagrodzenie dla wykonawcy płatne będzie jedną fakturą</w:t>
      </w:r>
      <w:r>
        <w:rPr>
          <w:rFonts w:ascii="Times New Roman" w:hAnsi="Times New Roman" w:cs="Times New Roman"/>
          <w:sz w:val="24"/>
          <w:szCs w:val="24"/>
        </w:rPr>
        <w:t xml:space="preserve"> końcową po wykonaniu i </w:t>
      </w:r>
    </w:p>
    <w:p w14:paraId="4DE806EC" w14:textId="1CB2CF63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odbiorze robót.</w:t>
      </w:r>
    </w:p>
    <w:p w14:paraId="1596A823" w14:textId="12CAB9BF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49162" w14:textId="0F8A0A89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2EA82" w14:textId="79AB54AA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BFCFD" w14:textId="5E8539DE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9F030" w14:textId="7050228C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4A4F24" w14:textId="36CB02B4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37913" w14:textId="42B8A4E5" w:rsid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9ABA9C" w14:textId="151E967F" w:rsidR="00B44F78" w:rsidRPr="00B44F78" w:rsidRDefault="00B44F78" w:rsidP="00B44F78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Oprac. E.Zaczkiewicz</w:t>
      </w:r>
    </w:p>
    <w:p w14:paraId="76A66409" w14:textId="6A2F293E" w:rsidR="00B44F78" w:rsidRPr="00B44F78" w:rsidRDefault="00B44F78" w:rsidP="00B44F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F7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44F78" w:rsidRPr="00B4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78"/>
    <w:rsid w:val="006D57CA"/>
    <w:rsid w:val="008A7783"/>
    <w:rsid w:val="00B44F78"/>
    <w:rsid w:val="00E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8B14"/>
  <w15:chartTrackingRefBased/>
  <w15:docId w15:val="{89A3D220-448A-4B16-AC15-6F3389E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Zaczkiewicz</dc:creator>
  <cp:keywords/>
  <dc:description/>
  <cp:lastModifiedBy>Zaczkiewicz</cp:lastModifiedBy>
  <cp:revision>4</cp:revision>
  <dcterms:created xsi:type="dcterms:W3CDTF">2020-06-10T06:50:00Z</dcterms:created>
  <dcterms:modified xsi:type="dcterms:W3CDTF">2020-06-10T07:08:00Z</dcterms:modified>
</cp:coreProperties>
</file>