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45A79" w14:textId="77777777" w:rsidR="003E0946" w:rsidRDefault="003E0946" w:rsidP="00D67EC6">
      <w:pPr>
        <w:rPr>
          <w:rFonts w:ascii="Arial" w:hAnsi="Arial" w:cs="Arial"/>
          <w:b/>
          <w:sz w:val="24"/>
          <w:szCs w:val="24"/>
        </w:rPr>
      </w:pPr>
    </w:p>
    <w:p w14:paraId="07784603" w14:textId="77777777" w:rsidR="00321D7D" w:rsidRDefault="00321D7D" w:rsidP="00C544CF">
      <w:pPr>
        <w:spacing w:after="0"/>
        <w:jc w:val="center"/>
        <w:rPr>
          <w:rFonts w:ascii="Arial" w:hAnsi="Arial" w:cs="Arial"/>
          <w:b/>
          <w:sz w:val="20"/>
          <w:szCs w:val="20"/>
        </w:rPr>
      </w:pPr>
    </w:p>
    <w:p w14:paraId="4584F207" w14:textId="0949E07F" w:rsidR="00321D7D" w:rsidRDefault="00321D7D" w:rsidP="00321D7D">
      <w:pPr>
        <w:spacing w:after="0"/>
        <w:jc w:val="center"/>
        <w:rPr>
          <w:rFonts w:ascii="Arial" w:hAnsi="Arial" w:cs="Arial"/>
          <w:b/>
          <w:sz w:val="20"/>
          <w:szCs w:val="20"/>
        </w:rPr>
      </w:pPr>
      <w:r>
        <w:rPr>
          <w:rFonts w:ascii="Arial" w:hAnsi="Arial" w:cs="Arial"/>
          <w:b/>
          <w:sz w:val="20"/>
          <w:szCs w:val="20"/>
        </w:rPr>
        <w:t xml:space="preserve">                                                                                                                                           Załącznik nr 3</w:t>
      </w:r>
    </w:p>
    <w:p w14:paraId="3A667265" w14:textId="2C229398" w:rsidR="00321D7D" w:rsidRDefault="00506CAA" w:rsidP="00C544CF">
      <w:pPr>
        <w:spacing w:after="0"/>
        <w:jc w:val="center"/>
        <w:rPr>
          <w:rFonts w:ascii="Arial" w:hAnsi="Arial" w:cs="Arial"/>
          <w:b/>
          <w:sz w:val="20"/>
          <w:szCs w:val="20"/>
        </w:rPr>
      </w:pPr>
      <w:r>
        <w:rPr>
          <w:rFonts w:ascii="Arial" w:hAnsi="Arial" w:cs="Arial"/>
          <w:b/>
          <w:sz w:val="20"/>
          <w:szCs w:val="20"/>
        </w:rPr>
        <w:t xml:space="preserve">                                                          </w:t>
      </w:r>
    </w:p>
    <w:p w14:paraId="208EEA8E" w14:textId="77777777" w:rsidR="00321D7D" w:rsidRPr="000F0605" w:rsidRDefault="00506CAA" w:rsidP="00C544CF">
      <w:pPr>
        <w:spacing w:after="0"/>
        <w:jc w:val="center"/>
        <w:rPr>
          <w:rFonts w:ascii="Arial" w:hAnsi="Arial" w:cs="Arial"/>
          <w:b/>
        </w:rPr>
      </w:pPr>
      <w:r w:rsidRPr="000F0605">
        <w:rPr>
          <w:rFonts w:ascii="Arial" w:hAnsi="Arial" w:cs="Arial"/>
          <w:b/>
        </w:rPr>
        <w:t xml:space="preserve"> </w:t>
      </w:r>
      <w:r w:rsidR="003D5656" w:rsidRPr="000F0605">
        <w:rPr>
          <w:rFonts w:ascii="Arial" w:hAnsi="Arial" w:cs="Arial"/>
          <w:b/>
        </w:rPr>
        <w:t xml:space="preserve">UMOWA </w:t>
      </w:r>
    </w:p>
    <w:p w14:paraId="16CFC0D5" w14:textId="723619F6" w:rsidR="003D5656" w:rsidRPr="000F0605" w:rsidRDefault="00506CAA" w:rsidP="00C544CF">
      <w:pPr>
        <w:spacing w:after="0"/>
        <w:jc w:val="center"/>
        <w:rPr>
          <w:rFonts w:ascii="Arial" w:hAnsi="Arial" w:cs="Arial"/>
          <w:b/>
        </w:rPr>
      </w:pPr>
      <w:r w:rsidRPr="000F0605">
        <w:rPr>
          <w:rFonts w:ascii="Arial" w:hAnsi="Arial" w:cs="Arial"/>
          <w:b/>
        </w:rPr>
        <w:t xml:space="preserve">                                    </w:t>
      </w:r>
    </w:p>
    <w:p w14:paraId="2300B49F" w14:textId="77777777" w:rsidR="00321D7D" w:rsidRPr="000F0605" w:rsidRDefault="003D5656" w:rsidP="00321D7D">
      <w:pPr>
        <w:spacing w:after="0"/>
        <w:jc w:val="both"/>
        <w:rPr>
          <w:rFonts w:ascii="Arial" w:hAnsi="Arial" w:cs="Arial"/>
        </w:rPr>
      </w:pPr>
      <w:r w:rsidRPr="000F0605">
        <w:rPr>
          <w:rFonts w:ascii="Arial" w:hAnsi="Arial" w:cs="Arial"/>
        </w:rPr>
        <w:t>Zawarta w dniu</w:t>
      </w:r>
      <w:r w:rsidR="00E305FA" w:rsidRPr="000F0605">
        <w:rPr>
          <w:rFonts w:ascii="Arial" w:hAnsi="Arial" w:cs="Arial"/>
        </w:rPr>
        <w:t xml:space="preserve"> …………</w:t>
      </w:r>
      <w:r w:rsidR="002820BB" w:rsidRPr="000F0605">
        <w:rPr>
          <w:rFonts w:ascii="Arial" w:hAnsi="Arial" w:cs="Arial"/>
        </w:rPr>
        <w:t>listopad</w:t>
      </w:r>
      <w:r w:rsidR="0075152F" w:rsidRPr="000F0605">
        <w:rPr>
          <w:rFonts w:ascii="Arial" w:hAnsi="Arial" w:cs="Arial"/>
        </w:rPr>
        <w:t xml:space="preserve"> </w:t>
      </w:r>
      <w:r w:rsidRPr="000F0605">
        <w:rPr>
          <w:rFonts w:ascii="Arial" w:hAnsi="Arial" w:cs="Arial"/>
        </w:rPr>
        <w:t>20</w:t>
      </w:r>
      <w:r w:rsidR="002820BB" w:rsidRPr="000F0605">
        <w:rPr>
          <w:rFonts w:ascii="Arial" w:hAnsi="Arial" w:cs="Arial"/>
        </w:rPr>
        <w:t>20</w:t>
      </w:r>
      <w:r w:rsidRPr="000F0605">
        <w:rPr>
          <w:rFonts w:ascii="Arial" w:hAnsi="Arial" w:cs="Arial"/>
        </w:rPr>
        <w:t xml:space="preserve">  r.  pomiędzy </w:t>
      </w:r>
      <w:r w:rsidR="00321D7D" w:rsidRPr="000F0605">
        <w:rPr>
          <w:rFonts w:ascii="Arial" w:hAnsi="Arial" w:cs="Arial"/>
        </w:rPr>
        <w:br/>
      </w:r>
      <w:r w:rsidR="00FD6D2D" w:rsidRPr="000F0605">
        <w:rPr>
          <w:rFonts w:ascii="Arial" w:hAnsi="Arial" w:cs="Arial"/>
          <w:b/>
        </w:rPr>
        <w:t>Gminą Opatów</w:t>
      </w:r>
      <w:r w:rsidR="00FD6D2D" w:rsidRPr="000F0605">
        <w:rPr>
          <w:rFonts w:ascii="Arial" w:hAnsi="Arial" w:cs="Arial"/>
        </w:rPr>
        <w:t>, Plac Obrońców Pokoju 34, 27-500 Opatów NIP 8631538233,  reprezentowaną przez:</w:t>
      </w:r>
    </w:p>
    <w:p w14:paraId="1CDE9417" w14:textId="6D1E0922" w:rsidR="00E305FA" w:rsidRPr="000F0605" w:rsidRDefault="00FD6D2D" w:rsidP="00321D7D">
      <w:pPr>
        <w:spacing w:after="0"/>
        <w:jc w:val="both"/>
        <w:rPr>
          <w:rFonts w:ascii="Arial" w:hAnsi="Arial" w:cs="Arial"/>
        </w:rPr>
      </w:pPr>
      <w:r w:rsidRPr="000F0605">
        <w:rPr>
          <w:rFonts w:ascii="Arial" w:hAnsi="Arial" w:cs="Arial"/>
          <w:b/>
        </w:rPr>
        <w:t>Burmistrza Miasta i Gminy Opatów – Grzegorza Gajewskiego</w:t>
      </w:r>
      <w:r w:rsidRPr="000F0605">
        <w:rPr>
          <w:rFonts w:ascii="Arial" w:hAnsi="Arial" w:cs="Arial"/>
          <w:b/>
        </w:rPr>
        <w:br/>
        <w:t>przy kontrasygnacie Skarbnika Gminy – Martyny Rusak</w:t>
      </w:r>
      <w:r w:rsidRPr="000F0605">
        <w:rPr>
          <w:rFonts w:ascii="Arial" w:hAnsi="Arial" w:cs="Arial"/>
        </w:rPr>
        <w:t xml:space="preserve">, </w:t>
      </w:r>
      <w:r w:rsidR="003D5656" w:rsidRPr="000F0605">
        <w:rPr>
          <w:rFonts w:ascii="Arial" w:hAnsi="Arial" w:cs="Arial"/>
        </w:rPr>
        <w:t xml:space="preserve">zwaną dalej „Zamawiającym” </w:t>
      </w:r>
    </w:p>
    <w:p w14:paraId="6068F074" w14:textId="77777777" w:rsidR="00321D7D" w:rsidRPr="000F0605" w:rsidRDefault="00321D7D" w:rsidP="00C544CF">
      <w:pPr>
        <w:spacing w:after="0"/>
        <w:jc w:val="both"/>
        <w:rPr>
          <w:rFonts w:ascii="Arial" w:hAnsi="Arial" w:cs="Arial"/>
        </w:rPr>
      </w:pPr>
    </w:p>
    <w:p w14:paraId="2D9B4CD3" w14:textId="4C7157A0" w:rsidR="00321D7D" w:rsidRPr="000F0605" w:rsidRDefault="00321D7D" w:rsidP="00C544CF">
      <w:pPr>
        <w:spacing w:after="0"/>
        <w:jc w:val="both"/>
        <w:rPr>
          <w:rFonts w:ascii="Arial" w:hAnsi="Arial" w:cs="Arial"/>
        </w:rPr>
      </w:pPr>
      <w:r w:rsidRPr="000F0605">
        <w:rPr>
          <w:rFonts w:ascii="Arial" w:hAnsi="Arial" w:cs="Arial"/>
        </w:rPr>
        <w:t>a</w:t>
      </w:r>
    </w:p>
    <w:p w14:paraId="21E3F5F9" w14:textId="621ADD91" w:rsidR="00E305FA" w:rsidRPr="000F0605" w:rsidRDefault="0075152F" w:rsidP="00C544CF">
      <w:pPr>
        <w:spacing w:after="0"/>
        <w:jc w:val="both"/>
        <w:rPr>
          <w:rFonts w:ascii="Arial" w:hAnsi="Arial" w:cs="Arial"/>
        </w:rPr>
      </w:pPr>
      <w:r w:rsidRPr="000F0605">
        <w:rPr>
          <w:rFonts w:ascii="Arial" w:hAnsi="Arial" w:cs="Arial"/>
        </w:rPr>
        <w:t>……………………………………………</w:t>
      </w:r>
      <w:r w:rsidR="00321D7D" w:rsidRPr="000F0605">
        <w:rPr>
          <w:rFonts w:ascii="Arial" w:hAnsi="Arial" w:cs="Arial"/>
        </w:rPr>
        <w:t>……………………………………………………..</w:t>
      </w:r>
      <w:r w:rsidRPr="000F0605">
        <w:rPr>
          <w:rFonts w:ascii="Arial" w:hAnsi="Arial" w:cs="Arial"/>
        </w:rPr>
        <w:t>……….</w:t>
      </w:r>
      <w:r w:rsidR="00E627C9" w:rsidRPr="000F0605">
        <w:rPr>
          <w:rFonts w:ascii="Arial" w:hAnsi="Arial" w:cs="Arial"/>
        </w:rPr>
        <w:t xml:space="preserve">. </w:t>
      </w:r>
    </w:p>
    <w:p w14:paraId="41600D1A" w14:textId="703A3E52" w:rsidR="00E305FA" w:rsidRPr="000F0605" w:rsidRDefault="003D5656" w:rsidP="00C544CF">
      <w:pPr>
        <w:spacing w:after="0"/>
        <w:jc w:val="both"/>
        <w:rPr>
          <w:rFonts w:ascii="Arial" w:hAnsi="Arial" w:cs="Arial"/>
        </w:rPr>
      </w:pPr>
      <w:r w:rsidRPr="000F0605">
        <w:rPr>
          <w:rFonts w:ascii="Arial" w:hAnsi="Arial" w:cs="Arial"/>
        </w:rPr>
        <w:t xml:space="preserve">reprezentowaną przez </w:t>
      </w:r>
      <w:r w:rsidR="0075152F" w:rsidRPr="000F0605">
        <w:rPr>
          <w:rFonts w:ascii="Arial" w:hAnsi="Arial" w:cs="Arial"/>
        </w:rPr>
        <w:t>…………</w:t>
      </w:r>
      <w:r w:rsidR="00321D7D" w:rsidRPr="000F0605">
        <w:rPr>
          <w:rFonts w:ascii="Arial" w:hAnsi="Arial" w:cs="Arial"/>
        </w:rPr>
        <w:t>………………….</w:t>
      </w:r>
      <w:r w:rsidR="0075152F" w:rsidRPr="000F0605">
        <w:rPr>
          <w:rFonts w:ascii="Arial" w:hAnsi="Arial" w:cs="Arial"/>
        </w:rPr>
        <w:t>………………….</w:t>
      </w:r>
      <w:r w:rsidRPr="000F0605">
        <w:rPr>
          <w:rFonts w:ascii="Arial" w:hAnsi="Arial" w:cs="Arial"/>
        </w:rPr>
        <w:t>zwanym dalej „Wykonawcą”</w:t>
      </w:r>
    </w:p>
    <w:p w14:paraId="1CE36867" w14:textId="77777777" w:rsidR="003D5656" w:rsidRPr="000F0605" w:rsidRDefault="003D5656" w:rsidP="00C544CF">
      <w:pPr>
        <w:spacing w:after="0"/>
        <w:jc w:val="both"/>
        <w:rPr>
          <w:rFonts w:ascii="Arial" w:hAnsi="Arial" w:cs="Arial"/>
        </w:rPr>
      </w:pPr>
      <w:r w:rsidRPr="000F0605">
        <w:rPr>
          <w:rFonts w:ascii="Arial" w:hAnsi="Arial" w:cs="Arial"/>
        </w:rPr>
        <w:t xml:space="preserve"> o następującej treści:</w:t>
      </w:r>
    </w:p>
    <w:p w14:paraId="5B28F59B" w14:textId="77777777" w:rsidR="00E305FA" w:rsidRPr="000F0605" w:rsidRDefault="00E305FA" w:rsidP="003D5656">
      <w:pPr>
        <w:jc w:val="both"/>
        <w:rPr>
          <w:rFonts w:ascii="Arial" w:hAnsi="Arial" w:cs="Arial"/>
        </w:rPr>
      </w:pPr>
    </w:p>
    <w:p w14:paraId="4D63325F" w14:textId="77777777" w:rsidR="003D5656" w:rsidRPr="000F0605" w:rsidRDefault="003D5656" w:rsidP="003D5656">
      <w:pPr>
        <w:jc w:val="center"/>
        <w:rPr>
          <w:rFonts w:ascii="Arial" w:hAnsi="Arial" w:cs="Arial"/>
          <w:b/>
        </w:rPr>
      </w:pPr>
      <w:r w:rsidRPr="000F0605">
        <w:rPr>
          <w:rFonts w:ascii="Arial" w:hAnsi="Arial" w:cs="Arial"/>
          <w:b/>
        </w:rPr>
        <w:t>§ 1.</w:t>
      </w:r>
    </w:p>
    <w:p w14:paraId="2042B140" w14:textId="38ABDB1D" w:rsidR="007C267D" w:rsidRPr="00B3171F" w:rsidRDefault="007C267D" w:rsidP="00B3171F">
      <w:pPr>
        <w:pStyle w:val="Akapitzlist"/>
        <w:widowControl w:val="0"/>
        <w:numPr>
          <w:ilvl w:val="0"/>
          <w:numId w:val="5"/>
        </w:numPr>
        <w:suppressAutoHyphens/>
        <w:spacing w:after="0" w:line="360" w:lineRule="auto"/>
        <w:jc w:val="both"/>
        <w:rPr>
          <w:rFonts w:ascii="Arial" w:eastAsia="SimSun" w:hAnsi="Arial" w:cs="Arial"/>
          <w:kern w:val="1"/>
          <w:lang w:eastAsia="hi-IN" w:bidi="hi-IN"/>
        </w:rPr>
      </w:pPr>
      <w:r w:rsidRPr="00D67EC6">
        <w:rPr>
          <w:rFonts w:ascii="Arial" w:hAnsi="Arial" w:cs="Arial"/>
        </w:rPr>
        <w:t xml:space="preserve">Wykonawca zobowiązuje się do realizacji na rzecz Zamawiającego usługi polegającej na </w:t>
      </w:r>
      <w:r w:rsidRPr="00D67EC6">
        <w:rPr>
          <w:rFonts w:ascii="Arial" w:hAnsi="Arial" w:cs="Arial"/>
          <w:bCs/>
        </w:rPr>
        <w:t>wykonaniu oraz montażu tablicy informacyjnej dla projektu</w:t>
      </w:r>
      <w:r w:rsidR="00D67EC6" w:rsidRPr="00D67EC6">
        <w:rPr>
          <w:rFonts w:ascii="Arial" w:hAnsi="Arial" w:cs="Arial"/>
        </w:rPr>
        <w:t xml:space="preserve"> współfinansowanego ze środków Rządowego Funduszu Inwestycji Lokalnych</w:t>
      </w:r>
      <w:r w:rsidR="00B3171F">
        <w:rPr>
          <w:rFonts w:ascii="Arial" w:hAnsi="Arial" w:cs="Arial"/>
          <w:i/>
        </w:rPr>
        <w:t xml:space="preserve"> </w:t>
      </w:r>
      <w:r w:rsidR="00D67EC6" w:rsidRPr="00B3171F">
        <w:rPr>
          <w:rFonts w:ascii="Arial" w:hAnsi="Arial" w:cs="Arial"/>
        </w:rPr>
        <w:t>(Funduszu Przeciwdziałania COVID-19)</w:t>
      </w:r>
      <w:r w:rsidR="00D67EC6" w:rsidRPr="00B3171F">
        <w:rPr>
          <w:rFonts w:ascii="Arial" w:hAnsi="Arial" w:cs="Arial"/>
          <w:i/>
        </w:rPr>
        <w:t>.</w:t>
      </w:r>
    </w:p>
    <w:p w14:paraId="0A200024" w14:textId="28D11945" w:rsidR="007C267D" w:rsidRPr="000F0605" w:rsidRDefault="005529D0" w:rsidP="00BE4FF3">
      <w:pPr>
        <w:pStyle w:val="Akapitzlist"/>
        <w:numPr>
          <w:ilvl w:val="0"/>
          <w:numId w:val="5"/>
        </w:numPr>
        <w:spacing w:after="0" w:line="360" w:lineRule="auto"/>
        <w:jc w:val="both"/>
        <w:outlineLvl w:val="2"/>
        <w:rPr>
          <w:rFonts w:ascii="Arial" w:hAnsi="Arial" w:cs="Arial"/>
        </w:rPr>
      </w:pPr>
      <w:r w:rsidRPr="000F0605">
        <w:rPr>
          <w:rFonts w:ascii="Arial" w:hAnsi="Arial" w:cs="Arial"/>
        </w:rPr>
        <w:t>Wymagania techniczne dotyczące przedmiotu zamówienia określone przez Zamawiającego są następujące</w:t>
      </w:r>
      <w:r w:rsidR="007C267D" w:rsidRPr="000F0605">
        <w:rPr>
          <w:rFonts w:ascii="Arial" w:hAnsi="Arial" w:cs="Arial"/>
        </w:rPr>
        <w:t>:</w:t>
      </w:r>
    </w:p>
    <w:p w14:paraId="1CD81B95" w14:textId="1B0984BD" w:rsidR="005529D0" w:rsidRPr="000F0605" w:rsidRDefault="005529D0" w:rsidP="00BE4FF3">
      <w:pPr>
        <w:pStyle w:val="Akapitzlist"/>
        <w:spacing w:after="0" w:line="360" w:lineRule="auto"/>
        <w:jc w:val="both"/>
        <w:rPr>
          <w:rFonts w:ascii="Arial" w:eastAsia="Times New Roman" w:hAnsi="Arial" w:cs="Arial"/>
          <w:color w:val="000000" w:themeColor="text1"/>
          <w:lang w:eastAsia="pl-PL"/>
        </w:rPr>
      </w:pPr>
      <w:r w:rsidRPr="000F0605">
        <w:rPr>
          <w:rFonts w:ascii="Arial" w:eastAsia="SimSun" w:hAnsi="Arial" w:cs="Arial"/>
          <w:kern w:val="1"/>
          <w:lang w:eastAsia="hi-IN" w:bidi="hi-IN"/>
        </w:rPr>
        <w:t>1)</w:t>
      </w:r>
      <w:r w:rsidR="000F0605" w:rsidRPr="000F0605">
        <w:rPr>
          <w:rFonts w:ascii="Arial" w:eastAsia="SimSun" w:hAnsi="Arial" w:cs="Arial"/>
          <w:kern w:val="1"/>
          <w:lang w:eastAsia="hi-IN" w:bidi="hi-IN"/>
        </w:rPr>
        <w:t xml:space="preserve"> Dotyczące tablicy : </w:t>
      </w:r>
      <w:r w:rsidR="007C267D" w:rsidRPr="000F0605">
        <w:rPr>
          <w:rFonts w:ascii="Arial" w:eastAsia="SimSun" w:hAnsi="Arial" w:cs="Arial"/>
          <w:kern w:val="1"/>
          <w:lang w:eastAsia="hi-IN" w:bidi="hi-IN"/>
        </w:rPr>
        <w:t>tablic</w:t>
      </w:r>
      <w:r w:rsidRPr="000F0605">
        <w:rPr>
          <w:rFonts w:ascii="Arial" w:eastAsia="SimSun" w:hAnsi="Arial" w:cs="Arial"/>
          <w:kern w:val="1"/>
          <w:lang w:eastAsia="hi-IN" w:bidi="hi-IN"/>
        </w:rPr>
        <w:t>a</w:t>
      </w:r>
      <w:r w:rsidR="007C267D" w:rsidRPr="000F0605">
        <w:rPr>
          <w:rFonts w:ascii="Arial" w:eastAsia="SimSun" w:hAnsi="Arial" w:cs="Arial"/>
          <w:kern w:val="1"/>
          <w:lang w:eastAsia="hi-IN" w:bidi="hi-IN"/>
        </w:rPr>
        <w:t xml:space="preserve"> informacyjn</w:t>
      </w:r>
      <w:r w:rsidRPr="000F0605">
        <w:rPr>
          <w:rFonts w:ascii="Arial" w:eastAsia="SimSun" w:hAnsi="Arial" w:cs="Arial"/>
          <w:kern w:val="1"/>
          <w:lang w:eastAsia="hi-IN" w:bidi="hi-IN"/>
        </w:rPr>
        <w:t>a</w:t>
      </w:r>
      <w:r w:rsidR="007C267D" w:rsidRPr="000F0605">
        <w:rPr>
          <w:rFonts w:ascii="Arial" w:eastAsia="SimSun" w:hAnsi="Arial" w:cs="Arial"/>
          <w:kern w:val="1"/>
          <w:lang w:eastAsia="hi-IN" w:bidi="hi-IN"/>
        </w:rPr>
        <w:t xml:space="preserve"> </w:t>
      </w:r>
      <w:r w:rsidR="002820BB" w:rsidRPr="000F0605">
        <w:rPr>
          <w:rFonts w:ascii="Arial" w:hAnsi="Arial" w:cs="Arial"/>
          <w:color w:val="000000" w:themeColor="text1"/>
        </w:rPr>
        <w:t>1</w:t>
      </w:r>
      <w:r w:rsidR="003D5656" w:rsidRPr="000F0605">
        <w:rPr>
          <w:rFonts w:ascii="Arial" w:hAnsi="Arial" w:cs="Arial"/>
          <w:color w:val="000000" w:themeColor="text1"/>
        </w:rPr>
        <w:t xml:space="preserve"> szt. </w:t>
      </w:r>
      <w:r w:rsidR="003657E9" w:rsidRPr="000F0605">
        <w:rPr>
          <w:rFonts w:ascii="Arial" w:eastAsia="Times New Roman" w:hAnsi="Arial" w:cs="Arial"/>
          <w:color w:val="000000" w:themeColor="text1"/>
          <w:lang w:eastAsia="pl-PL"/>
        </w:rPr>
        <w:t>o wym</w:t>
      </w:r>
      <w:r w:rsidR="00FD6D2D" w:rsidRPr="000F0605">
        <w:rPr>
          <w:rFonts w:ascii="Arial" w:eastAsia="Times New Roman" w:hAnsi="Arial" w:cs="Arial"/>
          <w:color w:val="000000" w:themeColor="text1"/>
          <w:lang w:eastAsia="pl-PL"/>
        </w:rPr>
        <w:t xml:space="preserve">iarach </w:t>
      </w:r>
      <w:r w:rsidR="003657E9" w:rsidRPr="000F0605">
        <w:rPr>
          <w:rFonts w:ascii="Arial" w:eastAsia="Times New Roman" w:hAnsi="Arial" w:cs="Arial"/>
          <w:color w:val="000000" w:themeColor="text1"/>
          <w:lang w:eastAsia="pl-PL"/>
        </w:rPr>
        <w:t xml:space="preserve"> wys. 80 cm x szer. 120 cm, wykonan</w:t>
      </w:r>
      <w:r w:rsidR="00A4691F">
        <w:rPr>
          <w:rFonts w:ascii="Arial" w:eastAsia="Times New Roman" w:hAnsi="Arial" w:cs="Arial"/>
          <w:color w:val="000000" w:themeColor="text1"/>
          <w:lang w:eastAsia="pl-PL"/>
        </w:rPr>
        <w:t>a</w:t>
      </w:r>
      <w:r w:rsidR="003657E9" w:rsidRPr="000F0605">
        <w:rPr>
          <w:rFonts w:ascii="Arial" w:eastAsia="Times New Roman" w:hAnsi="Arial" w:cs="Arial"/>
          <w:color w:val="000000" w:themeColor="text1"/>
          <w:lang w:eastAsia="pl-PL"/>
        </w:rPr>
        <w:t xml:space="preserve"> z blachy ocynkowanej o grubości 0,7 mm. Grafika oraz treść - wydruk solwentowy na folii polimerowej z dodatkowym polimerowym laminatem UV ( grafika wykonana na foli </w:t>
      </w:r>
      <w:r w:rsidR="003657E9" w:rsidRPr="000F0605">
        <w:rPr>
          <w:rFonts w:ascii="Arial" w:hAnsi="Arial" w:cs="Arial"/>
          <w:color w:val="000000" w:themeColor="text1"/>
        </w:rPr>
        <w:t>zapewniającej  trwałość i niezmienność kolorystyki w okresie co najmniej 5 lat)</w:t>
      </w:r>
      <w:r w:rsidR="003657E9" w:rsidRPr="000F0605">
        <w:rPr>
          <w:rFonts w:ascii="Arial" w:eastAsia="Times New Roman" w:hAnsi="Arial" w:cs="Arial"/>
          <w:color w:val="000000" w:themeColor="text1"/>
          <w:lang w:eastAsia="pl-PL"/>
        </w:rPr>
        <w:t xml:space="preserve">, </w:t>
      </w:r>
    </w:p>
    <w:p w14:paraId="1A1AE31B" w14:textId="435006F1" w:rsidR="00FD6D2D" w:rsidRPr="000F0605" w:rsidRDefault="005529D0" w:rsidP="00BE4FF3">
      <w:pPr>
        <w:pStyle w:val="Akapitzlist"/>
        <w:spacing w:after="0" w:line="360" w:lineRule="auto"/>
        <w:jc w:val="both"/>
        <w:rPr>
          <w:rFonts w:ascii="Arial" w:hAnsi="Arial" w:cs="Arial"/>
          <w:color w:val="000000" w:themeColor="text1"/>
        </w:rPr>
      </w:pPr>
      <w:r w:rsidRPr="000F0605">
        <w:rPr>
          <w:rFonts w:ascii="Arial" w:eastAsia="Times New Roman" w:hAnsi="Arial" w:cs="Arial"/>
          <w:color w:val="000000" w:themeColor="text1"/>
          <w:lang w:eastAsia="pl-PL"/>
        </w:rPr>
        <w:t xml:space="preserve">2) </w:t>
      </w:r>
      <w:r w:rsidR="000F0605" w:rsidRPr="000F0605">
        <w:rPr>
          <w:rFonts w:ascii="Arial" w:eastAsia="SimSun" w:hAnsi="Arial" w:cs="Arial"/>
          <w:kern w:val="1"/>
          <w:lang w:eastAsia="hi-IN" w:bidi="hi-IN"/>
        </w:rPr>
        <w:t xml:space="preserve">Dotyczące stelażu </w:t>
      </w:r>
      <w:r w:rsidR="00A4691F" w:rsidRPr="000F0605">
        <w:rPr>
          <w:rFonts w:ascii="Arial" w:eastAsia="SimSun" w:hAnsi="Arial" w:cs="Arial"/>
          <w:kern w:val="1"/>
          <w:lang w:eastAsia="hi-IN" w:bidi="hi-IN"/>
        </w:rPr>
        <w:t>montażowego</w:t>
      </w:r>
      <w:r w:rsidR="000F0605" w:rsidRPr="000F0605">
        <w:rPr>
          <w:rFonts w:ascii="Arial" w:eastAsia="SimSun" w:hAnsi="Arial" w:cs="Arial"/>
          <w:kern w:val="1"/>
          <w:lang w:eastAsia="hi-IN" w:bidi="hi-IN"/>
        </w:rPr>
        <w:t xml:space="preserve">: </w:t>
      </w:r>
      <w:r w:rsidR="003657E9" w:rsidRPr="000F0605">
        <w:rPr>
          <w:rFonts w:ascii="Arial" w:hAnsi="Arial" w:cs="Arial"/>
          <w:color w:val="000000" w:themeColor="text1"/>
        </w:rPr>
        <w:t xml:space="preserve">Słupki montażowe do ramki </w:t>
      </w:r>
      <w:r w:rsidR="002820BB" w:rsidRPr="000F0605">
        <w:rPr>
          <w:rFonts w:ascii="Arial" w:hAnsi="Arial" w:cs="Arial"/>
          <w:color w:val="000000" w:themeColor="text1"/>
        </w:rPr>
        <w:t>–</w:t>
      </w:r>
      <w:r w:rsidR="003657E9" w:rsidRPr="000F0605">
        <w:rPr>
          <w:rFonts w:ascii="Arial" w:hAnsi="Arial" w:cs="Arial"/>
          <w:color w:val="000000" w:themeColor="text1"/>
        </w:rPr>
        <w:t xml:space="preserve"> 2</w:t>
      </w:r>
      <w:r w:rsidR="002820BB" w:rsidRPr="000F0605">
        <w:rPr>
          <w:rFonts w:ascii="Arial" w:hAnsi="Arial" w:cs="Arial"/>
          <w:color w:val="000000" w:themeColor="text1"/>
        </w:rPr>
        <w:t xml:space="preserve"> </w:t>
      </w:r>
      <w:r w:rsidR="003657E9" w:rsidRPr="000F0605">
        <w:rPr>
          <w:rFonts w:ascii="Arial" w:hAnsi="Arial" w:cs="Arial"/>
          <w:color w:val="000000" w:themeColor="text1"/>
        </w:rPr>
        <w:t>szt</w:t>
      </w:r>
      <w:r w:rsidR="00B3171F">
        <w:rPr>
          <w:rFonts w:ascii="Arial" w:hAnsi="Arial" w:cs="Arial"/>
          <w:color w:val="000000" w:themeColor="text1"/>
        </w:rPr>
        <w:t>.</w:t>
      </w:r>
      <w:r w:rsidR="003657E9" w:rsidRPr="000F0605">
        <w:rPr>
          <w:rFonts w:ascii="Arial" w:hAnsi="Arial" w:cs="Arial"/>
          <w:color w:val="000000" w:themeColor="text1"/>
        </w:rPr>
        <w:t xml:space="preserve"> słupki ocynkowane, Ø 60mm, długość 350 cm z kotwą montażową oraz zaślepką plastikową. Uchwyty montażowe ocynkowane do montażu ramki z słupkami 4 szt. </w:t>
      </w:r>
    </w:p>
    <w:p w14:paraId="7EABDCA5" w14:textId="13864737" w:rsidR="00FD6D2D" w:rsidRPr="000F0605" w:rsidRDefault="000F0605" w:rsidP="005529D0">
      <w:pPr>
        <w:pStyle w:val="Akapitzlist"/>
        <w:numPr>
          <w:ilvl w:val="0"/>
          <w:numId w:val="15"/>
        </w:numPr>
        <w:spacing w:after="0" w:line="360" w:lineRule="auto"/>
        <w:ind w:right="110"/>
        <w:jc w:val="both"/>
        <w:rPr>
          <w:rFonts w:ascii="Arial" w:hAnsi="Arial" w:cs="Arial"/>
        </w:rPr>
      </w:pPr>
      <w:r w:rsidRPr="000F0605">
        <w:rPr>
          <w:rFonts w:ascii="Arial" w:hAnsi="Arial" w:cs="Arial"/>
          <w:color w:val="000000" w:themeColor="text1"/>
        </w:rPr>
        <w:t xml:space="preserve">Dotyczące montażu: </w:t>
      </w:r>
      <w:r w:rsidR="003657E9" w:rsidRPr="000F0605">
        <w:rPr>
          <w:rFonts w:ascii="Arial" w:hAnsi="Arial" w:cs="Arial"/>
          <w:color w:val="000000" w:themeColor="text1"/>
        </w:rPr>
        <w:t>Montaż tablic w terenie we wskazanym miejscu</w:t>
      </w:r>
      <w:r w:rsidR="0075152F" w:rsidRPr="000F0605">
        <w:rPr>
          <w:rFonts w:ascii="Arial" w:hAnsi="Arial" w:cs="Arial"/>
          <w:color w:val="000000" w:themeColor="text1"/>
        </w:rPr>
        <w:t xml:space="preserve"> przez Zamawiającego </w:t>
      </w:r>
      <w:r w:rsidR="003657E9" w:rsidRPr="000F0605">
        <w:rPr>
          <w:rFonts w:ascii="Arial" w:hAnsi="Arial" w:cs="Arial"/>
          <w:color w:val="000000" w:themeColor="text1"/>
        </w:rPr>
        <w:t>(wykopanie dołków, zagruzowanie, zalanie zaprawą cementowo piaskową )</w:t>
      </w:r>
    </w:p>
    <w:p w14:paraId="7FB0894D" w14:textId="77777777" w:rsidR="00321D7D" w:rsidRPr="000F0605" w:rsidRDefault="00321D7D" w:rsidP="00321D7D">
      <w:pPr>
        <w:spacing w:after="0" w:line="240" w:lineRule="auto"/>
        <w:ind w:right="110"/>
        <w:jc w:val="center"/>
        <w:rPr>
          <w:rFonts w:ascii="Arial" w:hAnsi="Arial" w:cs="Arial"/>
          <w:b/>
        </w:rPr>
      </w:pPr>
    </w:p>
    <w:p w14:paraId="035D97AC" w14:textId="77777777" w:rsidR="00BE4FF3" w:rsidRPr="000F0605" w:rsidRDefault="00BE4FF3" w:rsidP="00321D7D">
      <w:pPr>
        <w:spacing w:after="0" w:line="240" w:lineRule="auto"/>
        <w:ind w:right="110"/>
        <w:jc w:val="center"/>
        <w:rPr>
          <w:rFonts w:ascii="Arial" w:hAnsi="Arial" w:cs="Arial"/>
          <w:b/>
        </w:rPr>
      </w:pPr>
    </w:p>
    <w:p w14:paraId="11CDCD6D" w14:textId="77777777" w:rsidR="00BE4FF3" w:rsidRPr="000F0605" w:rsidRDefault="00BE4FF3" w:rsidP="00321D7D">
      <w:pPr>
        <w:spacing w:after="0" w:line="240" w:lineRule="auto"/>
        <w:ind w:right="110"/>
        <w:jc w:val="center"/>
        <w:rPr>
          <w:rFonts w:ascii="Arial" w:hAnsi="Arial" w:cs="Arial"/>
          <w:b/>
        </w:rPr>
      </w:pPr>
    </w:p>
    <w:p w14:paraId="21512B0B" w14:textId="3C7A6891" w:rsidR="00BE4FF3" w:rsidRPr="000F0605" w:rsidRDefault="00BE4FF3" w:rsidP="00321D7D">
      <w:pPr>
        <w:spacing w:after="0" w:line="240" w:lineRule="auto"/>
        <w:ind w:right="110"/>
        <w:jc w:val="center"/>
        <w:rPr>
          <w:rFonts w:ascii="Arial" w:hAnsi="Arial" w:cs="Arial"/>
          <w:b/>
        </w:rPr>
      </w:pPr>
    </w:p>
    <w:p w14:paraId="3F0A4F2E" w14:textId="098C5CA6" w:rsidR="005529D0" w:rsidRDefault="005529D0" w:rsidP="00321D7D">
      <w:pPr>
        <w:spacing w:after="0" w:line="240" w:lineRule="auto"/>
        <w:ind w:right="110"/>
        <w:jc w:val="center"/>
        <w:rPr>
          <w:rFonts w:ascii="Arial" w:hAnsi="Arial" w:cs="Arial"/>
          <w:b/>
        </w:rPr>
      </w:pPr>
    </w:p>
    <w:p w14:paraId="68CB03F9" w14:textId="77777777" w:rsidR="005529D0" w:rsidRDefault="005529D0" w:rsidP="00321D7D">
      <w:pPr>
        <w:spacing w:after="0" w:line="240" w:lineRule="auto"/>
        <w:ind w:right="110"/>
        <w:jc w:val="center"/>
        <w:rPr>
          <w:rFonts w:ascii="Arial" w:hAnsi="Arial" w:cs="Arial"/>
          <w:b/>
        </w:rPr>
      </w:pPr>
    </w:p>
    <w:p w14:paraId="43DC8712" w14:textId="1F4E7E54" w:rsidR="003D5656" w:rsidRPr="00321D7D" w:rsidRDefault="003D5656" w:rsidP="00321D7D">
      <w:pPr>
        <w:spacing w:after="0" w:line="240" w:lineRule="auto"/>
        <w:ind w:right="110"/>
        <w:jc w:val="center"/>
        <w:rPr>
          <w:rFonts w:ascii="Arial" w:hAnsi="Arial" w:cs="Arial"/>
          <w:b/>
        </w:rPr>
      </w:pPr>
      <w:r w:rsidRPr="00321D7D">
        <w:rPr>
          <w:rFonts w:ascii="Arial" w:hAnsi="Arial" w:cs="Arial"/>
          <w:b/>
        </w:rPr>
        <w:lastRenderedPageBreak/>
        <w:t>§ 2.</w:t>
      </w:r>
    </w:p>
    <w:p w14:paraId="5FEDF3FA" w14:textId="77777777" w:rsidR="00321D7D" w:rsidRPr="00321D7D" w:rsidRDefault="00321D7D" w:rsidP="00FD6D2D">
      <w:pPr>
        <w:pStyle w:val="Akapitzlist"/>
        <w:spacing w:after="0" w:line="240" w:lineRule="auto"/>
        <w:ind w:right="110"/>
        <w:jc w:val="center"/>
        <w:rPr>
          <w:rFonts w:ascii="Arial" w:hAnsi="Arial" w:cs="Arial"/>
          <w:b/>
        </w:rPr>
      </w:pPr>
    </w:p>
    <w:p w14:paraId="7E36847E" w14:textId="7B4DE142" w:rsidR="003D5656" w:rsidRPr="00BE4FF3" w:rsidRDefault="003D5656" w:rsidP="00BE4FF3">
      <w:pPr>
        <w:pStyle w:val="Akapitzlist"/>
        <w:numPr>
          <w:ilvl w:val="0"/>
          <w:numId w:val="11"/>
        </w:numPr>
        <w:spacing w:after="0"/>
        <w:rPr>
          <w:rFonts w:ascii="Arial" w:hAnsi="Arial" w:cs="Arial"/>
        </w:rPr>
      </w:pPr>
      <w:r w:rsidRPr="00BE4FF3">
        <w:rPr>
          <w:rFonts w:ascii="Arial" w:hAnsi="Arial" w:cs="Arial"/>
        </w:rPr>
        <w:t>Termin wykonania t</w:t>
      </w:r>
      <w:r w:rsidR="00D30FB6" w:rsidRPr="00BE4FF3">
        <w:rPr>
          <w:rFonts w:ascii="Arial" w:hAnsi="Arial" w:cs="Arial"/>
        </w:rPr>
        <w:t xml:space="preserve">ablic strony ustalają na dzień   </w:t>
      </w:r>
      <w:r w:rsidR="001039AF" w:rsidRPr="00BE4FF3">
        <w:rPr>
          <w:rFonts w:ascii="Arial" w:hAnsi="Arial" w:cs="Arial"/>
        </w:rPr>
        <w:t>2</w:t>
      </w:r>
      <w:r w:rsidR="00D67EC6">
        <w:rPr>
          <w:rFonts w:ascii="Arial" w:hAnsi="Arial" w:cs="Arial"/>
        </w:rPr>
        <w:t>7</w:t>
      </w:r>
      <w:r w:rsidR="001039AF" w:rsidRPr="00BE4FF3">
        <w:rPr>
          <w:rFonts w:ascii="Arial" w:hAnsi="Arial" w:cs="Arial"/>
        </w:rPr>
        <w:t xml:space="preserve"> </w:t>
      </w:r>
      <w:r w:rsidR="002820BB" w:rsidRPr="00BE4FF3">
        <w:rPr>
          <w:rFonts w:ascii="Arial" w:hAnsi="Arial" w:cs="Arial"/>
        </w:rPr>
        <w:t>listopada</w:t>
      </w:r>
      <w:r w:rsidRPr="00BE4FF3">
        <w:rPr>
          <w:rFonts w:ascii="Arial" w:hAnsi="Arial" w:cs="Arial"/>
        </w:rPr>
        <w:t xml:space="preserve">  20</w:t>
      </w:r>
      <w:r w:rsidR="002820BB" w:rsidRPr="00BE4FF3">
        <w:rPr>
          <w:rFonts w:ascii="Arial" w:hAnsi="Arial" w:cs="Arial"/>
        </w:rPr>
        <w:t>20</w:t>
      </w:r>
      <w:r w:rsidRPr="00BE4FF3">
        <w:rPr>
          <w:rFonts w:ascii="Arial" w:hAnsi="Arial" w:cs="Arial"/>
        </w:rPr>
        <w:t xml:space="preserve"> r.</w:t>
      </w:r>
    </w:p>
    <w:p w14:paraId="176FD244" w14:textId="77777777" w:rsidR="00BE4FF3" w:rsidRPr="00BE4FF3" w:rsidRDefault="00BE4FF3" w:rsidP="00BE4FF3">
      <w:pPr>
        <w:pStyle w:val="Default"/>
        <w:numPr>
          <w:ilvl w:val="0"/>
          <w:numId w:val="11"/>
        </w:numPr>
        <w:jc w:val="both"/>
        <w:rPr>
          <w:rFonts w:ascii="Arial" w:hAnsi="Arial" w:cs="Arial"/>
          <w:sz w:val="22"/>
          <w:szCs w:val="22"/>
        </w:rPr>
      </w:pPr>
      <w:r w:rsidRPr="00BE4FF3">
        <w:rPr>
          <w:rFonts w:ascii="Arial" w:hAnsi="Arial" w:cs="Arial"/>
          <w:sz w:val="22"/>
          <w:szCs w:val="22"/>
        </w:rPr>
        <w:t xml:space="preserve">Zamawiający dokona odbioru przedmiotu umowy na podstawie pisemnego protokołu zdawczo-odbiorczego. </w:t>
      </w:r>
    </w:p>
    <w:p w14:paraId="0C85D681" w14:textId="77777777" w:rsidR="003D5656" w:rsidRPr="00321D7D" w:rsidRDefault="003D5656" w:rsidP="007A3D0C">
      <w:pPr>
        <w:spacing w:after="0"/>
        <w:rPr>
          <w:rFonts w:ascii="Arial" w:hAnsi="Arial" w:cs="Arial"/>
          <w:b/>
        </w:rPr>
      </w:pPr>
    </w:p>
    <w:p w14:paraId="0582C8BE" w14:textId="46B597CF" w:rsidR="003D5656" w:rsidRDefault="003D5656" w:rsidP="003D5656">
      <w:pPr>
        <w:spacing w:after="0"/>
        <w:jc w:val="center"/>
        <w:rPr>
          <w:rFonts w:ascii="Arial" w:hAnsi="Arial" w:cs="Arial"/>
          <w:b/>
        </w:rPr>
      </w:pPr>
      <w:r w:rsidRPr="00321D7D">
        <w:rPr>
          <w:rFonts w:ascii="Arial" w:hAnsi="Arial" w:cs="Arial"/>
          <w:b/>
        </w:rPr>
        <w:t>§ 3.</w:t>
      </w:r>
    </w:p>
    <w:p w14:paraId="3F8DBFCF" w14:textId="77777777" w:rsidR="00321D7D" w:rsidRPr="00321D7D" w:rsidRDefault="00321D7D" w:rsidP="003D5656">
      <w:pPr>
        <w:spacing w:after="0"/>
        <w:jc w:val="center"/>
        <w:rPr>
          <w:rFonts w:ascii="Arial" w:hAnsi="Arial" w:cs="Arial"/>
          <w:b/>
        </w:rPr>
      </w:pPr>
    </w:p>
    <w:p w14:paraId="055BC525" w14:textId="419E5554" w:rsidR="003D5656" w:rsidRPr="007A3D0C" w:rsidRDefault="003D5656" w:rsidP="00A802C9">
      <w:pPr>
        <w:pStyle w:val="Akapitzlist"/>
        <w:numPr>
          <w:ilvl w:val="0"/>
          <w:numId w:val="12"/>
        </w:numPr>
        <w:spacing w:after="0"/>
        <w:jc w:val="both"/>
        <w:rPr>
          <w:rFonts w:ascii="Arial" w:hAnsi="Arial" w:cs="Arial"/>
        </w:rPr>
      </w:pPr>
      <w:r w:rsidRPr="007A3D0C">
        <w:rPr>
          <w:rFonts w:ascii="Arial" w:hAnsi="Arial" w:cs="Arial"/>
        </w:rPr>
        <w:t>Za wykonan</w:t>
      </w:r>
      <w:r w:rsidR="00E305FA" w:rsidRPr="007A3D0C">
        <w:rPr>
          <w:rFonts w:ascii="Arial" w:hAnsi="Arial" w:cs="Arial"/>
        </w:rPr>
        <w:t xml:space="preserve">ie tablic </w:t>
      </w:r>
      <w:r w:rsidRPr="007A3D0C">
        <w:rPr>
          <w:rFonts w:ascii="Arial" w:hAnsi="Arial" w:cs="Arial"/>
        </w:rPr>
        <w:t xml:space="preserve"> Zamawiający zapłaci </w:t>
      </w:r>
      <w:r w:rsidR="00E305FA" w:rsidRPr="007A3D0C">
        <w:rPr>
          <w:rFonts w:ascii="Arial" w:hAnsi="Arial" w:cs="Arial"/>
        </w:rPr>
        <w:t>W</w:t>
      </w:r>
      <w:r w:rsidRPr="007A3D0C">
        <w:rPr>
          <w:rFonts w:ascii="Arial" w:hAnsi="Arial" w:cs="Arial"/>
        </w:rPr>
        <w:t xml:space="preserve">ykonawcy kwotę brutto </w:t>
      </w:r>
      <w:r w:rsidR="0075152F" w:rsidRPr="007A3D0C">
        <w:rPr>
          <w:rFonts w:ascii="Arial" w:hAnsi="Arial" w:cs="Arial"/>
        </w:rPr>
        <w:t>……………………………</w:t>
      </w:r>
      <w:r w:rsidRPr="007A3D0C">
        <w:rPr>
          <w:rFonts w:ascii="Arial" w:hAnsi="Arial" w:cs="Arial"/>
        </w:rPr>
        <w:t>złotych ( słownie:</w:t>
      </w:r>
      <w:r w:rsidR="0075152F" w:rsidRPr="007A3D0C">
        <w:rPr>
          <w:rFonts w:ascii="Arial" w:hAnsi="Arial" w:cs="Arial"/>
        </w:rPr>
        <w:t>………………………………..</w:t>
      </w:r>
      <w:r w:rsidR="00E627C9" w:rsidRPr="007A3D0C">
        <w:rPr>
          <w:rFonts w:ascii="Arial" w:hAnsi="Arial" w:cs="Arial"/>
        </w:rPr>
        <w:t xml:space="preserve"> złotych</w:t>
      </w:r>
      <w:r w:rsidRPr="007A3D0C">
        <w:rPr>
          <w:rFonts w:ascii="Arial" w:hAnsi="Arial" w:cs="Arial"/>
        </w:rPr>
        <w:t xml:space="preserve">) po </w:t>
      </w:r>
      <w:r w:rsidR="00E305FA" w:rsidRPr="007A3D0C">
        <w:rPr>
          <w:rFonts w:ascii="Arial" w:hAnsi="Arial" w:cs="Arial"/>
        </w:rPr>
        <w:t>wykonaniu</w:t>
      </w:r>
      <w:r w:rsidR="00A802C9" w:rsidRPr="007A3D0C">
        <w:rPr>
          <w:rFonts w:ascii="Arial" w:hAnsi="Arial" w:cs="Arial"/>
        </w:rPr>
        <w:t xml:space="preserve">, </w:t>
      </w:r>
      <w:r w:rsidR="00E305FA" w:rsidRPr="007A3D0C">
        <w:rPr>
          <w:rFonts w:ascii="Arial" w:hAnsi="Arial" w:cs="Arial"/>
        </w:rPr>
        <w:t xml:space="preserve">dostarczeniu i </w:t>
      </w:r>
      <w:r w:rsidRPr="007A3D0C">
        <w:rPr>
          <w:rFonts w:ascii="Arial" w:hAnsi="Arial" w:cs="Arial"/>
        </w:rPr>
        <w:t>złożeniu faktury</w:t>
      </w:r>
      <w:r w:rsidR="00E305FA" w:rsidRPr="007A3D0C">
        <w:rPr>
          <w:rFonts w:ascii="Arial" w:hAnsi="Arial" w:cs="Arial"/>
        </w:rPr>
        <w:t xml:space="preserve"> przez Wykonawcę, </w:t>
      </w:r>
      <w:r w:rsidRPr="007A3D0C">
        <w:rPr>
          <w:rFonts w:ascii="Arial" w:hAnsi="Arial" w:cs="Arial"/>
        </w:rPr>
        <w:t xml:space="preserve"> wystawionej na Gminę Opatów ul. Plac Obrońców Pokoju 34, 27 – 500 Opatów NIP 863 15  38 233  w terminie 14 dni od </w:t>
      </w:r>
      <w:r w:rsidR="00E305FA" w:rsidRPr="007A3D0C">
        <w:rPr>
          <w:rFonts w:ascii="Arial" w:hAnsi="Arial" w:cs="Arial"/>
        </w:rPr>
        <w:t>jej otrzymania</w:t>
      </w:r>
    </w:p>
    <w:p w14:paraId="0E1B4C78" w14:textId="38A0F39D" w:rsidR="00A802C9" w:rsidRPr="007A3D0C" w:rsidRDefault="00A802C9" w:rsidP="00A802C9">
      <w:pPr>
        <w:pStyle w:val="Default"/>
        <w:numPr>
          <w:ilvl w:val="0"/>
          <w:numId w:val="12"/>
        </w:numPr>
        <w:jc w:val="both"/>
        <w:rPr>
          <w:rFonts w:ascii="Arial" w:hAnsi="Arial" w:cs="Arial"/>
          <w:sz w:val="22"/>
          <w:szCs w:val="22"/>
        </w:rPr>
      </w:pPr>
      <w:r w:rsidRPr="007A3D0C">
        <w:rPr>
          <w:rFonts w:ascii="Arial" w:hAnsi="Arial" w:cs="Arial"/>
          <w:sz w:val="22"/>
          <w:szCs w:val="22"/>
        </w:rPr>
        <w:t>Podstawą do wystawienia faktury VAT/rachunku jest podpisany bez uwag protokół zdawczo – odbiorczy przedmiotu umowy.</w:t>
      </w:r>
    </w:p>
    <w:p w14:paraId="48514779" w14:textId="314E387D" w:rsidR="00A802C9" w:rsidRPr="007A3D0C" w:rsidRDefault="00A802C9" w:rsidP="00A802C9">
      <w:pPr>
        <w:pStyle w:val="Default"/>
        <w:numPr>
          <w:ilvl w:val="0"/>
          <w:numId w:val="12"/>
        </w:numPr>
        <w:jc w:val="both"/>
        <w:rPr>
          <w:rFonts w:ascii="Arial" w:hAnsi="Arial" w:cs="Arial"/>
          <w:sz w:val="22"/>
          <w:szCs w:val="22"/>
        </w:rPr>
      </w:pPr>
      <w:r w:rsidRPr="007A3D0C">
        <w:rPr>
          <w:rFonts w:ascii="Arial" w:hAnsi="Arial" w:cs="Arial"/>
          <w:sz w:val="22"/>
          <w:szCs w:val="22"/>
        </w:rPr>
        <w:t xml:space="preserve">Wynagrodzenie, o którym mowa w ust. 1 zostanie zapłacone na podstawie faktury VAT/rachunku na rachunek bankowy wskazany na fakturze VAT/rachunku w terminie do 14 dni od dnia doręczenia do siedziby Zamawiającego faktury VAT/rachunku. </w:t>
      </w:r>
    </w:p>
    <w:p w14:paraId="723C4B22" w14:textId="6A097185" w:rsidR="00A802C9" w:rsidRPr="007A3D0C" w:rsidRDefault="00A802C9" w:rsidP="007A3D0C">
      <w:pPr>
        <w:pStyle w:val="Default"/>
        <w:numPr>
          <w:ilvl w:val="0"/>
          <w:numId w:val="12"/>
        </w:numPr>
        <w:jc w:val="both"/>
        <w:rPr>
          <w:rFonts w:ascii="Arial" w:hAnsi="Arial" w:cs="Arial"/>
          <w:sz w:val="22"/>
          <w:szCs w:val="22"/>
        </w:rPr>
      </w:pPr>
      <w:r w:rsidRPr="007A3D0C">
        <w:rPr>
          <w:rFonts w:ascii="Arial" w:hAnsi="Arial" w:cs="Arial"/>
          <w:sz w:val="22"/>
          <w:szCs w:val="22"/>
        </w:rPr>
        <w:t xml:space="preserve">Za dzień zapłaty strony uznają dzień złożenia dyspozycji przelewu przez Zamawiającego. </w:t>
      </w:r>
    </w:p>
    <w:p w14:paraId="2311C641" w14:textId="39244856" w:rsidR="00FD6D2D" w:rsidRPr="00321D7D" w:rsidRDefault="00FD6D2D" w:rsidP="003D5656">
      <w:pPr>
        <w:spacing w:after="0"/>
        <w:jc w:val="both"/>
        <w:rPr>
          <w:rFonts w:ascii="Arial" w:hAnsi="Arial" w:cs="Arial"/>
        </w:rPr>
      </w:pPr>
    </w:p>
    <w:p w14:paraId="02FB6A39" w14:textId="37576B00" w:rsidR="00FD6D2D" w:rsidRPr="00321D7D" w:rsidRDefault="00FD6D2D" w:rsidP="00321D7D">
      <w:pPr>
        <w:jc w:val="center"/>
        <w:rPr>
          <w:rFonts w:ascii="Arial" w:hAnsi="Arial" w:cs="Arial"/>
          <w:b/>
          <w:bCs/>
        </w:rPr>
      </w:pPr>
      <w:r w:rsidRPr="00321D7D">
        <w:rPr>
          <w:rFonts w:ascii="Arial" w:hAnsi="Arial" w:cs="Arial"/>
          <w:b/>
          <w:bCs/>
        </w:rPr>
        <w:t>§ 4.</w:t>
      </w:r>
    </w:p>
    <w:p w14:paraId="231DA2F5" w14:textId="0BA523BE" w:rsidR="00FD6D2D" w:rsidRPr="00321D7D" w:rsidRDefault="00FD6D2D" w:rsidP="005E41C8">
      <w:pPr>
        <w:pStyle w:val="Akapitzlist"/>
        <w:numPr>
          <w:ilvl w:val="0"/>
          <w:numId w:val="6"/>
        </w:numPr>
        <w:tabs>
          <w:tab w:val="left" w:pos="426"/>
        </w:tabs>
        <w:spacing w:after="0" w:line="240" w:lineRule="auto"/>
        <w:jc w:val="both"/>
        <w:rPr>
          <w:rFonts w:ascii="Arial" w:hAnsi="Arial" w:cs="Arial"/>
        </w:rPr>
      </w:pPr>
      <w:r w:rsidRPr="00321D7D">
        <w:rPr>
          <w:rFonts w:ascii="Arial" w:hAnsi="Arial" w:cs="Arial"/>
          <w:color w:val="000000" w:themeColor="text1"/>
        </w:rPr>
        <w:t xml:space="preserve">Zamawiający zapłaci Wykonawcy karę umowną w przypadku odstąpienia od umowy z przyczyn niezależnych od Wykonawcy w wysokości </w:t>
      </w:r>
      <w:r w:rsidRPr="00321D7D">
        <w:rPr>
          <w:rFonts w:ascii="Arial" w:hAnsi="Arial" w:cs="Arial"/>
          <w:bCs/>
          <w:color w:val="000000" w:themeColor="text1"/>
        </w:rPr>
        <w:t>30%</w:t>
      </w:r>
      <w:r w:rsidRPr="00321D7D">
        <w:rPr>
          <w:rFonts w:ascii="Arial" w:hAnsi="Arial" w:cs="Arial"/>
          <w:color w:val="000000" w:themeColor="text1"/>
        </w:rPr>
        <w:t xml:space="preserve"> wynagrodzenia brutto określonego w § 3 </w:t>
      </w:r>
    </w:p>
    <w:p w14:paraId="5958EA9E" w14:textId="77777777" w:rsidR="00321D7D" w:rsidRPr="00321D7D" w:rsidRDefault="00321D7D" w:rsidP="00321D7D">
      <w:pPr>
        <w:pStyle w:val="Akapitzlist"/>
        <w:tabs>
          <w:tab w:val="left" w:pos="426"/>
        </w:tabs>
        <w:spacing w:after="0" w:line="240" w:lineRule="auto"/>
        <w:jc w:val="both"/>
        <w:rPr>
          <w:rFonts w:ascii="Arial" w:hAnsi="Arial" w:cs="Arial"/>
        </w:rPr>
      </w:pPr>
    </w:p>
    <w:p w14:paraId="26F3F514" w14:textId="432D8AE3" w:rsidR="00FD6D2D" w:rsidRDefault="00FD6D2D" w:rsidP="00FD6D2D">
      <w:pPr>
        <w:pStyle w:val="Akapitzlist"/>
        <w:numPr>
          <w:ilvl w:val="0"/>
          <w:numId w:val="6"/>
        </w:numPr>
        <w:spacing w:after="0" w:line="240" w:lineRule="auto"/>
        <w:jc w:val="both"/>
        <w:rPr>
          <w:rFonts w:ascii="Arial" w:hAnsi="Arial" w:cs="Arial"/>
        </w:rPr>
      </w:pPr>
      <w:r w:rsidRPr="00321D7D">
        <w:rPr>
          <w:rFonts w:ascii="Arial" w:hAnsi="Arial" w:cs="Arial"/>
        </w:rPr>
        <w:t xml:space="preserve">W razie zwłoki w wykonaniu dzieła Wykonawca zobowiązany jest do zapłaty kary   </w:t>
      </w:r>
      <w:r w:rsidRPr="00321D7D">
        <w:rPr>
          <w:rFonts w:ascii="Arial" w:hAnsi="Arial" w:cs="Arial"/>
        </w:rPr>
        <w:br/>
        <w:t>umownej w wysokości 1 % wynagrodzenia określonego w § 3  za każdy dzień zwłoki.</w:t>
      </w:r>
    </w:p>
    <w:p w14:paraId="08B9F94B" w14:textId="77777777" w:rsidR="00321D7D" w:rsidRPr="00BE4FF3" w:rsidRDefault="00321D7D" w:rsidP="00BE4FF3">
      <w:pPr>
        <w:spacing w:after="0" w:line="240" w:lineRule="auto"/>
        <w:jc w:val="both"/>
        <w:rPr>
          <w:rFonts w:ascii="Arial" w:hAnsi="Arial" w:cs="Arial"/>
        </w:rPr>
      </w:pPr>
    </w:p>
    <w:p w14:paraId="59E10A4E" w14:textId="6697E3A4" w:rsidR="00321D7D" w:rsidRPr="00321D7D" w:rsidRDefault="00FD6D2D" w:rsidP="00321D7D">
      <w:pPr>
        <w:pStyle w:val="Akapitzlist"/>
        <w:numPr>
          <w:ilvl w:val="0"/>
          <w:numId w:val="6"/>
        </w:numPr>
        <w:spacing w:after="0" w:line="240" w:lineRule="auto"/>
        <w:jc w:val="both"/>
        <w:rPr>
          <w:rFonts w:ascii="Arial" w:hAnsi="Arial" w:cs="Arial"/>
        </w:rPr>
      </w:pPr>
      <w:r w:rsidRPr="00321D7D">
        <w:rPr>
          <w:rFonts w:ascii="Arial" w:hAnsi="Arial" w:cs="Arial"/>
        </w:rPr>
        <w:t>W razie zwłoki w usunięciu wad dzieła Wykonawca zapłaci kar</w:t>
      </w:r>
      <w:r w:rsidR="00A4691F">
        <w:rPr>
          <w:rFonts w:ascii="Arial" w:hAnsi="Arial" w:cs="Arial"/>
        </w:rPr>
        <w:t>ę</w:t>
      </w:r>
      <w:r w:rsidRPr="00321D7D">
        <w:rPr>
          <w:rFonts w:ascii="Arial" w:hAnsi="Arial" w:cs="Arial"/>
        </w:rPr>
        <w:t xml:space="preserve"> umow</w:t>
      </w:r>
      <w:r w:rsidR="00A4691F">
        <w:rPr>
          <w:rFonts w:ascii="Arial" w:hAnsi="Arial" w:cs="Arial"/>
        </w:rPr>
        <w:t>ą</w:t>
      </w:r>
      <w:r w:rsidRPr="00321D7D">
        <w:rPr>
          <w:rFonts w:ascii="Arial" w:hAnsi="Arial" w:cs="Arial"/>
        </w:rPr>
        <w:t xml:space="preserve"> </w:t>
      </w:r>
      <w:r w:rsidRPr="00321D7D">
        <w:rPr>
          <w:rFonts w:ascii="Arial" w:hAnsi="Arial" w:cs="Arial"/>
        </w:rPr>
        <w:br/>
        <w:t>w wysokości 1 % wynagrodzenia określonego w § 3  za każdy dzień zwłoki.</w:t>
      </w:r>
    </w:p>
    <w:p w14:paraId="441C458E" w14:textId="77777777" w:rsidR="00321D7D" w:rsidRPr="00321D7D" w:rsidRDefault="00321D7D" w:rsidP="00321D7D">
      <w:pPr>
        <w:spacing w:after="0" w:line="240" w:lineRule="auto"/>
        <w:jc w:val="both"/>
        <w:rPr>
          <w:rFonts w:ascii="Arial" w:hAnsi="Arial" w:cs="Arial"/>
        </w:rPr>
      </w:pPr>
    </w:p>
    <w:p w14:paraId="2022DF48" w14:textId="77777777" w:rsidR="00FD6D2D" w:rsidRPr="00321D7D" w:rsidRDefault="00FD6D2D" w:rsidP="00FD6D2D">
      <w:pPr>
        <w:pStyle w:val="Akapitzlist"/>
        <w:numPr>
          <w:ilvl w:val="0"/>
          <w:numId w:val="6"/>
        </w:numPr>
        <w:spacing w:after="0" w:line="240" w:lineRule="auto"/>
        <w:jc w:val="both"/>
        <w:rPr>
          <w:rFonts w:ascii="Arial" w:hAnsi="Arial" w:cs="Arial"/>
        </w:rPr>
      </w:pPr>
      <w:r w:rsidRPr="00321D7D">
        <w:rPr>
          <w:rFonts w:ascii="Arial" w:hAnsi="Arial" w:cs="Arial"/>
        </w:rPr>
        <w:t xml:space="preserve">Za  niewykonanie przedmiotu zamówienia Wykonawca zapłaci Zamawiającemu  karę    </w:t>
      </w:r>
    </w:p>
    <w:p w14:paraId="33888DA4" w14:textId="29D7C7D0" w:rsidR="00FD6D2D" w:rsidRPr="00321D7D" w:rsidRDefault="00FD6D2D" w:rsidP="00FD6D2D">
      <w:pPr>
        <w:ind w:left="360"/>
        <w:jc w:val="both"/>
        <w:rPr>
          <w:rFonts w:ascii="Arial" w:hAnsi="Arial" w:cs="Arial"/>
        </w:rPr>
      </w:pPr>
      <w:r w:rsidRPr="00321D7D">
        <w:rPr>
          <w:rFonts w:ascii="Arial" w:hAnsi="Arial" w:cs="Arial"/>
        </w:rPr>
        <w:t xml:space="preserve">      umowną w wysokości 50% wynagrodzenia określonego w §3  za każdy dzień  zwłoki.</w:t>
      </w:r>
    </w:p>
    <w:p w14:paraId="34543B0D" w14:textId="6762B859" w:rsidR="00FD6D2D" w:rsidRDefault="00FD6D2D" w:rsidP="00FD6D2D">
      <w:pPr>
        <w:pStyle w:val="Akapitzlist"/>
        <w:numPr>
          <w:ilvl w:val="0"/>
          <w:numId w:val="6"/>
        </w:numPr>
        <w:spacing w:after="0" w:line="240" w:lineRule="auto"/>
        <w:jc w:val="both"/>
        <w:rPr>
          <w:rFonts w:ascii="Arial" w:hAnsi="Arial" w:cs="Arial"/>
        </w:rPr>
      </w:pPr>
      <w:r w:rsidRPr="00321D7D">
        <w:rPr>
          <w:rFonts w:ascii="Arial" w:hAnsi="Arial" w:cs="Arial"/>
        </w:rPr>
        <w:t>Zastrzeżona kara umowna nie wyłącza możliwości dochodzenia na zasadach ogólnych odszkodowania przewyższającego kare umowną.</w:t>
      </w:r>
    </w:p>
    <w:p w14:paraId="51472AB6" w14:textId="77777777" w:rsidR="00321D7D" w:rsidRPr="00321D7D" w:rsidRDefault="00321D7D" w:rsidP="00321D7D">
      <w:pPr>
        <w:pStyle w:val="Akapitzlist"/>
        <w:spacing w:after="0" w:line="240" w:lineRule="auto"/>
        <w:jc w:val="both"/>
        <w:rPr>
          <w:rFonts w:ascii="Arial" w:hAnsi="Arial" w:cs="Arial"/>
        </w:rPr>
      </w:pPr>
    </w:p>
    <w:p w14:paraId="76D13E14" w14:textId="77777777" w:rsidR="00FD6D2D" w:rsidRPr="00321D7D" w:rsidRDefault="00FD6D2D" w:rsidP="00FD6D2D">
      <w:pPr>
        <w:jc w:val="center"/>
        <w:rPr>
          <w:rFonts w:ascii="Arial" w:hAnsi="Arial" w:cs="Arial"/>
          <w:b/>
          <w:bCs/>
        </w:rPr>
      </w:pPr>
      <w:r w:rsidRPr="00321D7D">
        <w:rPr>
          <w:rFonts w:ascii="Arial" w:hAnsi="Arial" w:cs="Arial"/>
          <w:b/>
          <w:bCs/>
        </w:rPr>
        <w:t>§ 5.</w:t>
      </w:r>
    </w:p>
    <w:p w14:paraId="135DCDE5" w14:textId="2E38A58A" w:rsidR="00BE4FF3" w:rsidRPr="00BE4FF3" w:rsidRDefault="00FD6D2D" w:rsidP="00BE4FF3">
      <w:pPr>
        <w:jc w:val="both"/>
        <w:rPr>
          <w:rFonts w:ascii="Arial" w:hAnsi="Arial" w:cs="Arial"/>
        </w:rPr>
      </w:pPr>
      <w:r w:rsidRPr="00321D7D">
        <w:rPr>
          <w:rFonts w:ascii="Arial" w:hAnsi="Arial" w:cs="Arial"/>
        </w:rPr>
        <w:t>Wykonawca nie może powierzyć wykonania prac objętych niniejszą umową osobie trzeciej bez uzyskania pisemnej zgody Zamawiającego.</w:t>
      </w:r>
    </w:p>
    <w:p w14:paraId="273EDF6F" w14:textId="47D199E5" w:rsidR="00BE4FF3" w:rsidRDefault="00BE4FF3" w:rsidP="00BE4FF3">
      <w:pPr>
        <w:jc w:val="center"/>
        <w:rPr>
          <w:rFonts w:ascii="Arial" w:hAnsi="Arial" w:cs="Arial"/>
          <w:b/>
          <w:bCs/>
        </w:rPr>
      </w:pPr>
      <w:r w:rsidRPr="00321D7D">
        <w:rPr>
          <w:rFonts w:ascii="Arial" w:hAnsi="Arial" w:cs="Arial"/>
          <w:b/>
          <w:bCs/>
        </w:rPr>
        <w:t xml:space="preserve">§ </w:t>
      </w:r>
      <w:r>
        <w:rPr>
          <w:rFonts w:ascii="Arial" w:hAnsi="Arial" w:cs="Arial"/>
          <w:b/>
          <w:bCs/>
        </w:rPr>
        <w:t>6</w:t>
      </w:r>
      <w:r w:rsidRPr="00321D7D">
        <w:rPr>
          <w:rFonts w:ascii="Arial" w:hAnsi="Arial" w:cs="Arial"/>
          <w:b/>
          <w:bCs/>
        </w:rPr>
        <w:t>.</w:t>
      </w:r>
    </w:p>
    <w:p w14:paraId="436C4C56" w14:textId="6C99ADF5" w:rsidR="000F0605" w:rsidRPr="000F0605" w:rsidRDefault="000F0605" w:rsidP="000F0605">
      <w:pPr>
        <w:widowControl w:val="0"/>
        <w:suppressAutoHyphens/>
        <w:spacing w:after="0" w:line="360" w:lineRule="auto"/>
        <w:jc w:val="both"/>
        <w:rPr>
          <w:rFonts w:ascii="Arial" w:eastAsia="SimSun" w:hAnsi="Arial" w:cs="Arial"/>
          <w:kern w:val="1"/>
          <w:lang w:eastAsia="hi-IN" w:bidi="hi-IN"/>
        </w:rPr>
      </w:pPr>
      <w:r w:rsidRPr="00321D7D">
        <w:rPr>
          <w:rFonts w:ascii="Arial" w:hAnsi="Arial" w:cs="Arial"/>
        </w:rPr>
        <w:t>Wykonawca</w:t>
      </w:r>
      <w:r w:rsidRPr="000F0605">
        <w:rPr>
          <w:rFonts w:ascii="Arial" w:eastAsia="Times New Roman" w:hAnsi="Arial" w:cs="Arial"/>
          <w:color w:val="000000"/>
          <w:lang w:eastAsia="pl-PL"/>
        </w:rPr>
        <w:t xml:space="preserve"> </w:t>
      </w:r>
      <w:r w:rsidR="00A4691F">
        <w:rPr>
          <w:rFonts w:ascii="Arial" w:eastAsia="Times New Roman" w:hAnsi="Arial" w:cs="Arial"/>
          <w:color w:val="000000"/>
          <w:lang w:eastAsia="pl-PL"/>
        </w:rPr>
        <w:t xml:space="preserve">zobowiązuje się </w:t>
      </w:r>
      <w:r w:rsidRPr="000F0605">
        <w:rPr>
          <w:rFonts w:ascii="Arial" w:eastAsia="Times New Roman" w:hAnsi="Arial" w:cs="Arial"/>
          <w:color w:val="000000"/>
          <w:lang w:eastAsia="pl-PL"/>
        </w:rPr>
        <w:t xml:space="preserve">udzielić 60 miesięcznej gwarancji na tablicę </w:t>
      </w:r>
      <w:r>
        <w:rPr>
          <w:rFonts w:ascii="Arial" w:eastAsia="Times New Roman" w:hAnsi="Arial" w:cs="Arial"/>
          <w:color w:val="000000"/>
          <w:lang w:eastAsia="pl-PL"/>
        </w:rPr>
        <w:t>oraz</w:t>
      </w:r>
      <w:r w:rsidRPr="000F0605">
        <w:rPr>
          <w:rFonts w:ascii="Arial" w:eastAsia="Times New Roman" w:hAnsi="Arial" w:cs="Arial"/>
          <w:color w:val="000000"/>
          <w:lang w:eastAsia="pl-PL"/>
        </w:rPr>
        <w:t xml:space="preserve"> stelaż.</w:t>
      </w:r>
    </w:p>
    <w:p w14:paraId="4F09BB89" w14:textId="2EA2F9EE" w:rsidR="000F0605" w:rsidRDefault="000F0605" w:rsidP="00BE4FF3">
      <w:pPr>
        <w:jc w:val="center"/>
        <w:rPr>
          <w:rFonts w:ascii="Arial" w:hAnsi="Arial" w:cs="Arial"/>
          <w:b/>
          <w:bCs/>
        </w:rPr>
      </w:pPr>
    </w:p>
    <w:p w14:paraId="3D5ADA81" w14:textId="617D65CC" w:rsidR="000F0605" w:rsidRDefault="000F0605" w:rsidP="00BE4FF3">
      <w:pPr>
        <w:jc w:val="center"/>
        <w:rPr>
          <w:rFonts w:ascii="Arial" w:hAnsi="Arial" w:cs="Arial"/>
          <w:b/>
          <w:bCs/>
        </w:rPr>
      </w:pPr>
    </w:p>
    <w:p w14:paraId="22B72245" w14:textId="66AA7EC4" w:rsidR="000F0605" w:rsidRDefault="000F0605" w:rsidP="00BE4FF3">
      <w:pPr>
        <w:jc w:val="center"/>
        <w:rPr>
          <w:rFonts w:ascii="Arial" w:hAnsi="Arial" w:cs="Arial"/>
          <w:b/>
          <w:bCs/>
        </w:rPr>
      </w:pPr>
    </w:p>
    <w:p w14:paraId="35CE0CE8" w14:textId="02DFBCE6" w:rsidR="000F0605" w:rsidRPr="00321D7D" w:rsidRDefault="000F0605" w:rsidP="000F0605">
      <w:pPr>
        <w:jc w:val="center"/>
        <w:rPr>
          <w:rFonts w:ascii="Arial" w:hAnsi="Arial" w:cs="Arial"/>
          <w:b/>
          <w:bCs/>
        </w:rPr>
      </w:pPr>
      <w:r w:rsidRPr="00321D7D">
        <w:rPr>
          <w:rFonts w:ascii="Arial" w:hAnsi="Arial" w:cs="Arial"/>
          <w:b/>
          <w:bCs/>
        </w:rPr>
        <w:lastRenderedPageBreak/>
        <w:t xml:space="preserve">§ </w:t>
      </w:r>
      <w:r>
        <w:rPr>
          <w:rFonts w:ascii="Arial" w:hAnsi="Arial" w:cs="Arial"/>
          <w:b/>
          <w:bCs/>
        </w:rPr>
        <w:t>7</w:t>
      </w:r>
      <w:r w:rsidRPr="00321D7D">
        <w:rPr>
          <w:rFonts w:ascii="Arial" w:hAnsi="Arial" w:cs="Arial"/>
          <w:b/>
          <w:bCs/>
        </w:rPr>
        <w:t>.</w:t>
      </w:r>
    </w:p>
    <w:p w14:paraId="5E0E3813" w14:textId="77777777" w:rsidR="00BE4FF3" w:rsidRPr="007A3D0C" w:rsidRDefault="00BE4FF3" w:rsidP="00BE4FF3">
      <w:pPr>
        <w:pStyle w:val="Default"/>
        <w:jc w:val="both"/>
        <w:rPr>
          <w:rFonts w:ascii="Arial" w:hAnsi="Arial" w:cs="Arial"/>
          <w:color w:val="auto"/>
          <w:sz w:val="22"/>
          <w:szCs w:val="22"/>
        </w:rPr>
      </w:pPr>
      <w:r w:rsidRPr="007A3D0C">
        <w:rPr>
          <w:rFonts w:ascii="Arial" w:hAnsi="Arial" w:cs="Arial"/>
          <w:color w:val="auto"/>
          <w:sz w:val="22"/>
          <w:szCs w:val="22"/>
        </w:rPr>
        <w:t xml:space="preserve">Strony postanawiają, iż wyznaczają do koordynowania współpracy pomiędzy sobą w trakcie obowiązywania niniejszej umowy: </w:t>
      </w:r>
    </w:p>
    <w:p w14:paraId="628A26D6" w14:textId="7D06C683" w:rsidR="00BE4FF3" w:rsidRPr="007A3D0C" w:rsidRDefault="00BE4FF3" w:rsidP="00BE4FF3">
      <w:pPr>
        <w:pStyle w:val="Default"/>
        <w:jc w:val="both"/>
        <w:rPr>
          <w:rFonts w:ascii="Arial" w:hAnsi="Arial" w:cs="Arial"/>
          <w:color w:val="auto"/>
          <w:sz w:val="22"/>
          <w:szCs w:val="22"/>
        </w:rPr>
      </w:pPr>
      <w:r w:rsidRPr="007A3D0C">
        <w:rPr>
          <w:rFonts w:ascii="Arial" w:hAnsi="Arial" w:cs="Arial"/>
          <w:color w:val="auto"/>
          <w:sz w:val="22"/>
          <w:szCs w:val="22"/>
        </w:rPr>
        <w:t>ze strony Zamawiającego – Jarosław Czub, tel. 15 8681 313 e-mail:czub@umopatow.pl</w:t>
      </w:r>
    </w:p>
    <w:p w14:paraId="6900DC32" w14:textId="77777777" w:rsidR="00BE4FF3" w:rsidRPr="007A3D0C" w:rsidRDefault="00BE4FF3" w:rsidP="00BE4FF3">
      <w:pPr>
        <w:pStyle w:val="Default"/>
        <w:jc w:val="both"/>
        <w:rPr>
          <w:rFonts w:ascii="Arial" w:hAnsi="Arial" w:cs="Arial"/>
          <w:sz w:val="22"/>
          <w:szCs w:val="22"/>
        </w:rPr>
      </w:pPr>
      <w:r w:rsidRPr="007A3D0C">
        <w:rPr>
          <w:rFonts w:ascii="Arial" w:hAnsi="Arial" w:cs="Arial"/>
          <w:sz w:val="22"/>
          <w:szCs w:val="22"/>
        </w:rPr>
        <w:t xml:space="preserve">ze strony Wykonawcy - ………………………………. </w:t>
      </w:r>
    </w:p>
    <w:p w14:paraId="3534AD50" w14:textId="77777777" w:rsidR="00A802C9" w:rsidRDefault="00A802C9" w:rsidP="000F0605">
      <w:pPr>
        <w:spacing w:after="0" w:line="360" w:lineRule="auto"/>
        <w:rPr>
          <w:rFonts w:ascii="Arial" w:hAnsi="Arial" w:cs="Arial"/>
          <w:b/>
        </w:rPr>
      </w:pPr>
    </w:p>
    <w:p w14:paraId="03A1D6DB" w14:textId="2EBE82F2" w:rsidR="007A3D0C" w:rsidRPr="00321D7D" w:rsidRDefault="007A3D0C" w:rsidP="007A3D0C">
      <w:pPr>
        <w:spacing w:after="0" w:line="360" w:lineRule="auto"/>
        <w:jc w:val="center"/>
        <w:rPr>
          <w:rFonts w:ascii="Arial" w:hAnsi="Arial" w:cs="Arial"/>
          <w:b/>
        </w:rPr>
      </w:pPr>
      <w:r w:rsidRPr="00321D7D">
        <w:rPr>
          <w:rFonts w:ascii="Arial" w:hAnsi="Arial" w:cs="Arial"/>
          <w:b/>
        </w:rPr>
        <w:t xml:space="preserve">§ </w:t>
      </w:r>
      <w:r w:rsidR="000F0605">
        <w:rPr>
          <w:rFonts w:ascii="Arial" w:hAnsi="Arial" w:cs="Arial"/>
          <w:b/>
        </w:rPr>
        <w:t>8</w:t>
      </w:r>
      <w:r w:rsidRPr="00321D7D">
        <w:rPr>
          <w:rFonts w:ascii="Arial" w:hAnsi="Arial" w:cs="Arial"/>
          <w:b/>
        </w:rPr>
        <w:t>.</w:t>
      </w:r>
    </w:p>
    <w:p w14:paraId="38549FA4" w14:textId="77777777" w:rsidR="00A802C9" w:rsidRPr="007A3D0C" w:rsidRDefault="00A802C9" w:rsidP="007A3D0C">
      <w:pPr>
        <w:pStyle w:val="Default"/>
        <w:jc w:val="both"/>
        <w:rPr>
          <w:rFonts w:ascii="Arial" w:hAnsi="Arial" w:cs="Arial"/>
          <w:sz w:val="22"/>
          <w:szCs w:val="22"/>
        </w:rPr>
      </w:pPr>
      <w:r w:rsidRPr="007A3D0C">
        <w:rPr>
          <w:rFonts w:ascii="Arial" w:hAnsi="Arial" w:cs="Arial"/>
          <w:sz w:val="22"/>
          <w:szCs w:val="22"/>
        </w:rPr>
        <w:t xml:space="preserve">1. Zamawiającemu przysługuje prawo do odstąpienia od umowy w przypadku: </w:t>
      </w:r>
    </w:p>
    <w:p w14:paraId="217D1C57" w14:textId="77777777" w:rsidR="00A802C9" w:rsidRPr="007A3D0C" w:rsidRDefault="00A802C9" w:rsidP="007A3D0C">
      <w:pPr>
        <w:pStyle w:val="Default"/>
        <w:jc w:val="both"/>
        <w:rPr>
          <w:rFonts w:ascii="Arial" w:hAnsi="Arial" w:cs="Arial"/>
          <w:sz w:val="22"/>
          <w:szCs w:val="22"/>
        </w:rPr>
      </w:pPr>
      <w:r w:rsidRPr="007A3D0C">
        <w:rPr>
          <w:rFonts w:ascii="Arial" w:hAnsi="Arial" w:cs="Arial"/>
          <w:sz w:val="22"/>
          <w:szCs w:val="22"/>
        </w:rPr>
        <w:t xml:space="preserve">a) zaistnienia istotnej zmiany okoliczności powodującej, że wykonanie umowy nie leży w interesie publicznym, czego nie można było przewidzieć w chwili zawierania umowy; </w:t>
      </w:r>
    </w:p>
    <w:p w14:paraId="57B4ED33" w14:textId="77777777" w:rsidR="00A802C9" w:rsidRPr="007A3D0C" w:rsidRDefault="00A802C9" w:rsidP="007A3D0C">
      <w:pPr>
        <w:pStyle w:val="Default"/>
        <w:jc w:val="both"/>
        <w:rPr>
          <w:rFonts w:ascii="Arial" w:hAnsi="Arial" w:cs="Arial"/>
          <w:sz w:val="22"/>
          <w:szCs w:val="22"/>
        </w:rPr>
      </w:pPr>
      <w:r w:rsidRPr="007A3D0C">
        <w:rPr>
          <w:rFonts w:ascii="Arial" w:hAnsi="Arial" w:cs="Arial"/>
          <w:sz w:val="22"/>
          <w:szCs w:val="22"/>
        </w:rPr>
        <w:t xml:space="preserve">b) rażącego naruszania jej postanowień przez Wykonawcę. Zamawiający zobowiązuje się przed złożeniem oświadczenia w przedmiocie odstąpienia od umowy wezwać Wykonawcę na piśmie do należytego wykonywania zobowiązań przyjętych w umowie, wyznaczając mu w tym celu odpowiedni termin z zastrzeżeniem, iż po bezskutecznym jego upływie będzie uprawniony do odstąpienia od umowy ze skutkiem natychmiastowym, </w:t>
      </w:r>
    </w:p>
    <w:p w14:paraId="52FCB530" w14:textId="77777777" w:rsidR="00A802C9" w:rsidRPr="007A3D0C" w:rsidRDefault="00A802C9" w:rsidP="007A3D0C">
      <w:pPr>
        <w:pStyle w:val="Default"/>
        <w:jc w:val="both"/>
        <w:rPr>
          <w:rFonts w:ascii="Arial" w:hAnsi="Arial" w:cs="Arial"/>
          <w:sz w:val="22"/>
          <w:szCs w:val="22"/>
        </w:rPr>
      </w:pPr>
      <w:r w:rsidRPr="007A3D0C">
        <w:rPr>
          <w:rFonts w:ascii="Arial" w:hAnsi="Arial" w:cs="Arial"/>
          <w:sz w:val="22"/>
          <w:szCs w:val="22"/>
        </w:rPr>
        <w:t xml:space="preserve">c) zwłoki w wykonaniu całości lub części przedmiotu zamówienia przekraczającej 14 dni, bez konieczności wyznaczania terminu dodatkowego na realizację umowy. </w:t>
      </w:r>
    </w:p>
    <w:p w14:paraId="5D1A049A" w14:textId="43BFCF59" w:rsidR="00A802C9" w:rsidRPr="007A3D0C" w:rsidRDefault="00A802C9" w:rsidP="007A3D0C">
      <w:pPr>
        <w:spacing w:after="0" w:line="240" w:lineRule="auto"/>
        <w:jc w:val="both"/>
        <w:rPr>
          <w:rFonts w:ascii="Arial" w:hAnsi="Arial" w:cs="Arial"/>
          <w:b/>
        </w:rPr>
      </w:pPr>
      <w:r w:rsidRPr="007A3D0C">
        <w:rPr>
          <w:rFonts w:ascii="Arial" w:hAnsi="Arial" w:cs="Arial"/>
        </w:rPr>
        <w:t>2. Odstąpienie od umowy powinno nastąpić w formie pisemnego oświadczenia w terminie 30 dni od powzięcia wiadomości o przyczynie uzasadniającej odstąpienie oraz powinno zawierać uzasadnienie</w:t>
      </w:r>
    </w:p>
    <w:p w14:paraId="1FCC1D74" w14:textId="77777777" w:rsidR="00A802C9" w:rsidRDefault="00A802C9" w:rsidP="007A3D0C">
      <w:pPr>
        <w:spacing w:after="0" w:line="360" w:lineRule="auto"/>
        <w:rPr>
          <w:rFonts w:ascii="Arial" w:hAnsi="Arial" w:cs="Arial"/>
          <w:b/>
        </w:rPr>
      </w:pPr>
    </w:p>
    <w:p w14:paraId="2CA6BEAF" w14:textId="1A4E21C9" w:rsidR="003D5656" w:rsidRPr="00321D7D" w:rsidRDefault="003D5656" w:rsidP="003D5656">
      <w:pPr>
        <w:spacing w:after="0" w:line="360" w:lineRule="auto"/>
        <w:jc w:val="center"/>
        <w:rPr>
          <w:rFonts w:ascii="Arial" w:hAnsi="Arial" w:cs="Arial"/>
          <w:b/>
        </w:rPr>
      </w:pPr>
      <w:r w:rsidRPr="00321D7D">
        <w:rPr>
          <w:rFonts w:ascii="Arial" w:hAnsi="Arial" w:cs="Arial"/>
          <w:b/>
        </w:rPr>
        <w:t xml:space="preserve">§ </w:t>
      </w:r>
      <w:r w:rsidR="000F0605">
        <w:rPr>
          <w:rFonts w:ascii="Arial" w:hAnsi="Arial" w:cs="Arial"/>
          <w:b/>
        </w:rPr>
        <w:t>9</w:t>
      </w:r>
      <w:r w:rsidRPr="00321D7D">
        <w:rPr>
          <w:rFonts w:ascii="Arial" w:hAnsi="Arial" w:cs="Arial"/>
          <w:b/>
        </w:rPr>
        <w:t>.</w:t>
      </w:r>
    </w:p>
    <w:p w14:paraId="523DA4FA" w14:textId="7BB8077C" w:rsidR="007A3D0C" w:rsidRPr="007A3D0C" w:rsidRDefault="007A3D0C" w:rsidP="007A3D0C">
      <w:pPr>
        <w:pStyle w:val="Default"/>
        <w:jc w:val="both"/>
        <w:rPr>
          <w:rFonts w:ascii="Arial" w:hAnsi="Arial" w:cs="Arial"/>
          <w:sz w:val="22"/>
          <w:szCs w:val="22"/>
        </w:rPr>
      </w:pPr>
      <w:r w:rsidRPr="007A3D0C">
        <w:rPr>
          <w:rFonts w:ascii="Arial" w:hAnsi="Arial" w:cs="Arial"/>
          <w:sz w:val="22"/>
          <w:szCs w:val="22"/>
        </w:rPr>
        <w:t>1</w:t>
      </w:r>
      <w:r w:rsidR="005529D0">
        <w:rPr>
          <w:rFonts w:ascii="Arial" w:hAnsi="Arial" w:cs="Arial"/>
          <w:sz w:val="22"/>
          <w:szCs w:val="22"/>
        </w:rPr>
        <w:t>.</w:t>
      </w:r>
      <w:r w:rsidRPr="007A3D0C">
        <w:rPr>
          <w:rFonts w:ascii="Arial" w:hAnsi="Arial" w:cs="Arial"/>
          <w:sz w:val="22"/>
          <w:szCs w:val="22"/>
        </w:rPr>
        <w:t xml:space="preserve">Wszelkie zmiany niniejszej umowy wymagają dla swej ważności formy pisemnej pod rygorem nieważności i będą wprowadzane do niej na podstawie aneksów opatrzonych datą oraz kolejnymi numerami. </w:t>
      </w:r>
    </w:p>
    <w:p w14:paraId="21863026" w14:textId="5D6A7F09" w:rsidR="007A3D0C" w:rsidRPr="007A3D0C" w:rsidRDefault="005529D0" w:rsidP="007A3D0C">
      <w:pPr>
        <w:pStyle w:val="Default"/>
        <w:jc w:val="both"/>
        <w:rPr>
          <w:rFonts w:ascii="Arial" w:hAnsi="Arial" w:cs="Arial"/>
          <w:sz w:val="22"/>
          <w:szCs w:val="22"/>
        </w:rPr>
      </w:pPr>
      <w:r>
        <w:rPr>
          <w:rFonts w:ascii="Arial" w:hAnsi="Arial" w:cs="Arial"/>
          <w:sz w:val="22"/>
          <w:szCs w:val="22"/>
        </w:rPr>
        <w:t>2</w:t>
      </w:r>
      <w:r w:rsidR="007A3D0C" w:rsidRPr="007A3D0C">
        <w:rPr>
          <w:rFonts w:ascii="Arial" w:hAnsi="Arial" w:cs="Arial"/>
          <w:sz w:val="22"/>
          <w:szCs w:val="22"/>
        </w:rPr>
        <w:t xml:space="preserve">. Niedopuszczalna jest jednak pod rygorem nieważności zmiana postanowień zawartej umowy oraz wprowadzenia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w:t>
      </w:r>
    </w:p>
    <w:p w14:paraId="463A4A2D" w14:textId="77777777" w:rsidR="005529D0" w:rsidRDefault="005529D0" w:rsidP="007A3D0C">
      <w:pPr>
        <w:ind w:left="360" w:hanging="360"/>
        <w:jc w:val="center"/>
        <w:rPr>
          <w:rFonts w:ascii="Arial" w:hAnsi="Arial" w:cs="Arial"/>
          <w:b/>
        </w:rPr>
      </w:pPr>
    </w:p>
    <w:p w14:paraId="667FFF0E" w14:textId="1BB1EA4C" w:rsidR="007A3D0C" w:rsidRPr="007A3D0C" w:rsidRDefault="007A3D0C" w:rsidP="007A3D0C">
      <w:pPr>
        <w:ind w:left="360" w:hanging="360"/>
        <w:jc w:val="center"/>
        <w:rPr>
          <w:rFonts w:ascii="Arial" w:hAnsi="Arial" w:cs="Arial"/>
          <w:b/>
        </w:rPr>
      </w:pPr>
      <w:r w:rsidRPr="00321D7D">
        <w:rPr>
          <w:rFonts w:ascii="Arial" w:hAnsi="Arial" w:cs="Arial"/>
          <w:b/>
        </w:rPr>
        <w:t xml:space="preserve">§ </w:t>
      </w:r>
      <w:r w:rsidR="000F0605">
        <w:rPr>
          <w:rFonts w:ascii="Arial" w:hAnsi="Arial" w:cs="Arial"/>
          <w:b/>
        </w:rPr>
        <w:t>10</w:t>
      </w:r>
      <w:r w:rsidRPr="00321D7D">
        <w:rPr>
          <w:rFonts w:ascii="Arial" w:hAnsi="Arial" w:cs="Arial"/>
          <w:b/>
        </w:rPr>
        <w:t>.</w:t>
      </w:r>
    </w:p>
    <w:p w14:paraId="73FFD48D" w14:textId="6C050861" w:rsidR="00E627C9" w:rsidRPr="00321D7D" w:rsidRDefault="003D5656" w:rsidP="003D5656">
      <w:pPr>
        <w:jc w:val="both"/>
        <w:rPr>
          <w:rFonts w:ascii="Arial" w:hAnsi="Arial" w:cs="Arial"/>
        </w:rPr>
      </w:pPr>
      <w:r w:rsidRPr="00321D7D">
        <w:rPr>
          <w:rFonts w:ascii="Arial" w:hAnsi="Arial" w:cs="Arial"/>
        </w:rPr>
        <w:t>W sprawach nieuregulowanych  niniejszą umową mają zastosowanie przepisy Kodeksu Cywilnego, a kwestie sporne rozstrzygane będą przez sąd właściwy dla siedziby Zamawiającego</w:t>
      </w:r>
    </w:p>
    <w:p w14:paraId="388A1BAF" w14:textId="341D7922" w:rsidR="00E627C9" w:rsidRPr="00321D7D" w:rsidRDefault="00E627C9" w:rsidP="00E627C9">
      <w:pPr>
        <w:ind w:left="360" w:hanging="360"/>
        <w:jc w:val="center"/>
        <w:rPr>
          <w:rFonts w:ascii="Arial" w:hAnsi="Arial" w:cs="Arial"/>
          <w:b/>
        </w:rPr>
      </w:pPr>
      <w:r w:rsidRPr="00321D7D">
        <w:rPr>
          <w:rFonts w:ascii="Arial" w:hAnsi="Arial" w:cs="Arial"/>
          <w:b/>
        </w:rPr>
        <w:t xml:space="preserve">§ </w:t>
      </w:r>
      <w:r w:rsidR="007A3D0C">
        <w:rPr>
          <w:rFonts w:ascii="Arial" w:hAnsi="Arial" w:cs="Arial"/>
          <w:b/>
        </w:rPr>
        <w:t>1</w:t>
      </w:r>
      <w:r w:rsidR="000F0605">
        <w:rPr>
          <w:rFonts w:ascii="Arial" w:hAnsi="Arial" w:cs="Arial"/>
          <w:b/>
        </w:rPr>
        <w:t>1</w:t>
      </w:r>
      <w:r w:rsidRPr="00321D7D">
        <w:rPr>
          <w:rFonts w:ascii="Arial" w:hAnsi="Arial" w:cs="Arial"/>
          <w:b/>
        </w:rPr>
        <w:t>.</w:t>
      </w:r>
    </w:p>
    <w:p w14:paraId="2554E929" w14:textId="77777777" w:rsidR="00E305FA" w:rsidRPr="00321D7D" w:rsidRDefault="00E305FA" w:rsidP="00C544CF">
      <w:pPr>
        <w:spacing w:after="0" w:line="240" w:lineRule="auto"/>
        <w:jc w:val="both"/>
        <w:rPr>
          <w:rFonts w:ascii="Arial" w:hAnsi="Arial" w:cs="Arial"/>
        </w:rPr>
      </w:pPr>
      <w:r w:rsidRPr="00321D7D">
        <w:rPr>
          <w:rFonts w:ascii="Arial" w:hAnsi="Arial" w:cs="Arial"/>
        </w:rPr>
        <w:t>1.</w:t>
      </w:r>
      <w:r w:rsidR="00E627C9" w:rsidRPr="00321D7D">
        <w:rPr>
          <w:rFonts w:ascii="Arial" w:hAnsi="Arial" w:cs="Arial"/>
        </w:rPr>
        <w:t>Administratorem danych osobowych Wykonawcy jest Urząd Miasta i Gminy w Opatowie.</w:t>
      </w:r>
    </w:p>
    <w:p w14:paraId="1479CE43" w14:textId="34A99226" w:rsidR="00E627C9" w:rsidRPr="00321D7D" w:rsidRDefault="00E305FA" w:rsidP="00C544CF">
      <w:pPr>
        <w:spacing w:after="0" w:line="240" w:lineRule="auto"/>
        <w:jc w:val="both"/>
        <w:rPr>
          <w:rFonts w:ascii="Arial" w:hAnsi="Arial" w:cs="Arial"/>
        </w:rPr>
      </w:pPr>
      <w:r w:rsidRPr="00321D7D">
        <w:rPr>
          <w:rFonts w:ascii="Arial" w:hAnsi="Arial" w:cs="Arial"/>
        </w:rPr>
        <w:t>2.</w:t>
      </w:r>
      <w:r w:rsidR="00E627C9" w:rsidRPr="00321D7D">
        <w:rPr>
          <w:rFonts w:ascii="Arial" w:hAnsi="Arial" w:cs="Arial"/>
        </w:rPr>
        <w:t>Dane osobowe będą przetwarzane w celach związanych z zawarciem i realizacją niniejszej umowy.  Podanie danych osobowych jest dobrowolne, ale niezbędne do zawarcia  i realizacji umowy.</w:t>
      </w:r>
    </w:p>
    <w:p w14:paraId="08858473" w14:textId="0E773CE7" w:rsidR="00E627C9" w:rsidRPr="00321D7D" w:rsidRDefault="00E305FA" w:rsidP="00C544CF">
      <w:pPr>
        <w:spacing w:after="0" w:line="240" w:lineRule="auto"/>
        <w:jc w:val="both"/>
        <w:rPr>
          <w:rFonts w:ascii="Arial" w:hAnsi="Arial" w:cs="Arial"/>
        </w:rPr>
      </w:pPr>
      <w:r w:rsidRPr="00321D7D">
        <w:rPr>
          <w:rFonts w:ascii="Arial" w:hAnsi="Arial" w:cs="Arial"/>
        </w:rPr>
        <w:t>3.</w:t>
      </w:r>
      <w:r w:rsidR="00E627C9" w:rsidRPr="00321D7D">
        <w:rPr>
          <w:rFonts w:ascii="Arial" w:hAnsi="Arial" w:cs="Arial"/>
        </w:rPr>
        <w:t xml:space="preserve">Podstawy i zasady przetwarzania danych osobowych zawiera </w:t>
      </w:r>
      <w:r w:rsidR="00D77A7E" w:rsidRPr="00321D7D">
        <w:rPr>
          <w:rFonts w:ascii="Arial" w:hAnsi="Arial" w:cs="Arial"/>
        </w:rPr>
        <w:t>Z</w:t>
      </w:r>
      <w:r w:rsidR="00E627C9" w:rsidRPr="00321D7D">
        <w:rPr>
          <w:rFonts w:ascii="Arial" w:hAnsi="Arial" w:cs="Arial"/>
        </w:rPr>
        <w:t xml:space="preserve">ałącznik </w:t>
      </w:r>
      <w:r w:rsidR="00D77A7E" w:rsidRPr="00321D7D">
        <w:rPr>
          <w:rFonts w:ascii="Arial" w:hAnsi="Arial" w:cs="Arial"/>
        </w:rPr>
        <w:t xml:space="preserve">nr </w:t>
      </w:r>
      <w:r w:rsidR="00E43E44">
        <w:rPr>
          <w:rFonts w:ascii="Arial" w:hAnsi="Arial" w:cs="Arial"/>
        </w:rPr>
        <w:t>1</w:t>
      </w:r>
      <w:r w:rsidR="00D77A7E" w:rsidRPr="00321D7D">
        <w:rPr>
          <w:rFonts w:ascii="Arial" w:hAnsi="Arial" w:cs="Arial"/>
        </w:rPr>
        <w:t xml:space="preserve"> do umowy pt. „Klauzul</w:t>
      </w:r>
      <w:r w:rsidR="00E627C9" w:rsidRPr="00321D7D">
        <w:rPr>
          <w:rFonts w:ascii="Arial" w:hAnsi="Arial" w:cs="Arial"/>
        </w:rPr>
        <w:t xml:space="preserve">a </w:t>
      </w:r>
      <w:r w:rsidR="001039AF">
        <w:rPr>
          <w:rFonts w:ascii="Arial" w:hAnsi="Arial" w:cs="Arial"/>
        </w:rPr>
        <w:t xml:space="preserve"> </w:t>
      </w:r>
      <w:r w:rsidR="00E627C9" w:rsidRPr="00321D7D">
        <w:rPr>
          <w:rFonts w:ascii="Arial" w:hAnsi="Arial" w:cs="Arial"/>
        </w:rPr>
        <w:t>informacyjna RODO”.</w:t>
      </w:r>
    </w:p>
    <w:p w14:paraId="36C6EB19" w14:textId="77777777" w:rsidR="007A3D0C" w:rsidRDefault="007A3D0C" w:rsidP="000F0605">
      <w:pPr>
        <w:spacing w:after="0" w:line="360" w:lineRule="auto"/>
        <w:rPr>
          <w:rFonts w:ascii="Arial" w:hAnsi="Arial" w:cs="Arial"/>
          <w:b/>
        </w:rPr>
      </w:pPr>
    </w:p>
    <w:p w14:paraId="0536EEB9" w14:textId="0B4F3EE5" w:rsidR="003D5656" w:rsidRPr="00321D7D" w:rsidRDefault="00E627C9" w:rsidP="003D5656">
      <w:pPr>
        <w:spacing w:after="0" w:line="360" w:lineRule="auto"/>
        <w:jc w:val="center"/>
        <w:rPr>
          <w:rFonts w:ascii="Arial" w:hAnsi="Arial" w:cs="Arial"/>
          <w:b/>
        </w:rPr>
      </w:pPr>
      <w:r w:rsidRPr="00321D7D">
        <w:rPr>
          <w:rFonts w:ascii="Arial" w:hAnsi="Arial" w:cs="Arial"/>
          <w:b/>
        </w:rPr>
        <w:t xml:space="preserve">§ </w:t>
      </w:r>
      <w:r w:rsidR="007A3D0C">
        <w:rPr>
          <w:rFonts w:ascii="Arial" w:hAnsi="Arial" w:cs="Arial"/>
          <w:b/>
        </w:rPr>
        <w:t>1</w:t>
      </w:r>
      <w:r w:rsidR="000F0605">
        <w:rPr>
          <w:rFonts w:ascii="Arial" w:hAnsi="Arial" w:cs="Arial"/>
          <w:b/>
        </w:rPr>
        <w:t>2</w:t>
      </w:r>
      <w:r w:rsidR="003D5656" w:rsidRPr="00321D7D">
        <w:rPr>
          <w:rFonts w:ascii="Arial" w:hAnsi="Arial" w:cs="Arial"/>
          <w:b/>
        </w:rPr>
        <w:t>.</w:t>
      </w:r>
    </w:p>
    <w:p w14:paraId="2770D280" w14:textId="77777777" w:rsidR="003D5656" w:rsidRPr="00321D7D" w:rsidRDefault="003D5656" w:rsidP="003D5656">
      <w:pPr>
        <w:spacing w:after="0" w:line="240" w:lineRule="auto"/>
        <w:jc w:val="both"/>
        <w:rPr>
          <w:rFonts w:ascii="Arial" w:hAnsi="Arial" w:cs="Arial"/>
        </w:rPr>
      </w:pPr>
      <w:r w:rsidRPr="00321D7D">
        <w:rPr>
          <w:rFonts w:ascii="Arial" w:hAnsi="Arial" w:cs="Arial"/>
        </w:rPr>
        <w:t>Umowę sporządzono w dwóch jednobrzmiących egzemplarzach po jednej dla każdej ze stron.</w:t>
      </w:r>
    </w:p>
    <w:p w14:paraId="2E48412F" w14:textId="77777777" w:rsidR="003D5656" w:rsidRPr="00321D7D" w:rsidRDefault="003D5656" w:rsidP="003D5656">
      <w:pPr>
        <w:spacing w:after="0" w:line="240" w:lineRule="auto"/>
        <w:jc w:val="both"/>
        <w:rPr>
          <w:rFonts w:ascii="Arial" w:hAnsi="Arial" w:cs="Arial"/>
        </w:rPr>
      </w:pPr>
    </w:p>
    <w:p w14:paraId="21432305" w14:textId="77777777" w:rsidR="00321D7D" w:rsidRDefault="00321D7D" w:rsidP="003D5656">
      <w:pPr>
        <w:jc w:val="center"/>
        <w:rPr>
          <w:rFonts w:ascii="Arial" w:hAnsi="Arial" w:cs="Arial"/>
        </w:rPr>
      </w:pPr>
    </w:p>
    <w:p w14:paraId="24F962E5" w14:textId="323E760A" w:rsidR="003D5656" w:rsidRPr="00321D7D" w:rsidRDefault="003D5656" w:rsidP="003D5656">
      <w:pPr>
        <w:jc w:val="center"/>
        <w:rPr>
          <w:rFonts w:ascii="Arial" w:hAnsi="Arial" w:cs="Arial"/>
        </w:rPr>
      </w:pPr>
      <w:r w:rsidRPr="00321D7D">
        <w:rPr>
          <w:rFonts w:ascii="Arial" w:hAnsi="Arial" w:cs="Arial"/>
        </w:rPr>
        <w:lastRenderedPageBreak/>
        <w:t>ZAMAWIAJĄCY</w:t>
      </w:r>
      <w:r w:rsidRPr="00321D7D">
        <w:rPr>
          <w:rFonts w:ascii="Arial" w:hAnsi="Arial" w:cs="Arial"/>
        </w:rPr>
        <w:tab/>
      </w:r>
      <w:r w:rsidRPr="00321D7D">
        <w:rPr>
          <w:rFonts w:ascii="Arial" w:hAnsi="Arial" w:cs="Arial"/>
        </w:rPr>
        <w:tab/>
      </w:r>
      <w:r w:rsidRPr="00321D7D">
        <w:rPr>
          <w:rFonts w:ascii="Arial" w:hAnsi="Arial" w:cs="Arial"/>
        </w:rPr>
        <w:tab/>
      </w:r>
      <w:r w:rsidRPr="00321D7D">
        <w:rPr>
          <w:rFonts w:ascii="Arial" w:hAnsi="Arial" w:cs="Arial"/>
        </w:rPr>
        <w:tab/>
      </w:r>
      <w:r w:rsidRPr="00321D7D">
        <w:rPr>
          <w:rFonts w:ascii="Arial" w:hAnsi="Arial" w:cs="Arial"/>
        </w:rPr>
        <w:tab/>
      </w:r>
      <w:r w:rsidRPr="00321D7D">
        <w:rPr>
          <w:rFonts w:ascii="Arial" w:hAnsi="Arial" w:cs="Arial"/>
        </w:rPr>
        <w:tab/>
        <w:t xml:space="preserve">       WYKONAWCA</w:t>
      </w:r>
    </w:p>
    <w:p w14:paraId="35D172AB" w14:textId="0835E6FE" w:rsidR="00321D7D" w:rsidRPr="007A3D0C" w:rsidRDefault="003D5656" w:rsidP="007A3D0C">
      <w:pPr>
        <w:jc w:val="center"/>
        <w:rPr>
          <w:rFonts w:ascii="Arial" w:hAnsi="Arial" w:cs="Arial"/>
        </w:rPr>
      </w:pPr>
      <w:r w:rsidRPr="00321D7D">
        <w:rPr>
          <w:rFonts w:ascii="Arial" w:hAnsi="Arial" w:cs="Arial"/>
        </w:rPr>
        <w:t>…………………………..</w:t>
      </w:r>
      <w:r w:rsidRPr="00321D7D">
        <w:rPr>
          <w:rFonts w:ascii="Arial" w:hAnsi="Arial" w:cs="Arial"/>
        </w:rPr>
        <w:tab/>
      </w:r>
      <w:r w:rsidRPr="00321D7D">
        <w:rPr>
          <w:rFonts w:ascii="Arial" w:hAnsi="Arial" w:cs="Arial"/>
        </w:rPr>
        <w:tab/>
      </w:r>
      <w:r w:rsidRPr="00321D7D">
        <w:rPr>
          <w:rFonts w:ascii="Arial" w:hAnsi="Arial" w:cs="Arial"/>
        </w:rPr>
        <w:tab/>
        <w:t xml:space="preserve">                                  …………………………..</w:t>
      </w:r>
    </w:p>
    <w:p w14:paraId="09BE8A47" w14:textId="77777777" w:rsidR="005529D0" w:rsidRDefault="005529D0" w:rsidP="00506CAA">
      <w:pPr>
        <w:spacing w:after="0" w:line="240" w:lineRule="auto"/>
        <w:jc w:val="center"/>
        <w:rPr>
          <w:rFonts w:ascii="Arial" w:eastAsia="Times New Roman" w:hAnsi="Arial" w:cs="Arial"/>
          <w:lang w:eastAsia="pl-PL"/>
        </w:rPr>
      </w:pPr>
      <w:r>
        <w:rPr>
          <w:rFonts w:ascii="Arial" w:eastAsia="Times New Roman" w:hAnsi="Arial" w:cs="Arial"/>
          <w:lang w:eastAsia="pl-PL"/>
        </w:rPr>
        <w:t xml:space="preserve">                                                                               </w:t>
      </w:r>
    </w:p>
    <w:p w14:paraId="2F96B928" w14:textId="77777777" w:rsidR="005529D0" w:rsidRDefault="005529D0" w:rsidP="00506CAA">
      <w:pPr>
        <w:spacing w:after="0" w:line="240" w:lineRule="auto"/>
        <w:jc w:val="center"/>
        <w:rPr>
          <w:rFonts w:ascii="Arial" w:eastAsia="Times New Roman" w:hAnsi="Arial" w:cs="Arial"/>
          <w:lang w:eastAsia="pl-PL"/>
        </w:rPr>
      </w:pPr>
    </w:p>
    <w:p w14:paraId="1D17990D" w14:textId="51BFC7E4" w:rsidR="00321D7D" w:rsidRDefault="005529D0" w:rsidP="00506CAA">
      <w:pPr>
        <w:spacing w:after="0" w:line="240" w:lineRule="auto"/>
        <w:jc w:val="center"/>
        <w:rPr>
          <w:rFonts w:ascii="Arial" w:eastAsia="Times New Roman" w:hAnsi="Arial" w:cs="Arial"/>
          <w:lang w:eastAsia="pl-PL"/>
        </w:rPr>
      </w:pPr>
      <w:r>
        <w:rPr>
          <w:rFonts w:ascii="Arial" w:eastAsia="Times New Roman" w:hAnsi="Arial" w:cs="Arial"/>
          <w:lang w:eastAsia="pl-PL"/>
        </w:rPr>
        <w:t xml:space="preserve">                                                                                   </w:t>
      </w:r>
      <w:r w:rsidR="00E43E44">
        <w:rPr>
          <w:rFonts w:ascii="Arial" w:eastAsia="Times New Roman" w:hAnsi="Arial" w:cs="Arial"/>
          <w:lang w:eastAsia="pl-PL"/>
        </w:rPr>
        <w:t xml:space="preserve">Załącznik nr </w:t>
      </w:r>
      <w:r w:rsidR="000F0605">
        <w:rPr>
          <w:rFonts w:ascii="Arial" w:eastAsia="Times New Roman" w:hAnsi="Arial" w:cs="Arial"/>
          <w:lang w:eastAsia="pl-PL"/>
        </w:rPr>
        <w:t xml:space="preserve">1 </w:t>
      </w:r>
      <w:r w:rsidR="00E43E44">
        <w:rPr>
          <w:rFonts w:ascii="Arial" w:eastAsia="Times New Roman" w:hAnsi="Arial" w:cs="Arial"/>
          <w:lang w:eastAsia="pl-PL"/>
        </w:rPr>
        <w:t>do Umowy</w:t>
      </w:r>
    </w:p>
    <w:p w14:paraId="148289F6" w14:textId="77777777" w:rsidR="005529D0" w:rsidRDefault="005529D0" w:rsidP="00506CAA">
      <w:pPr>
        <w:spacing w:after="0" w:line="240" w:lineRule="auto"/>
        <w:jc w:val="center"/>
        <w:rPr>
          <w:rFonts w:ascii="Arial" w:hAnsi="Arial" w:cs="Arial"/>
          <w:sz w:val="26"/>
          <w:szCs w:val="26"/>
        </w:rPr>
      </w:pPr>
    </w:p>
    <w:p w14:paraId="09B23FD1" w14:textId="77777777" w:rsidR="005529D0" w:rsidRDefault="005529D0" w:rsidP="00506CAA">
      <w:pPr>
        <w:spacing w:after="0" w:line="240" w:lineRule="auto"/>
        <w:jc w:val="center"/>
        <w:rPr>
          <w:rFonts w:ascii="Arial" w:hAnsi="Arial" w:cs="Arial"/>
          <w:sz w:val="26"/>
          <w:szCs w:val="26"/>
        </w:rPr>
      </w:pPr>
    </w:p>
    <w:p w14:paraId="18C4A05E" w14:textId="6EF35FE1" w:rsidR="00E43E44" w:rsidRDefault="00E43E44" w:rsidP="00506CAA">
      <w:pPr>
        <w:spacing w:after="0" w:line="240" w:lineRule="auto"/>
        <w:jc w:val="center"/>
        <w:rPr>
          <w:rFonts w:ascii="Arial" w:hAnsi="Arial" w:cs="Arial"/>
          <w:sz w:val="26"/>
          <w:szCs w:val="26"/>
        </w:rPr>
      </w:pPr>
      <w:r>
        <w:rPr>
          <w:rFonts w:ascii="Arial" w:hAnsi="Arial" w:cs="Arial"/>
          <w:sz w:val="26"/>
          <w:szCs w:val="26"/>
        </w:rPr>
        <w:t>KLAUZULA INFORMACYJNA</w:t>
      </w:r>
    </w:p>
    <w:p w14:paraId="132835D7" w14:textId="77777777" w:rsidR="005529D0" w:rsidRDefault="00E43E44" w:rsidP="005529D0">
      <w:pPr>
        <w:spacing w:after="0" w:line="240" w:lineRule="auto"/>
        <w:jc w:val="both"/>
        <w:rPr>
          <w:rFonts w:ascii="Arial" w:hAnsi="Arial" w:cs="Arial"/>
          <w:sz w:val="20"/>
          <w:szCs w:val="20"/>
        </w:rPr>
      </w:pPr>
      <w:r w:rsidRPr="00E43E44">
        <w:rPr>
          <w:rFonts w:ascii="Arial" w:hAnsi="Arial" w:cs="Arial"/>
          <w:sz w:val="20"/>
          <w:szCs w:val="20"/>
        </w:rPr>
        <w:t>Na podstawie</w:t>
      </w:r>
      <w:r w:rsidR="005529D0">
        <w:rPr>
          <w:rFonts w:ascii="Arial" w:hAnsi="Arial" w:cs="Arial"/>
          <w:sz w:val="20"/>
          <w:szCs w:val="20"/>
        </w:rPr>
        <w:t xml:space="preserve"> </w:t>
      </w:r>
      <w:r w:rsidRPr="00E43E44">
        <w:rPr>
          <w:rFonts w:ascii="Arial" w:hAnsi="Arial" w:cs="Arial"/>
          <w:sz w:val="20"/>
          <w:szCs w:val="20"/>
        </w:rPr>
        <w:t>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1informujemy, iż:</w:t>
      </w:r>
      <w:r w:rsidR="005529D0">
        <w:rPr>
          <w:rFonts w:ascii="Arial" w:hAnsi="Arial" w:cs="Arial"/>
          <w:sz w:val="20"/>
          <w:szCs w:val="20"/>
        </w:rPr>
        <w:br/>
      </w:r>
      <w:r w:rsidR="005529D0">
        <w:rPr>
          <w:rFonts w:ascii="Arial" w:hAnsi="Arial" w:cs="Arial"/>
          <w:sz w:val="20"/>
          <w:szCs w:val="20"/>
        </w:rPr>
        <w:br/>
      </w:r>
      <w:r w:rsidRPr="00E43E44">
        <w:rPr>
          <w:rFonts w:ascii="Arial" w:hAnsi="Arial" w:cs="Arial"/>
          <w:sz w:val="20"/>
          <w:szCs w:val="20"/>
        </w:rPr>
        <w:t>1)Administratorem Pani/Pana danych osobowych jest Urząd Miasta i Gminy w Opatowie(adres -Plac Obrońców Pokoju 3427-500 Opatów tel.158681300).</w:t>
      </w:r>
    </w:p>
    <w:p w14:paraId="7BA0C913" w14:textId="28027542" w:rsidR="005529D0" w:rsidRDefault="005529D0" w:rsidP="005529D0">
      <w:pPr>
        <w:spacing w:after="0" w:line="240" w:lineRule="auto"/>
        <w:jc w:val="both"/>
        <w:rPr>
          <w:rFonts w:ascii="Arial" w:hAnsi="Arial" w:cs="Arial"/>
          <w:sz w:val="20"/>
          <w:szCs w:val="20"/>
        </w:rPr>
      </w:pPr>
      <w:r>
        <w:rPr>
          <w:rFonts w:ascii="Arial" w:hAnsi="Arial" w:cs="Arial"/>
          <w:sz w:val="20"/>
          <w:szCs w:val="20"/>
        </w:rPr>
        <w:br/>
      </w:r>
      <w:r w:rsidR="00E43E44" w:rsidRPr="00E43E44">
        <w:rPr>
          <w:rFonts w:ascii="Arial" w:hAnsi="Arial" w:cs="Arial"/>
          <w:sz w:val="20"/>
          <w:szCs w:val="20"/>
        </w:rPr>
        <w:t xml:space="preserve">2)W sprawach z zakresu ochrony danych osobowych mogą Państwo kontaktować się z Inspektorem Ochrony Danych pod adresem e-mail: </w:t>
      </w:r>
      <w:hyperlink r:id="rId8" w:history="1">
        <w:r w:rsidRPr="004E0361">
          <w:rPr>
            <w:rStyle w:val="Hipercze"/>
            <w:rFonts w:ascii="Arial" w:hAnsi="Arial" w:cs="Arial"/>
            <w:sz w:val="20"/>
            <w:szCs w:val="20"/>
          </w:rPr>
          <w:t>inspektor@cbi24.pl</w:t>
        </w:r>
      </w:hyperlink>
      <w:r w:rsidR="00E43E44" w:rsidRPr="00E43E44">
        <w:rPr>
          <w:rFonts w:ascii="Arial" w:hAnsi="Arial" w:cs="Arial"/>
          <w:sz w:val="20"/>
          <w:szCs w:val="20"/>
        </w:rPr>
        <w:t>.</w:t>
      </w:r>
    </w:p>
    <w:p w14:paraId="404CD939" w14:textId="77777777" w:rsidR="005529D0" w:rsidRDefault="005529D0" w:rsidP="005529D0">
      <w:pPr>
        <w:spacing w:after="0" w:line="240" w:lineRule="auto"/>
        <w:jc w:val="both"/>
        <w:rPr>
          <w:rFonts w:ascii="Arial" w:hAnsi="Arial" w:cs="Arial"/>
          <w:sz w:val="20"/>
          <w:szCs w:val="20"/>
        </w:rPr>
      </w:pPr>
      <w:r>
        <w:rPr>
          <w:rFonts w:ascii="Arial" w:hAnsi="Arial" w:cs="Arial"/>
          <w:sz w:val="20"/>
          <w:szCs w:val="20"/>
        </w:rPr>
        <w:br/>
      </w:r>
      <w:r w:rsidR="00E43E44" w:rsidRPr="00E43E44">
        <w:rPr>
          <w:rFonts w:ascii="Arial" w:hAnsi="Arial" w:cs="Arial"/>
          <w:sz w:val="20"/>
          <w:szCs w:val="20"/>
        </w:rPr>
        <w:t xml:space="preserve">3)Dane osobowe będą przetwarzane w celu realizacji umowy cywilnoprawnej. </w:t>
      </w:r>
      <w:r>
        <w:rPr>
          <w:rFonts w:ascii="Arial" w:hAnsi="Arial" w:cs="Arial"/>
          <w:sz w:val="20"/>
          <w:szCs w:val="20"/>
        </w:rPr>
        <w:br/>
      </w:r>
    </w:p>
    <w:p w14:paraId="084CD95B" w14:textId="3D249AA1" w:rsidR="005529D0" w:rsidRDefault="00E43E44" w:rsidP="005529D0">
      <w:pPr>
        <w:spacing w:after="0" w:line="240" w:lineRule="auto"/>
        <w:jc w:val="both"/>
        <w:rPr>
          <w:rFonts w:ascii="Arial" w:hAnsi="Arial" w:cs="Arial"/>
          <w:sz w:val="20"/>
          <w:szCs w:val="20"/>
        </w:rPr>
      </w:pPr>
      <w:r w:rsidRPr="00E43E44">
        <w:rPr>
          <w:rFonts w:ascii="Arial" w:hAnsi="Arial" w:cs="Arial"/>
          <w:sz w:val="20"/>
          <w:szCs w:val="20"/>
        </w:rPr>
        <w:t xml:space="preserve">4)Dane osobowe będą przetwarzane przez okres niezbędny do realizacji ww. celu z uwzględnieniem okresów przechowywania określonych w przepisach odrębnych, w tym przepisów archiwalnych. </w:t>
      </w:r>
    </w:p>
    <w:p w14:paraId="03C87B08" w14:textId="77777777" w:rsidR="005529D0" w:rsidRDefault="005529D0" w:rsidP="005529D0">
      <w:pPr>
        <w:spacing w:after="0" w:line="240" w:lineRule="auto"/>
        <w:jc w:val="both"/>
        <w:rPr>
          <w:rFonts w:ascii="Arial" w:hAnsi="Arial" w:cs="Arial"/>
          <w:sz w:val="20"/>
          <w:szCs w:val="20"/>
        </w:rPr>
      </w:pPr>
    </w:p>
    <w:p w14:paraId="7CB2B89E" w14:textId="073B2A0A" w:rsidR="005529D0" w:rsidRDefault="00E43E44" w:rsidP="005529D0">
      <w:pPr>
        <w:spacing w:after="0" w:line="240" w:lineRule="auto"/>
        <w:jc w:val="both"/>
        <w:rPr>
          <w:rFonts w:ascii="Arial" w:hAnsi="Arial" w:cs="Arial"/>
          <w:sz w:val="20"/>
          <w:szCs w:val="20"/>
        </w:rPr>
      </w:pPr>
      <w:r w:rsidRPr="00E43E44">
        <w:rPr>
          <w:rFonts w:ascii="Arial" w:hAnsi="Arial" w:cs="Arial"/>
          <w:sz w:val="20"/>
          <w:szCs w:val="20"/>
        </w:rPr>
        <w:t>5)Podstawą prawną przetwarzania danych jest art.6 ust. 1 lit. b) ww. rozporządzenia.</w:t>
      </w:r>
      <w:r w:rsidR="005529D0">
        <w:rPr>
          <w:rFonts w:ascii="Arial" w:hAnsi="Arial" w:cs="Arial"/>
          <w:sz w:val="20"/>
          <w:szCs w:val="20"/>
        </w:rPr>
        <w:br/>
      </w:r>
    </w:p>
    <w:p w14:paraId="3B3CA4B5" w14:textId="77777777" w:rsidR="005529D0" w:rsidRDefault="00E43E44" w:rsidP="005529D0">
      <w:pPr>
        <w:spacing w:after="0" w:line="240" w:lineRule="auto"/>
        <w:jc w:val="both"/>
        <w:rPr>
          <w:rFonts w:ascii="Arial" w:hAnsi="Arial" w:cs="Arial"/>
          <w:sz w:val="20"/>
          <w:szCs w:val="20"/>
        </w:rPr>
      </w:pPr>
      <w:r w:rsidRPr="00E43E44">
        <w:rPr>
          <w:rFonts w:ascii="Arial" w:hAnsi="Arial" w:cs="Arial"/>
          <w:sz w:val="20"/>
          <w:szCs w:val="20"/>
        </w:rPr>
        <w:t xml:space="preserve">6)Dane osobowe nie będą przekazywane odbiorcom. </w:t>
      </w:r>
    </w:p>
    <w:p w14:paraId="0C80842F" w14:textId="77777777" w:rsidR="005529D0" w:rsidRDefault="005529D0" w:rsidP="005529D0">
      <w:pPr>
        <w:spacing w:after="0" w:line="240" w:lineRule="auto"/>
        <w:jc w:val="both"/>
        <w:rPr>
          <w:rFonts w:ascii="Arial" w:hAnsi="Arial" w:cs="Arial"/>
          <w:sz w:val="20"/>
          <w:szCs w:val="20"/>
        </w:rPr>
      </w:pPr>
    </w:p>
    <w:p w14:paraId="123E4CBA" w14:textId="77777777" w:rsidR="005529D0" w:rsidRDefault="00E43E44" w:rsidP="005529D0">
      <w:pPr>
        <w:spacing w:after="0" w:line="240" w:lineRule="auto"/>
        <w:jc w:val="both"/>
        <w:rPr>
          <w:rFonts w:ascii="Arial" w:hAnsi="Arial" w:cs="Arial"/>
          <w:sz w:val="20"/>
          <w:szCs w:val="20"/>
        </w:rPr>
      </w:pPr>
      <w:r w:rsidRPr="00E43E44">
        <w:rPr>
          <w:rFonts w:ascii="Arial" w:hAnsi="Arial" w:cs="Arial"/>
          <w:sz w:val="20"/>
          <w:szCs w:val="20"/>
        </w:rPr>
        <w:t xml:space="preserve">Osoba, której dane dotyczą ma prawo do:-dostępu do treści swoich danych oraz możliwości ich poprawiania, sprostowania, ograniczenia przetwarzania oraz do przenoszenia swoich danych, a także -w przypadkach przewidzianych prawem </w:t>
      </w:r>
    </w:p>
    <w:p w14:paraId="04EB624B" w14:textId="77777777" w:rsidR="005529D0" w:rsidRDefault="00E43E44" w:rsidP="005529D0">
      <w:pPr>
        <w:spacing w:after="0" w:line="240" w:lineRule="auto"/>
        <w:jc w:val="both"/>
        <w:rPr>
          <w:rFonts w:ascii="Arial" w:hAnsi="Arial" w:cs="Arial"/>
          <w:sz w:val="20"/>
          <w:szCs w:val="20"/>
        </w:rPr>
      </w:pPr>
      <w:r w:rsidRPr="00E43E44">
        <w:rPr>
          <w:rFonts w:ascii="Arial" w:hAnsi="Arial" w:cs="Arial"/>
          <w:sz w:val="20"/>
          <w:szCs w:val="20"/>
        </w:rPr>
        <w:t>-prawo do usunięcia danych i prawo do wniesienia sprzeciwu wobec przetwarzania Państwa danych.</w:t>
      </w:r>
    </w:p>
    <w:p w14:paraId="41293DF3" w14:textId="77777777" w:rsidR="005529D0" w:rsidRDefault="005529D0" w:rsidP="005529D0">
      <w:pPr>
        <w:spacing w:after="0" w:line="240" w:lineRule="auto"/>
        <w:jc w:val="both"/>
        <w:rPr>
          <w:rFonts w:ascii="Arial" w:hAnsi="Arial" w:cs="Arial"/>
          <w:sz w:val="20"/>
          <w:szCs w:val="20"/>
        </w:rPr>
      </w:pPr>
    </w:p>
    <w:p w14:paraId="1152F511" w14:textId="54B9AFCB" w:rsidR="005529D0" w:rsidRDefault="00E43E44" w:rsidP="005529D0">
      <w:pPr>
        <w:spacing w:after="0" w:line="240" w:lineRule="auto"/>
        <w:jc w:val="both"/>
        <w:rPr>
          <w:rFonts w:ascii="Arial" w:hAnsi="Arial" w:cs="Arial"/>
          <w:sz w:val="20"/>
          <w:szCs w:val="20"/>
        </w:rPr>
      </w:pPr>
      <w:r w:rsidRPr="00E43E44">
        <w:rPr>
          <w:rFonts w:ascii="Arial" w:hAnsi="Arial" w:cs="Arial"/>
          <w:sz w:val="20"/>
          <w:szCs w:val="20"/>
        </w:rPr>
        <w:t>-wniesienia skargi do organu nadzorczego w przypadku gdy przetwarzanie danych odbywa się</w:t>
      </w:r>
      <w:r w:rsidR="005529D0">
        <w:rPr>
          <w:rFonts w:ascii="Arial" w:hAnsi="Arial" w:cs="Arial"/>
          <w:sz w:val="20"/>
          <w:szCs w:val="20"/>
        </w:rPr>
        <w:br/>
      </w:r>
      <w:r w:rsidRPr="00E43E44">
        <w:rPr>
          <w:rFonts w:ascii="Arial" w:hAnsi="Arial" w:cs="Arial"/>
          <w:sz w:val="20"/>
          <w:szCs w:val="20"/>
        </w:rPr>
        <w:t>z naruszeniem przepisów powyższego rozporządzenia</w:t>
      </w:r>
      <w:r w:rsidR="005529D0">
        <w:rPr>
          <w:rFonts w:ascii="Arial" w:hAnsi="Arial" w:cs="Arial"/>
          <w:sz w:val="20"/>
          <w:szCs w:val="20"/>
        </w:rPr>
        <w:t xml:space="preserve"> </w:t>
      </w:r>
      <w:r w:rsidRPr="00E43E44">
        <w:rPr>
          <w:rFonts w:ascii="Arial" w:hAnsi="Arial" w:cs="Arial"/>
          <w:sz w:val="20"/>
          <w:szCs w:val="20"/>
        </w:rPr>
        <w:t>tj. Prezesa Ochrony Danych Osobowych, ul. Stawki 2, 00-193 Warszawa</w:t>
      </w:r>
    </w:p>
    <w:p w14:paraId="567D5ECE" w14:textId="77777777" w:rsidR="005529D0" w:rsidRDefault="005529D0" w:rsidP="005529D0">
      <w:pPr>
        <w:spacing w:after="0" w:line="240" w:lineRule="auto"/>
        <w:jc w:val="both"/>
        <w:rPr>
          <w:rFonts w:ascii="Arial" w:hAnsi="Arial" w:cs="Arial"/>
          <w:sz w:val="20"/>
          <w:szCs w:val="20"/>
        </w:rPr>
      </w:pPr>
    </w:p>
    <w:p w14:paraId="1510AD68" w14:textId="77777777" w:rsidR="005529D0" w:rsidRDefault="00E43E44" w:rsidP="005529D0">
      <w:pPr>
        <w:spacing w:after="0" w:line="240" w:lineRule="auto"/>
        <w:jc w:val="both"/>
        <w:rPr>
          <w:rFonts w:ascii="Arial" w:hAnsi="Arial" w:cs="Arial"/>
          <w:sz w:val="20"/>
          <w:szCs w:val="20"/>
        </w:rPr>
      </w:pPr>
      <w:r w:rsidRPr="00E43E44">
        <w:rPr>
          <w:rFonts w:ascii="Arial" w:hAnsi="Arial" w:cs="Arial"/>
          <w:sz w:val="20"/>
          <w:szCs w:val="20"/>
        </w:rPr>
        <w:t>Podanie danych osobowych jest warunkiem zawarcia umowy cywilnoprawnej. Osoba, której dane dotyczą jest zobowiązana do ich podania. Konsekwencją niepodania danych osobowych jest brak możliwości zawarcia umowy.</w:t>
      </w:r>
    </w:p>
    <w:p w14:paraId="0B01D19A" w14:textId="7299E5C5" w:rsidR="00321D7D" w:rsidRPr="00E43E44" w:rsidRDefault="00E43E44" w:rsidP="005529D0">
      <w:pPr>
        <w:spacing w:after="0" w:line="240" w:lineRule="auto"/>
        <w:jc w:val="both"/>
        <w:rPr>
          <w:rFonts w:ascii="Arial" w:eastAsia="Times New Roman" w:hAnsi="Arial" w:cs="Arial"/>
          <w:sz w:val="20"/>
          <w:szCs w:val="20"/>
          <w:lang w:eastAsia="pl-PL"/>
        </w:rPr>
      </w:pPr>
      <w:r w:rsidRPr="00E43E44">
        <w:rPr>
          <w:rFonts w:ascii="Arial" w:hAnsi="Arial" w:cs="Arial"/>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321D7D" w:rsidRPr="00E43E44" w:rsidSect="008566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D5502" w14:textId="77777777" w:rsidR="002E4A5F" w:rsidRDefault="002E4A5F" w:rsidP="008706D4">
      <w:pPr>
        <w:spacing w:after="0" w:line="240" w:lineRule="auto"/>
      </w:pPr>
      <w:r>
        <w:separator/>
      </w:r>
    </w:p>
  </w:endnote>
  <w:endnote w:type="continuationSeparator" w:id="0">
    <w:p w14:paraId="445C6246" w14:textId="77777777" w:rsidR="002E4A5F" w:rsidRDefault="002E4A5F" w:rsidP="0087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1ABF5" w14:textId="77777777" w:rsidR="002E4A5F" w:rsidRDefault="002E4A5F" w:rsidP="008706D4">
      <w:pPr>
        <w:spacing w:after="0" w:line="240" w:lineRule="auto"/>
      </w:pPr>
      <w:r>
        <w:separator/>
      </w:r>
    </w:p>
  </w:footnote>
  <w:footnote w:type="continuationSeparator" w:id="0">
    <w:p w14:paraId="5185BE06" w14:textId="77777777" w:rsidR="002E4A5F" w:rsidRDefault="002E4A5F" w:rsidP="00870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6428A"/>
    <w:multiLevelType w:val="hybridMultilevel"/>
    <w:tmpl w:val="650CE578"/>
    <w:lvl w:ilvl="0" w:tplc="CB9802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08C0A9A"/>
    <w:multiLevelType w:val="hybridMultilevel"/>
    <w:tmpl w:val="67AA5C56"/>
    <w:lvl w:ilvl="0" w:tplc="73A88CDC">
      <w:start w:val="3"/>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22456411"/>
    <w:multiLevelType w:val="hybridMultilevel"/>
    <w:tmpl w:val="C3042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B5A53FD"/>
    <w:multiLevelType w:val="hybridMultilevel"/>
    <w:tmpl w:val="78107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FE10F4"/>
    <w:multiLevelType w:val="hybridMultilevel"/>
    <w:tmpl w:val="C31CA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824013F"/>
    <w:multiLevelType w:val="hybridMultilevel"/>
    <w:tmpl w:val="0F3A9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ADA47E0"/>
    <w:multiLevelType w:val="hybridMultilevel"/>
    <w:tmpl w:val="C3042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CF4A5C"/>
    <w:multiLevelType w:val="hybridMultilevel"/>
    <w:tmpl w:val="C2828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C3758F"/>
    <w:multiLevelType w:val="hybridMultilevel"/>
    <w:tmpl w:val="62C6E0E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F00BF9"/>
    <w:multiLevelType w:val="hybridMultilevel"/>
    <w:tmpl w:val="667871E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72974D6A"/>
    <w:multiLevelType w:val="hybridMultilevel"/>
    <w:tmpl w:val="DD107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5627A8"/>
    <w:multiLevelType w:val="hybridMultilevel"/>
    <w:tmpl w:val="DE0AD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15"/>
  </w:num>
  <w:num w:numId="5">
    <w:abstractNumId w:val="3"/>
  </w:num>
  <w:num w:numId="6">
    <w:abstractNumId w:val="12"/>
  </w:num>
  <w:num w:numId="7">
    <w:abstractNumId w:val="9"/>
  </w:num>
  <w:num w:numId="8">
    <w:abstractNumId w:val="4"/>
  </w:num>
  <w:num w:numId="9">
    <w:abstractNumId w:val="2"/>
  </w:num>
  <w:num w:numId="10">
    <w:abstractNumId w:val="7"/>
  </w:num>
  <w:num w:numId="11">
    <w:abstractNumId w:val="6"/>
  </w:num>
  <w:num w:numId="12">
    <w:abstractNumId w:val="5"/>
  </w:num>
  <w:num w:numId="13">
    <w:abstractNumId w:val="11"/>
  </w:num>
  <w:num w:numId="14">
    <w:abstractNumId w:val="0"/>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56"/>
    <w:rsid w:val="00063ADC"/>
    <w:rsid w:val="000B1276"/>
    <w:rsid w:val="000F0605"/>
    <w:rsid w:val="001039AF"/>
    <w:rsid w:val="001940F3"/>
    <w:rsid w:val="001F274D"/>
    <w:rsid w:val="0020619A"/>
    <w:rsid w:val="002820BB"/>
    <w:rsid w:val="00294463"/>
    <w:rsid w:val="002A76C4"/>
    <w:rsid w:val="002E4A5F"/>
    <w:rsid w:val="002F1DAF"/>
    <w:rsid w:val="003062C2"/>
    <w:rsid w:val="00321D7D"/>
    <w:rsid w:val="00322265"/>
    <w:rsid w:val="003657E9"/>
    <w:rsid w:val="00376C6B"/>
    <w:rsid w:val="003812E5"/>
    <w:rsid w:val="003C4917"/>
    <w:rsid w:val="003D5656"/>
    <w:rsid w:val="003E0946"/>
    <w:rsid w:val="003E456C"/>
    <w:rsid w:val="003F6336"/>
    <w:rsid w:val="004B2CBD"/>
    <w:rsid w:val="004E3788"/>
    <w:rsid w:val="00506CAA"/>
    <w:rsid w:val="005363EF"/>
    <w:rsid w:val="005529D0"/>
    <w:rsid w:val="00592F00"/>
    <w:rsid w:val="005C0FEA"/>
    <w:rsid w:val="00647567"/>
    <w:rsid w:val="006D23CD"/>
    <w:rsid w:val="006E0B95"/>
    <w:rsid w:val="007069DE"/>
    <w:rsid w:val="0075152F"/>
    <w:rsid w:val="00755CAC"/>
    <w:rsid w:val="007A3D0C"/>
    <w:rsid w:val="007C267D"/>
    <w:rsid w:val="007C613E"/>
    <w:rsid w:val="00807BD3"/>
    <w:rsid w:val="008407D2"/>
    <w:rsid w:val="008566CD"/>
    <w:rsid w:val="008706D4"/>
    <w:rsid w:val="008B62D6"/>
    <w:rsid w:val="008E0528"/>
    <w:rsid w:val="00A0290D"/>
    <w:rsid w:val="00A02FE0"/>
    <w:rsid w:val="00A07502"/>
    <w:rsid w:val="00A4691F"/>
    <w:rsid w:val="00A776C9"/>
    <w:rsid w:val="00A802C9"/>
    <w:rsid w:val="00AE3A4F"/>
    <w:rsid w:val="00AF2807"/>
    <w:rsid w:val="00B175A4"/>
    <w:rsid w:val="00B3171F"/>
    <w:rsid w:val="00B72A0E"/>
    <w:rsid w:val="00BE4FF3"/>
    <w:rsid w:val="00C544CF"/>
    <w:rsid w:val="00CC72CD"/>
    <w:rsid w:val="00D30FB6"/>
    <w:rsid w:val="00D67EC6"/>
    <w:rsid w:val="00D742BB"/>
    <w:rsid w:val="00D77A7E"/>
    <w:rsid w:val="00D87D57"/>
    <w:rsid w:val="00DC32B0"/>
    <w:rsid w:val="00E16E14"/>
    <w:rsid w:val="00E20F3C"/>
    <w:rsid w:val="00E305FA"/>
    <w:rsid w:val="00E35E03"/>
    <w:rsid w:val="00E40B39"/>
    <w:rsid w:val="00E43E44"/>
    <w:rsid w:val="00E627C9"/>
    <w:rsid w:val="00EB0FFB"/>
    <w:rsid w:val="00EE7C7B"/>
    <w:rsid w:val="00F01A2E"/>
    <w:rsid w:val="00F03E1F"/>
    <w:rsid w:val="00F167C4"/>
    <w:rsid w:val="00F67FF1"/>
    <w:rsid w:val="00FC42D0"/>
    <w:rsid w:val="00FD6D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01E0"/>
  <w15:docId w15:val="{F4679B60-B7F3-4D55-AF11-A9EB494D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56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3D5656"/>
    <w:pPr>
      <w:spacing w:after="0" w:line="268"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basedOn w:val="Domylnaczcionkaakapitu"/>
    <w:link w:val="Tytu"/>
    <w:uiPriority w:val="99"/>
    <w:rsid w:val="003D5656"/>
    <w:rPr>
      <w:rFonts w:ascii="Arial Narrow" w:eastAsia="Times New Roman" w:hAnsi="Arial Narrow" w:cs="Times New Roman"/>
      <w:b/>
      <w:bCs/>
      <w:color w:val="000000"/>
      <w:kern w:val="28"/>
      <w:sz w:val="108"/>
      <w:szCs w:val="108"/>
      <w:lang w:eastAsia="pl-PL"/>
    </w:rPr>
  </w:style>
  <w:style w:type="paragraph" w:styleId="Tekstdymka">
    <w:name w:val="Balloon Text"/>
    <w:basedOn w:val="Normalny"/>
    <w:link w:val="TekstdymkaZnak"/>
    <w:uiPriority w:val="99"/>
    <w:semiHidden/>
    <w:unhideWhenUsed/>
    <w:rsid w:val="003F63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6336"/>
    <w:rPr>
      <w:rFonts w:ascii="Tahoma" w:hAnsi="Tahoma" w:cs="Tahoma"/>
      <w:sz w:val="16"/>
      <w:szCs w:val="16"/>
    </w:rPr>
  </w:style>
  <w:style w:type="paragraph" w:styleId="Nagwek">
    <w:name w:val="header"/>
    <w:basedOn w:val="Normalny"/>
    <w:link w:val="NagwekZnak"/>
    <w:uiPriority w:val="99"/>
    <w:unhideWhenUsed/>
    <w:rsid w:val="008706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6D4"/>
  </w:style>
  <w:style w:type="paragraph" w:styleId="Stopka">
    <w:name w:val="footer"/>
    <w:basedOn w:val="Normalny"/>
    <w:link w:val="StopkaZnak"/>
    <w:uiPriority w:val="99"/>
    <w:unhideWhenUsed/>
    <w:rsid w:val="008706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06D4"/>
  </w:style>
  <w:style w:type="paragraph" w:styleId="Akapitzlist">
    <w:name w:val="List Paragraph"/>
    <w:basedOn w:val="Normalny"/>
    <w:uiPriority w:val="34"/>
    <w:qFormat/>
    <w:rsid w:val="001F274D"/>
    <w:pPr>
      <w:ind w:left="720"/>
      <w:contextualSpacing/>
    </w:pPr>
  </w:style>
  <w:style w:type="character" w:styleId="Hipercze">
    <w:name w:val="Hyperlink"/>
    <w:basedOn w:val="Domylnaczcionkaakapitu"/>
    <w:uiPriority w:val="99"/>
    <w:unhideWhenUsed/>
    <w:rsid w:val="00506CAA"/>
    <w:rPr>
      <w:color w:val="0000FF" w:themeColor="hyperlink"/>
      <w:u w:val="single"/>
    </w:rPr>
  </w:style>
  <w:style w:type="character" w:styleId="Nierozpoznanawzmianka">
    <w:name w:val="Unresolved Mention"/>
    <w:basedOn w:val="Domylnaczcionkaakapitu"/>
    <w:uiPriority w:val="99"/>
    <w:semiHidden/>
    <w:unhideWhenUsed/>
    <w:rsid w:val="00506CAA"/>
    <w:rPr>
      <w:color w:val="605E5C"/>
      <w:shd w:val="clear" w:color="auto" w:fill="E1DFDD"/>
    </w:rPr>
  </w:style>
  <w:style w:type="character" w:styleId="Odwoaniedokomentarza">
    <w:name w:val="annotation reference"/>
    <w:basedOn w:val="Domylnaczcionkaakapitu"/>
    <w:uiPriority w:val="99"/>
    <w:semiHidden/>
    <w:unhideWhenUsed/>
    <w:rsid w:val="00DC32B0"/>
    <w:rPr>
      <w:sz w:val="16"/>
      <w:szCs w:val="16"/>
    </w:rPr>
  </w:style>
  <w:style w:type="paragraph" w:styleId="Tekstkomentarza">
    <w:name w:val="annotation text"/>
    <w:basedOn w:val="Normalny"/>
    <w:link w:val="TekstkomentarzaZnak"/>
    <w:uiPriority w:val="99"/>
    <w:semiHidden/>
    <w:unhideWhenUsed/>
    <w:rsid w:val="00DC32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32B0"/>
    <w:rPr>
      <w:sz w:val="20"/>
      <w:szCs w:val="20"/>
    </w:rPr>
  </w:style>
  <w:style w:type="paragraph" w:styleId="Tematkomentarza">
    <w:name w:val="annotation subject"/>
    <w:basedOn w:val="Tekstkomentarza"/>
    <w:next w:val="Tekstkomentarza"/>
    <w:link w:val="TematkomentarzaZnak"/>
    <w:uiPriority w:val="99"/>
    <w:semiHidden/>
    <w:unhideWhenUsed/>
    <w:rsid w:val="00DC32B0"/>
    <w:rPr>
      <w:b/>
      <w:bCs/>
    </w:rPr>
  </w:style>
  <w:style w:type="character" w:customStyle="1" w:styleId="TematkomentarzaZnak">
    <w:name w:val="Temat komentarza Znak"/>
    <w:basedOn w:val="TekstkomentarzaZnak"/>
    <w:link w:val="Tematkomentarza"/>
    <w:uiPriority w:val="99"/>
    <w:semiHidden/>
    <w:rsid w:val="00DC32B0"/>
    <w:rPr>
      <w:b/>
      <w:bCs/>
      <w:sz w:val="20"/>
      <w:szCs w:val="20"/>
    </w:rPr>
  </w:style>
  <w:style w:type="paragraph" w:styleId="Tekstprzypisudolnego">
    <w:name w:val="footnote text"/>
    <w:basedOn w:val="Normalny"/>
    <w:link w:val="TekstprzypisudolnegoZnak"/>
    <w:uiPriority w:val="99"/>
    <w:semiHidden/>
    <w:unhideWhenUsed/>
    <w:rsid w:val="001039A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1039AF"/>
    <w:rPr>
      <w:rFonts w:ascii="Times New Roman" w:eastAsia="Times New Roman" w:hAnsi="Times New Roman" w:cs="Times New Roman"/>
      <w:sz w:val="20"/>
      <w:szCs w:val="20"/>
      <w:lang w:eastAsia="ar-SA"/>
    </w:rPr>
  </w:style>
  <w:style w:type="paragraph" w:customStyle="1" w:styleId="Default">
    <w:name w:val="Default"/>
    <w:rsid w:val="00BE4F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70859">
      <w:bodyDiv w:val="1"/>
      <w:marLeft w:val="0"/>
      <w:marRight w:val="0"/>
      <w:marTop w:val="0"/>
      <w:marBottom w:val="0"/>
      <w:divBdr>
        <w:top w:val="none" w:sz="0" w:space="0" w:color="auto"/>
        <w:left w:val="none" w:sz="0" w:space="0" w:color="auto"/>
        <w:bottom w:val="none" w:sz="0" w:space="0" w:color="auto"/>
        <w:right w:val="none" w:sz="0" w:space="0" w:color="auto"/>
      </w:divBdr>
    </w:div>
    <w:div w:id="1264922509">
      <w:bodyDiv w:val="1"/>
      <w:marLeft w:val="0"/>
      <w:marRight w:val="0"/>
      <w:marTop w:val="0"/>
      <w:marBottom w:val="0"/>
      <w:divBdr>
        <w:top w:val="none" w:sz="0" w:space="0" w:color="auto"/>
        <w:left w:val="none" w:sz="0" w:space="0" w:color="auto"/>
        <w:bottom w:val="none" w:sz="0" w:space="0" w:color="auto"/>
        <w:right w:val="none" w:sz="0" w:space="0" w:color="auto"/>
      </w:divBdr>
    </w:div>
    <w:div w:id="1588272938">
      <w:bodyDiv w:val="1"/>
      <w:marLeft w:val="0"/>
      <w:marRight w:val="0"/>
      <w:marTop w:val="0"/>
      <w:marBottom w:val="0"/>
      <w:divBdr>
        <w:top w:val="none" w:sz="0" w:space="0" w:color="auto"/>
        <w:left w:val="none" w:sz="0" w:space="0" w:color="auto"/>
        <w:bottom w:val="none" w:sz="0" w:space="0" w:color="auto"/>
        <w:right w:val="none" w:sz="0" w:space="0" w:color="auto"/>
      </w:divBdr>
      <w:divsChild>
        <w:div w:id="38117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AB8CC-B091-4B39-872B-F39DB2DA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1230</Words>
  <Characters>7381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firma</dc:creator>
  <cp:keywords/>
  <dc:description/>
  <cp:lastModifiedBy>Czub</cp:lastModifiedBy>
  <cp:revision>5</cp:revision>
  <cp:lastPrinted>2018-09-26T09:38:00Z</cp:lastPrinted>
  <dcterms:created xsi:type="dcterms:W3CDTF">2020-11-13T06:59:00Z</dcterms:created>
  <dcterms:modified xsi:type="dcterms:W3CDTF">2020-11-13T07:34:00Z</dcterms:modified>
</cp:coreProperties>
</file>