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8EB9" w14:textId="53D46497" w:rsidR="005233BB" w:rsidRDefault="001C530B" w:rsidP="002D7E0E">
      <w:pPr>
        <w:widowControl w:val="0"/>
        <w:tabs>
          <w:tab w:val="left" w:pos="2960"/>
          <w:tab w:val="center" w:pos="4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Opatów dnia 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.12.202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</w:p>
    <w:p w14:paraId="02B0A213" w14:textId="77777777" w:rsidR="005233BB" w:rsidRDefault="005233BB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4D465DB0" w14:textId="77777777" w:rsidR="005233BB" w:rsidRDefault="001C530B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ZAPYTANIE OFERTOWE</w:t>
      </w:r>
    </w:p>
    <w:p w14:paraId="1F84F7EB" w14:textId="77777777" w:rsidR="005233BB" w:rsidRDefault="005233BB">
      <w:pPr>
        <w:widowControl w:val="0"/>
        <w:tabs>
          <w:tab w:val="left" w:pos="2960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4B27A7B8" w14:textId="3D9DD075" w:rsidR="005233BB" w:rsidRDefault="001C530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na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„ Dostawę środków czystości dla  Gminy Opatów w roku 202</w:t>
      </w:r>
      <w:r w:rsidR="005C104F">
        <w:rPr>
          <w:rFonts w:ascii="Times New Roman" w:hAnsi="Times New Roman" w:cs="Times New Roman"/>
          <w:b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” Część II.</w:t>
      </w:r>
    </w:p>
    <w:p w14:paraId="4B5A2445" w14:textId="77777777" w:rsidR="005233BB" w:rsidRDefault="001C530B" w:rsidP="005C104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TRYBU ZAMÓWIENIA:</w:t>
      </w:r>
    </w:p>
    <w:p w14:paraId="5C2E5085" w14:textId="641CB03B" w:rsidR="005233BB" w:rsidRDefault="001C530B" w:rsidP="005C104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udzielania zamówienia publicznego – postępowanie poniżej </w:t>
      </w:r>
      <w:r w:rsidR="005C10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30 000 </w:t>
      </w:r>
      <w:r w:rsidR="005C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złotych. Ustawa </w:t>
      </w:r>
      <w:r w:rsidR="005C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11.09.2019r. Prawo zamówień publicznych (Dz.U z 2019r.poz. 2019</w:t>
      </w:r>
      <w:r w:rsidR="00085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04F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="00085DA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7D3D5E8" w14:textId="77777777" w:rsidR="005233BB" w:rsidRDefault="001C530B" w:rsidP="005C10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Nazwa i adres Zamawiającego: 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Gmina Opatów, Plac Obrońców Pokoju 34, 27-500  Opatów</w:t>
      </w:r>
    </w:p>
    <w:p w14:paraId="14C20C16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356638F" w14:textId="77777777" w:rsidR="005233BB" w:rsidRDefault="001C53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Opis przedmiot zamówienia:</w:t>
      </w:r>
    </w:p>
    <w:p w14:paraId="54364E4C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Przedmiotem zamówienia jest  sukcesywna dostawa środków czystości w ciągu roku </w:t>
      </w:r>
    </w:p>
    <w:p w14:paraId="4266A26F" w14:textId="77777777" w:rsidR="005233BB" w:rsidRDefault="001C53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dla Urzędu Miasta i Gminy Opatów oraz </w:t>
      </w:r>
      <w:r>
        <w:rPr>
          <w:rFonts w:ascii="Times New Roman" w:hAnsi="Times New Roman" w:cs="Times New Roman"/>
          <w:sz w:val="24"/>
          <w:szCs w:val="24"/>
        </w:rPr>
        <w:t>podmiotów wskazanych poniżej   :</w:t>
      </w:r>
    </w:p>
    <w:p w14:paraId="76725A95" w14:textId="77777777" w:rsidR="005233BB" w:rsidRDefault="001C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2D7E0E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 xml:space="preserve">nr 2 w Opatowie, ul. Kopernika 30, 27-500 Opatów  </w:t>
      </w:r>
    </w:p>
    <w:p w14:paraId="44C79D79" w14:textId="0785714F" w:rsidR="005233BB" w:rsidRDefault="001C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C104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- Publiczne Przedszkole w Opatowie, </w:t>
      </w:r>
      <w:r>
        <w:rPr>
          <w:rFonts w:ascii="Times New Roman" w:hAnsi="Times New Roman" w:cs="Times New Roman"/>
          <w:sz w:val="24"/>
          <w:szCs w:val="24"/>
        </w:rPr>
        <w:t> ul. Partyzantów 13A, 27-500 Opatów</w:t>
      </w:r>
    </w:p>
    <w:p w14:paraId="38F11641" w14:textId="55A06901" w:rsidR="005233BB" w:rsidRDefault="001C5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C1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Ośrodek Pomocy Społecznej, Plac Obrońców Pokoju 34, 27-500 Opatów</w:t>
      </w:r>
    </w:p>
    <w:p w14:paraId="13EF99A7" w14:textId="6080BCCE" w:rsidR="005233BB" w:rsidRDefault="001C5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C1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Szkoła Podstawowa Nr 1, ul. Ćmielowska 2, 27-500 Opatów</w:t>
      </w:r>
    </w:p>
    <w:p w14:paraId="69E64D91" w14:textId="0E09B210" w:rsidR="005233BB" w:rsidRDefault="00F93F9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530B">
        <w:rPr>
          <w:rFonts w:ascii="Times New Roman" w:hAnsi="Times New Roman" w:cs="Times New Roman"/>
          <w:sz w:val="24"/>
          <w:szCs w:val="24"/>
        </w:rPr>
        <w:t xml:space="preserve">Gmina Opatów jako Zamawiający jest uprawniona do przeprowadzenia  zapytania </w:t>
      </w:r>
    </w:p>
    <w:p w14:paraId="433AB2D4" w14:textId="77777777" w:rsidR="005233BB" w:rsidRDefault="001C53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ofertowego  oraz udzielenia zamówienia w imieniu własnym oraz wszystkich </w:t>
      </w:r>
    </w:p>
    <w:p w14:paraId="3DEB5239" w14:textId="77777777" w:rsidR="005233BB" w:rsidRDefault="001C530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podmiotów wskazanych powyżej.  </w:t>
      </w:r>
    </w:p>
    <w:p w14:paraId="45FC2657" w14:textId="77777777" w:rsidR="00085DA2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Szczegółowy opis przedmiotu zamówienia w załączniku nr 2 do  zapytania </w:t>
      </w:r>
    </w:p>
    <w:p w14:paraId="07BE1B12" w14:textId="6997AF5A" w:rsidR="005233BB" w:rsidRDefault="00085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</w:t>
      </w:r>
      <w:r w:rsidR="001C530B">
        <w:rPr>
          <w:rFonts w:ascii="Times New Roman" w:hAnsi="Times New Roman" w:cs="Times New Roman"/>
          <w:sz w:val="24"/>
          <w:szCs w:val="24"/>
          <w:lang w:eastAsia="hi-IN" w:bidi="hi-IN"/>
        </w:rPr>
        <w:t>ofertowego.</w:t>
      </w:r>
    </w:p>
    <w:p w14:paraId="23212428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Zamawiający zastrzega sobie możliwość zwiększenia lub zmniejszenia zamówionych  </w:t>
      </w:r>
    </w:p>
    <w:p w14:paraId="4974E939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środków czystości  w ciągu roku .</w:t>
      </w:r>
    </w:p>
    <w:p w14:paraId="25240F9E" w14:textId="77777777" w:rsidR="005233BB" w:rsidRDefault="00523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7E70E" w14:textId="77777777" w:rsidR="005233BB" w:rsidRDefault="001C530B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Termin realizacji zamówienia :</w:t>
      </w:r>
    </w:p>
    <w:p w14:paraId="59E7E8F0" w14:textId="31D25895" w:rsidR="005233BB" w:rsidRDefault="001C530B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 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10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.01.202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 do 31.12.202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14:paraId="30E02BE9" w14:textId="528E1542" w:rsidR="005233BB" w:rsidRDefault="00085D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530B">
        <w:rPr>
          <w:rFonts w:ascii="Times New Roman" w:hAnsi="Times New Roman" w:cs="Times New Roman"/>
          <w:sz w:val="24"/>
          <w:szCs w:val="24"/>
        </w:rPr>
        <w:t>rzedmiot zamówienia winien posiadać dołączone niezbędne instrukcje i materiały</w:t>
      </w:r>
    </w:p>
    <w:p w14:paraId="230152A0" w14:textId="77777777" w:rsidR="005233BB" w:rsidRDefault="001C53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użytkowania sporządzone w języku polskim</w:t>
      </w:r>
    </w:p>
    <w:p w14:paraId="04CB9AD2" w14:textId="77777777" w:rsidR="005233BB" w:rsidRDefault="001C53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Sposób, miejsce i termin złożenia oferty. </w:t>
      </w:r>
    </w:p>
    <w:p w14:paraId="11FF23D6" w14:textId="33DFB800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Oferty należy złożyć do dnia </w:t>
      </w:r>
      <w:r w:rsidR="005C104F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03.01.2022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r.  do godz. 10:00</w:t>
      </w:r>
      <w:r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w sekretariacie  Urzędu Miasta i Gminy w Opatowie, Plac Obrońców Pokoju 34, 27-500 Opatów  lub pocztą . Liczy się data i godzina wpływu do Urzędu. </w:t>
      </w:r>
    </w:p>
    <w:p w14:paraId="040E8F67" w14:textId="77777777" w:rsidR="005233BB" w:rsidRDefault="001C53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jedna ofertę.</w:t>
      </w:r>
    </w:p>
    <w:p w14:paraId="3DA020E9" w14:textId="77777777" w:rsidR="005233BB" w:rsidRDefault="001C530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 zawartej w zapytaniu ofertowym</w:t>
      </w:r>
    </w:p>
    <w:p w14:paraId="431B50DA" w14:textId="77777777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Oferty złożone po terminie nie będą rozpatrywane.</w:t>
      </w:r>
    </w:p>
    <w:p w14:paraId="09F99C9B" w14:textId="212086F5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winna posiadać dopisek „Oferta na dostawę środków czystości”. </w:t>
      </w:r>
      <w:r w:rsidR="002D7E0E">
        <w:rPr>
          <w:rFonts w:ascii="Times New Roman" w:hAnsi="Times New Roman" w:cs="Times New Roman"/>
          <w:sz w:val="24"/>
          <w:szCs w:val="24"/>
        </w:rPr>
        <w:t xml:space="preserve">Nie otwierać przed </w:t>
      </w:r>
      <w:r w:rsidR="005C104F">
        <w:rPr>
          <w:rFonts w:ascii="Times New Roman" w:hAnsi="Times New Roman" w:cs="Times New Roman"/>
          <w:sz w:val="24"/>
          <w:szCs w:val="24"/>
        </w:rPr>
        <w:t>03.01.2022r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47F99EE1" w14:textId="77777777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toku badania i oceny ofert zamawiający może żądać od każdego oferenta </w:t>
      </w:r>
    </w:p>
    <w:p w14:paraId="4E50FCE6" w14:textId="77777777" w:rsidR="005233BB" w:rsidRDefault="001C530B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dodatkowych informacji i wyjaśnień dotyczących treści złożonej oferty. </w:t>
      </w:r>
    </w:p>
    <w:p w14:paraId="1402D142" w14:textId="77777777" w:rsidR="005233BB" w:rsidRDefault="005233BB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B229250" w14:textId="77777777" w:rsidR="005233BB" w:rsidRDefault="005233BB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853EFE4" w14:textId="77777777" w:rsidR="002D7E0E" w:rsidRDefault="002D7E0E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356E08F" w14:textId="77777777" w:rsidR="005C104F" w:rsidRDefault="005C104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10C330E" w14:textId="77777777" w:rsidR="005C104F" w:rsidRDefault="005C104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60DAA11" w14:textId="77777777" w:rsidR="005C104F" w:rsidRDefault="005C104F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1726B5BA" w14:textId="0C0F67CC" w:rsidR="005233BB" w:rsidRDefault="001C530B">
      <w:pPr>
        <w:widowControl w:val="0"/>
        <w:numPr>
          <w:ilvl w:val="0"/>
          <w:numId w:val="3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>Złożona oferta winna zawierać:</w:t>
      </w:r>
    </w:p>
    <w:p w14:paraId="43166761" w14:textId="77777777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Wypełniony formularz ofertowy – załącznik nr 1 do zapytania ofertowego, </w:t>
      </w:r>
    </w:p>
    <w:p w14:paraId="4D88C0AA" w14:textId="77777777" w:rsidR="005233BB" w:rsidRDefault="001C530B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Wypełniony formularz cenowy- załącznik nr 2 do zapytania ofertowego</w:t>
      </w:r>
    </w:p>
    <w:p w14:paraId="12541E17" w14:textId="77777777" w:rsidR="005233BB" w:rsidRDefault="001C530B">
      <w:pPr>
        <w:pStyle w:val="Akapitzlist"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z których wynika umocowanie  osób do reprezentowania Wykonawcy   w szczególności: </w:t>
      </w:r>
    </w:p>
    <w:p w14:paraId="40131426" w14:textId="77777777" w:rsidR="005233BB" w:rsidRDefault="001C53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odpis z właściwego rejestru  lub centralnej  ewidencji i informacji o </w:t>
      </w:r>
    </w:p>
    <w:p w14:paraId="36F8CDB2" w14:textId="77777777" w:rsidR="005233BB" w:rsidRDefault="001C53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działalności gospodarczej, jeżeli odrębne przepisy  wymagają wpisu do  </w:t>
      </w:r>
    </w:p>
    <w:p w14:paraId="01F801FB" w14:textId="77777777" w:rsidR="005233BB" w:rsidRDefault="001C53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rejestru lub ewidencji albo inny dokument  potwierdzający uprawnienie  do </w:t>
      </w:r>
    </w:p>
    <w:p w14:paraId="2270A545" w14:textId="77777777" w:rsidR="005233BB" w:rsidRDefault="001C530B">
      <w:pPr>
        <w:pStyle w:val="Akapitzlist"/>
        <w:tabs>
          <w:tab w:val="left" w:pos="300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reprezentowania  podmiotu przystępującego do  postępowania, jeśli z         </w:t>
      </w:r>
    </w:p>
    <w:p w14:paraId="56810C8D" w14:textId="77777777" w:rsidR="005233BB" w:rsidRDefault="001C53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dokumentów rejestrowych  to uprawnienie nie wynika                                                  – w przypadku gdy  Wykonawcę reprezentuje  pełnomocnik, a umocowania  </w:t>
      </w:r>
    </w:p>
    <w:p w14:paraId="2FCB6ED1" w14:textId="77777777" w:rsidR="005233BB" w:rsidRDefault="001C53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złożenia  oferty nie wynika  z odpisu  z w/w dokumentów, należy  </w:t>
      </w:r>
    </w:p>
    <w:p w14:paraId="2A67097D" w14:textId="77777777" w:rsidR="005233BB" w:rsidRDefault="001C530B">
      <w:pPr>
        <w:pStyle w:val="Akapitzlist"/>
        <w:tabs>
          <w:tab w:val="left" w:pos="300"/>
        </w:tabs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załączyć pełnomocnictwo określające jego zakres. </w:t>
      </w:r>
    </w:p>
    <w:p w14:paraId="4DE3D7C7" w14:textId="77777777" w:rsidR="005233BB" w:rsidRDefault="001C530B">
      <w:pPr>
        <w:pStyle w:val="Akapitzlist"/>
        <w:numPr>
          <w:ilvl w:val="1"/>
          <w:numId w:val="3"/>
        </w:num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– zał. Nr 3</w:t>
      </w:r>
    </w:p>
    <w:p w14:paraId="38D9BF31" w14:textId="77777777" w:rsidR="005233BB" w:rsidRDefault="001C53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Warunki płatności.</w:t>
      </w:r>
    </w:p>
    <w:p w14:paraId="148882BC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Termin płatności: 30 dni od daty otrzymania przez zamawiającego faktury VAT wraz   </w:t>
      </w:r>
    </w:p>
    <w:p w14:paraId="540C2828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zatwierdzonym protokołem odbioru towaru bez uwag.</w:t>
      </w:r>
    </w:p>
    <w:p w14:paraId="716D79C5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FE56258" w14:textId="77777777" w:rsidR="005233BB" w:rsidRDefault="001C53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Osoba upoważniona do kontaktu z wykonawcami.</w:t>
      </w:r>
    </w:p>
    <w:p w14:paraId="6DFA9379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Wszelkich informacji dotyczących przedmiotu zamówienia udziela:</w:t>
      </w:r>
    </w:p>
    <w:p w14:paraId="40F86A10" w14:textId="383B6F8B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 Natalia Grys pracownik Urzędu Miasta i Gminy w Opatowie tel. 15 86 81 3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00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</w:p>
    <w:p w14:paraId="1509D13D" w14:textId="74CB1C95" w:rsidR="005233BB" w:rsidRDefault="001C530B">
      <w:pPr>
        <w:widowControl w:val="0"/>
        <w:spacing w:after="0" w:line="240" w:lineRule="auto"/>
        <w:jc w:val="both"/>
        <w:rPr>
          <w:rStyle w:val="czeinternetowe"/>
          <w:rFonts w:ascii="Times New Roman" w:hAnsi="Times New Roman" w:cs="Times New Roman"/>
          <w:color w:val="4472C4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e-mail</w:t>
      </w:r>
      <w:r>
        <w:rPr>
          <w:rFonts w:ascii="Times New Roman" w:hAnsi="Times New Roman" w:cs="Times New Roman"/>
          <w:color w:val="4472C4"/>
          <w:sz w:val="24"/>
          <w:szCs w:val="24"/>
          <w:lang w:eastAsia="hi-IN" w:bidi="hi-IN"/>
        </w:rPr>
        <w:t xml:space="preserve">: </w:t>
      </w:r>
      <w:r w:rsidR="005C104F">
        <w:rPr>
          <w:rStyle w:val="czeinternetowe"/>
          <w:rFonts w:ascii="Times New Roman" w:hAnsi="Times New Roman" w:cs="Times New Roman"/>
          <w:color w:val="4472C4"/>
          <w:sz w:val="24"/>
          <w:szCs w:val="24"/>
          <w:lang w:eastAsia="hi-IN" w:bidi="hi-IN"/>
        </w:rPr>
        <w:t>sekretariat@umopatow.pl</w:t>
      </w:r>
    </w:p>
    <w:p w14:paraId="34ACDA71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6644ED40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7. Kryterium wyboru oferty: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najniższa cena 100%</w:t>
      </w:r>
    </w:p>
    <w:p w14:paraId="7D4EA609" w14:textId="77777777" w:rsidR="005233BB" w:rsidRDefault="001C53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Oferowana cena powinna obejmować  wszystkie  koszty związane                              z dostawą  przedmiotu zamówienia  oraz warunkami  stawianymi przez Zamawiającego oraz musi uwzględniać wszystkie koszty pośrednie i bezpośrednie związane  z dostawą zamówienia.</w:t>
      </w:r>
    </w:p>
    <w:p w14:paraId="4D4495CA" w14:textId="77777777" w:rsidR="005233BB" w:rsidRDefault="001C53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Cena jednostkowa poszczególnych artykułów zgodnie z załącznikiem nr 2 do zapytania ofertowego będzie niezmienna przez cały okres obejmujący umową.</w:t>
      </w:r>
    </w:p>
    <w:p w14:paraId="5B333D39" w14:textId="77777777" w:rsidR="005233BB" w:rsidRDefault="001C53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Cena oferty winna być liczona do dwóch miejsc po przecinku. </w:t>
      </w:r>
    </w:p>
    <w:p w14:paraId="57C0A18D" w14:textId="77777777" w:rsidR="005233BB" w:rsidRDefault="001C530B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oceniać będzie jedynie oferty spełniające wymagania określone                  w niniejszym zapytaniu ofertowym. Oferty nie spełniające tych warunków zostaną odrzucone. </w:t>
      </w:r>
    </w:p>
    <w:p w14:paraId="14028301" w14:textId="5C5F5127" w:rsidR="005233BB" w:rsidRDefault="001C530B">
      <w:pPr>
        <w:pStyle w:val="Akapitzlist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 wybranym Wykonawcą zostanie podpisana umowa w terminie do </w:t>
      </w:r>
      <w:r w:rsidR="005C104F">
        <w:rPr>
          <w:rFonts w:ascii="Times New Roman" w:hAnsi="Times New Roman" w:cs="Times New Roman"/>
          <w:sz w:val="24"/>
          <w:szCs w:val="24"/>
          <w:lang w:eastAsia="hi-IN" w:bidi="hi-IN"/>
        </w:rPr>
        <w:t>10.01.2022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</w:p>
    <w:p w14:paraId="3F687C9A" w14:textId="77777777" w:rsidR="005233BB" w:rsidRDefault="005233BB">
      <w:pPr>
        <w:pStyle w:val="Akapitzlist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81057A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3EBBD184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66197A2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9030429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3C3585B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821957E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B70D51F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2ACD1A4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5AF35013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353DE64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038774FA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7E9F5BB4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428E1422" w14:textId="77777777" w:rsidR="005233BB" w:rsidRDefault="001C53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>8. Dodatkowe informacje:</w:t>
      </w:r>
    </w:p>
    <w:p w14:paraId="5FA72D0C" w14:textId="77777777" w:rsidR="005233BB" w:rsidRDefault="005233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14:paraId="2B781741" w14:textId="77777777" w:rsidR="005233BB" w:rsidRDefault="001C530B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Zamawiający zastrzega sobie prawo  do negocjacji z wybranym oferentem/oferentami w sytuacji gdy np. we wszystkich  złożonych ofertach proponowana cena brutto za dostawę  przewyższa  kwotę przeznaczoną  przez zamawiającego na realizację zadania. </w:t>
      </w:r>
    </w:p>
    <w:p w14:paraId="3920CFB0" w14:textId="77777777" w:rsidR="005233BB" w:rsidRDefault="001C530B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W  toku badania i oceny ofert Zamawiający  może żądać od Wykonawców uzupełnień (jeżeli nie naruszy to zasady  konkurencyjności) i wyjaśnień dotyczących  treści złożonych ofert. </w:t>
      </w:r>
    </w:p>
    <w:p w14:paraId="3ACC59D2" w14:textId="77777777" w:rsidR="005233BB" w:rsidRDefault="001C530B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Zamawiający zastrzega sobie  prawo  do sprawdzania  w toku  badania i oceny oferty wiarygodności przedstawionych przez Wykonawców dokumentów, oświadczeń, wykazów, danych i informacji.</w:t>
      </w:r>
    </w:p>
    <w:p w14:paraId="4C9EA0AF" w14:textId="77777777" w:rsidR="005233BB" w:rsidRDefault="001C530B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Zamawiający zastrzega sobie prawo do unieważnienia  zapytania ofertowego  bez podania  przyczyny.</w:t>
      </w:r>
    </w:p>
    <w:p w14:paraId="7C8739C7" w14:textId="77777777" w:rsidR="005233BB" w:rsidRDefault="005233BB">
      <w:pPr>
        <w:widowControl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</w:p>
    <w:p w14:paraId="6AC0902F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 9. Załączniki:</w:t>
      </w:r>
    </w:p>
    <w:p w14:paraId="786855E1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          - zał. nr 1 -  Formularz ofertowy</w:t>
      </w:r>
    </w:p>
    <w:p w14:paraId="55B38DC6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2 -  Formularz cenowy- wykaz środków  czystości</w:t>
      </w:r>
    </w:p>
    <w:p w14:paraId="6452DAA4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- zał. nr 3 -  Oświadczenie RODO</w:t>
      </w:r>
    </w:p>
    <w:p w14:paraId="599AAD21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1DF0A5E1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68E1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45CC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E7694" w14:textId="77777777" w:rsidR="005233BB" w:rsidRDefault="001C5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N.Grys</w:t>
      </w:r>
    </w:p>
    <w:p w14:paraId="2567F2F2" w14:textId="77777777" w:rsidR="005233BB" w:rsidRDefault="005233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FE5F6" w14:textId="77777777" w:rsidR="005233BB" w:rsidRDefault="005233BB">
      <w:pPr>
        <w:spacing w:after="0" w:line="276" w:lineRule="auto"/>
        <w:jc w:val="both"/>
        <w:rPr>
          <w:rFonts w:ascii="Arial" w:hAnsi="Arial" w:cs="Arial"/>
        </w:rPr>
      </w:pPr>
    </w:p>
    <w:p w14:paraId="6B85E31C" w14:textId="77777777" w:rsidR="005233BB" w:rsidRDefault="005233BB">
      <w:pPr>
        <w:widowControl w:val="0"/>
        <w:spacing w:after="0" w:line="240" w:lineRule="auto"/>
        <w:jc w:val="both"/>
      </w:pPr>
    </w:p>
    <w:sectPr w:rsidR="005233BB" w:rsidSect="000F770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CFE7" w14:textId="77777777" w:rsidR="00E540E6" w:rsidRDefault="00E540E6">
      <w:pPr>
        <w:spacing w:after="0" w:line="240" w:lineRule="auto"/>
      </w:pPr>
      <w:r>
        <w:separator/>
      </w:r>
    </w:p>
  </w:endnote>
  <w:endnote w:type="continuationSeparator" w:id="0">
    <w:p w14:paraId="5CF445A6" w14:textId="77777777" w:rsidR="00E540E6" w:rsidRDefault="00E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427E" w14:textId="77777777" w:rsidR="00E540E6" w:rsidRDefault="00E540E6">
      <w:pPr>
        <w:spacing w:after="0" w:line="240" w:lineRule="auto"/>
      </w:pPr>
      <w:r>
        <w:separator/>
      </w:r>
    </w:p>
  </w:footnote>
  <w:footnote w:type="continuationSeparator" w:id="0">
    <w:p w14:paraId="67B2771F" w14:textId="77777777" w:rsidR="00E540E6" w:rsidRDefault="00E5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813" w14:textId="77777777" w:rsidR="005233BB" w:rsidRDefault="005233BB">
    <w:pPr>
      <w:pStyle w:val="Gw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C7C"/>
    <w:multiLevelType w:val="multilevel"/>
    <w:tmpl w:val="5360DB74"/>
    <w:lvl w:ilvl="0">
      <w:start w:val="1"/>
      <w:numFmt w:val="decimal"/>
      <w:lvlText w:val="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" w15:restartNumberingAfterBreak="0">
    <w:nsid w:val="267F08A8"/>
    <w:multiLevelType w:val="multilevel"/>
    <w:tmpl w:val="8B8AA4F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477C1FB0"/>
    <w:multiLevelType w:val="multilevel"/>
    <w:tmpl w:val="A65A3B36"/>
    <w:lvl w:ilvl="0">
      <w:start w:val="3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94" w:hanging="360"/>
      </w:pPr>
      <w:rPr>
        <w:b w:val="0"/>
        <w:bCs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29D7801"/>
    <w:multiLevelType w:val="multilevel"/>
    <w:tmpl w:val="249CE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656167C"/>
    <w:multiLevelType w:val="multilevel"/>
    <w:tmpl w:val="92B24B8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3BB"/>
    <w:rsid w:val="00085DA2"/>
    <w:rsid w:val="000F7709"/>
    <w:rsid w:val="001C530B"/>
    <w:rsid w:val="002D7E0E"/>
    <w:rsid w:val="005233BB"/>
    <w:rsid w:val="005C104F"/>
    <w:rsid w:val="00E540E6"/>
    <w:rsid w:val="00F23482"/>
    <w:rsid w:val="00F9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C0DE"/>
  <w15:docId w15:val="{99B65847-308A-4819-BCD7-8DA834C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76"/>
    <w:pPr>
      <w:suppressAutoHyphens/>
      <w:spacing w:after="160"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6C76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2D48"/>
  </w:style>
  <w:style w:type="character" w:customStyle="1" w:styleId="StopkaZnak">
    <w:name w:val="Stopka Znak"/>
    <w:basedOn w:val="Domylnaczcionkaakapitu"/>
    <w:link w:val="Stopka"/>
    <w:uiPriority w:val="99"/>
    <w:rsid w:val="00772D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A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F64D9"/>
    <w:rPr>
      <w:rFonts w:cs="Arial"/>
    </w:rPr>
  </w:style>
  <w:style w:type="character" w:customStyle="1" w:styleId="ListLabel2">
    <w:name w:val="ListLabel 2"/>
    <w:rsid w:val="003F64D9"/>
    <w:rPr>
      <w:b w:val="0"/>
    </w:rPr>
  </w:style>
  <w:style w:type="character" w:customStyle="1" w:styleId="ListLabel3">
    <w:name w:val="ListLabel 3"/>
    <w:rsid w:val="003F64D9"/>
    <w:rPr>
      <w:b w:val="0"/>
      <w:bCs/>
    </w:rPr>
  </w:style>
  <w:style w:type="character" w:customStyle="1" w:styleId="ListLabel4">
    <w:name w:val="ListLabel 4"/>
    <w:rsid w:val="003F64D9"/>
    <w:rPr>
      <w:rFonts w:eastAsia="Times New Roman" w:cs="Arial"/>
    </w:rPr>
  </w:style>
  <w:style w:type="character" w:customStyle="1" w:styleId="ListLabel5">
    <w:name w:val="ListLabel 5"/>
    <w:rsid w:val="003F64D9"/>
    <w:rPr>
      <w:b w:val="0"/>
    </w:rPr>
  </w:style>
  <w:style w:type="character" w:customStyle="1" w:styleId="ListLabel6">
    <w:name w:val="ListLabel 6"/>
    <w:rsid w:val="003F64D9"/>
    <w:rPr>
      <w:b w:val="0"/>
      <w:bCs/>
    </w:rPr>
  </w:style>
  <w:style w:type="character" w:customStyle="1" w:styleId="ListLabel7">
    <w:name w:val="ListLabel 7"/>
    <w:rsid w:val="000F7709"/>
    <w:rPr>
      <w:b w:val="0"/>
    </w:rPr>
  </w:style>
  <w:style w:type="character" w:customStyle="1" w:styleId="ListLabel8">
    <w:name w:val="ListLabel 8"/>
    <w:rsid w:val="000F7709"/>
    <w:rPr>
      <w:b w:val="0"/>
      <w:bCs/>
    </w:rPr>
  </w:style>
  <w:style w:type="paragraph" w:styleId="Nagwek">
    <w:name w:val="header"/>
    <w:basedOn w:val="Normalny"/>
    <w:next w:val="Tretekstu"/>
    <w:link w:val="NagwekZnak"/>
    <w:rsid w:val="000F77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F64D9"/>
    <w:pPr>
      <w:spacing w:after="140" w:line="288" w:lineRule="auto"/>
    </w:pPr>
  </w:style>
  <w:style w:type="paragraph" w:styleId="Lista">
    <w:name w:val="List"/>
    <w:basedOn w:val="Tretekstu"/>
    <w:rsid w:val="003F64D9"/>
    <w:rPr>
      <w:rFonts w:cs="Mangal"/>
    </w:rPr>
  </w:style>
  <w:style w:type="paragraph" w:styleId="Podpis">
    <w:name w:val="Signature"/>
    <w:basedOn w:val="Normalny"/>
    <w:rsid w:val="000F7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4D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72D48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3F6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6C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2D4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2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62F9-765E-4C70-82F9-8FB4D214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Zaczkiewicz</cp:lastModifiedBy>
  <cp:revision>14</cp:revision>
  <cp:lastPrinted>2019-12-13T08:00:00Z</cp:lastPrinted>
  <dcterms:created xsi:type="dcterms:W3CDTF">2019-12-13T07:52:00Z</dcterms:created>
  <dcterms:modified xsi:type="dcterms:W3CDTF">2021-12-22T11:03:00Z</dcterms:modified>
  <dc:language>pl-PL</dc:language>
</cp:coreProperties>
</file>