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4" w:rsidRPr="006118B0" w:rsidRDefault="004F3234" w:rsidP="004F3234">
      <w:pPr>
        <w:pStyle w:val="Tekstprzypisudolneg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118B0">
        <w:rPr>
          <w:rFonts w:ascii="Arial" w:hAnsi="Arial" w:cs="Arial"/>
          <w:i/>
          <w:sz w:val="18"/>
          <w:szCs w:val="18"/>
          <w:u w:val="single"/>
        </w:rPr>
        <w:t xml:space="preserve">  </w:t>
      </w:r>
      <w:bookmarkStart w:id="0" w:name="_Hlk523982850"/>
      <w:r w:rsidRPr="006118B0">
        <w:rPr>
          <w:rFonts w:ascii="Arial" w:hAnsi="Arial" w:cs="Arial"/>
          <w:b/>
          <w:i/>
          <w:sz w:val="18"/>
          <w:szCs w:val="18"/>
          <w:u w:val="single"/>
        </w:rPr>
        <w:t>Klauzula informacyjna z art. 13 RODO  związana z postępowaniem o udzielenie zamówienia publicznego</w:t>
      </w:r>
    </w:p>
    <w:p w:rsidR="004F3234" w:rsidRPr="006118B0" w:rsidRDefault="004F3234" w:rsidP="004F3234">
      <w:pPr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F3234" w:rsidRPr="006118B0" w:rsidRDefault="004F3234" w:rsidP="004F3234">
      <w:pPr>
        <w:spacing w:after="150"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F3234" w:rsidRPr="006118B0" w:rsidRDefault="004F3234" w:rsidP="004F32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administratorem Pani/Pana danych osobowych będzie Urząd Miasta i Gminy Opatów Plac Obrońców Pokoju 34 reprezentowany przez</w:t>
      </w:r>
      <w:r w:rsidRPr="006118B0">
        <w:rPr>
          <w:rFonts w:ascii="Arial" w:hAnsi="Arial" w:cs="Arial"/>
          <w:i/>
          <w:sz w:val="18"/>
          <w:szCs w:val="18"/>
        </w:rPr>
        <w:t xml:space="preserve"> </w:t>
      </w:r>
      <w:r w:rsidRPr="006118B0">
        <w:rPr>
          <w:rFonts w:ascii="Arial" w:hAnsi="Arial" w:cs="Arial"/>
          <w:iCs/>
          <w:sz w:val="18"/>
          <w:szCs w:val="18"/>
        </w:rPr>
        <w:t xml:space="preserve"> Burmistrza Miasta i Gminy Opatów</w:t>
      </w:r>
    </w:p>
    <w:p w:rsidR="004F3234" w:rsidRPr="006118B0" w:rsidRDefault="004F3234" w:rsidP="004F32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w sprawach z zakresu ochrony danych osobowych może Pani/Pan kontaktować się z Inspektorem Ochrony Danych pod adresem e-mail: inspektor@cbi24.pl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6118B0">
        <w:rPr>
          <w:rFonts w:ascii="Arial" w:hAnsi="Arial" w:cs="Arial"/>
          <w:i/>
          <w:sz w:val="18"/>
          <w:szCs w:val="18"/>
        </w:rPr>
        <w:t xml:space="preserve"> </w:t>
      </w:r>
      <w:r w:rsidRPr="006118B0">
        <w:rPr>
          <w:rFonts w:ascii="Arial" w:hAnsi="Arial" w:cs="Arial"/>
          <w:sz w:val="18"/>
          <w:szCs w:val="18"/>
        </w:rPr>
        <w:t xml:space="preserve">RODO w celu związanym z postępowaniem o udzielenie zamówienia publicznego  </w:t>
      </w:r>
      <w:r w:rsidRPr="006118B0">
        <w:rPr>
          <w:rFonts w:ascii="Arial" w:hAnsi="Arial" w:cs="Arial"/>
          <w:i/>
          <w:sz w:val="18"/>
          <w:szCs w:val="18"/>
        </w:rPr>
        <w:t xml:space="preserve"> </w:t>
      </w:r>
      <w:r w:rsidRPr="006118B0">
        <w:rPr>
          <w:rFonts w:ascii="Arial" w:hAnsi="Arial" w:cs="Arial"/>
          <w:sz w:val="18"/>
          <w:szCs w:val="18"/>
        </w:rPr>
        <w:t>prowadzonego w trybie zapytania ofertowego;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 xml:space="preserve">odbiorcami Pani/Pana danych osobowych będą osoby lub podmioty, którym udostępniona zostanie dokumentacja  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stosownie do art. 22 RODO;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posiada Pani/Pan:</w:t>
      </w:r>
    </w:p>
    <w:p w:rsidR="004F3234" w:rsidRPr="006118B0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4F3234" w:rsidRPr="006118B0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 xml:space="preserve">na podstawie art. 16 RODO prawo do sprostowania Pani/Pana danych osobowych </w:t>
      </w:r>
      <w:r w:rsidRPr="006118B0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6118B0">
        <w:rPr>
          <w:rFonts w:ascii="Arial" w:hAnsi="Arial" w:cs="Arial"/>
          <w:sz w:val="18"/>
          <w:szCs w:val="18"/>
        </w:rPr>
        <w:t>;</w:t>
      </w:r>
    </w:p>
    <w:p w:rsidR="004F3234" w:rsidRPr="006118B0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F3234" w:rsidRPr="006118B0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F3234" w:rsidRPr="006118B0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nie przysługuje Pani/Panu:</w:t>
      </w:r>
    </w:p>
    <w:p w:rsidR="004F3234" w:rsidRPr="006118B0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4F3234" w:rsidRPr="006118B0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4F3234" w:rsidRPr="006118B0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6118B0">
        <w:rPr>
          <w:rFonts w:ascii="Arial" w:hAnsi="Arial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118B0">
        <w:rPr>
          <w:rFonts w:ascii="Arial" w:hAnsi="Arial" w:cs="Arial"/>
          <w:sz w:val="18"/>
          <w:szCs w:val="18"/>
        </w:rPr>
        <w:t>.</w:t>
      </w:r>
      <w:r w:rsidRPr="006118B0">
        <w:rPr>
          <w:rFonts w:ascii="Arial" w:hAnsi="Arial" w:cs="Arial"/>
          <w:b/>
          <w:sz w:val="18"/>
          <w:szCs w:val="18"/>
        </w:rPr>
        <w:t xml:space="preserve"> </w:t>
      </w:r>
    </w:p>
    <w:p w:rsidR="004F3234" w:rsidRPr="006118B0" w:rsidRDefault="004F3234" w:rsidP="004F3234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:rsidR="004F3234" w:rsidRPr="006118B0" w:rsidRDefault="004F3234" w:rsidP="004F3234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:rsidR="004F3234" w:rsidRPr="006118B0" w:rsidRDefault="004F3234" w:rsidP="004F3234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6118B0">
        <w:rPr>
          <w:rFonts w:ascii="Arial" w:hAnsi="Arial" w:cs="Arial"/>
          <w:sz w:val="18"/>
          <w:szCs w:val="18"/>
        </w:rPr>
        <w:t xml:space="preserve">                                                                          ,………………………………………………</w:t>
      </w: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:rsidR="004F3234" w:rsidRDefault="004F3234" w:rsidP="004F323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                 </w:t>
      </w:r>
    </w:p>
    <w:p w:rsidR="004F3234" w:rsidRDefault="004F3234" w:rsidP="004F323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podmiotu przetwarzającego istnieje obowiązek wyznaczenia inspektora ochrony danych osobowych.</w:t>
      </w:r>
    </w:p>
    <w:p w:rsidR="004F3234" w:rsidRDefault="004F3234" w:rsidP="004F323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         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</w:p>
    <w:p w:rsidR="004F3234" w:rsidRDefault="004F3234" w:rsidP="004F3234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oraz   nie może naruszać integralności protokołu oraz jego załączników.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*** 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    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przechowywania,  w celu zapewnienia korzystania ze środków ochrony prawnej lub w celu ochrony praw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innej osoby fizycznej lub prawnej, lub z uwagi na ważne względy interesu publicznego Unii Europejskiej lub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państwa</w:t>
      </w:r>
      <w:bookmarkStart w:id="1" w:name="_GoBack"/>
      <w:bookmarkEnd w:id="0"/>
      <w:bookmarkEnd w:id="1"/>
    </w:p>
    <w:sectPr w:rsidR="004F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A"/>
    <w:rsid w:val="00114870"/>
    <w:rsid w:val="004F3234"/>
    <w:rsid w:val="006118B0"/>
    <w:rsid w:val="0068109A"/>
    <w:rsid w:val="009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2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2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</dc:creator>
  <cp:keywords/>
  <dc:description/>
  <cp:lastModifiedBy>AUTOCAD</cp:lastModifiedBy>
  <cp:revision>4</cp:revision>
  <dcterms:created xsi:type="dcterms:W3CDTF">2021-11-24T12:53:00Z</dcterms:created>
  <dcterms:modified xsi:type="dcterms:W3CDTF">2022-05-27T05:49:00Z</dcterms:modified>
</cp:coreProperties>
</file>